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956" w:rsidRDefault="00F56956" w:rsidP="00F56956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이제는 ‘웰퍼(Well-fur)’의 시대…</w:t>
      </w:r>
    </w:p>
    <w:p w:rsidR="00F56956" w:rsidRDefault="00F56956" w:rsidP="00F56956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신세계百, ‘모피의 여왕’ 앞세운 모피 컬렉션 선봬</w:t>
      </w:r>
    </w:p>
    <w:p w:rsidR="00F56956" w:rsidRDefault="00F56956" w:rsidP="00F56956">
      <w:pPr>
        <w:pStyle w:val="a3"/>
        <w:spacing w:before="0" w:beforeAutospacing="0" w:after="150" w:afterAutospacing="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-10/31~11/9 ‘세이블&amp;밍크 퍼 컬렉션 위크’…‘모피의 여왕’ 세이블로 구성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-이제는 젊은 세대도 찾는 하이엔드 모피…2030 하이엔드 모피 소비도 ‘쑥’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-모피 패션의 새 기준 제시…동물복지 ‘퍼 마크’ 인증 브랜드 대거 참여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>  </w:t>
      </w:r>
      <w:r>
        <w:rPr>
          <w:rFonts w:ascii="맑은 고딕" w:eastAsia="맑은 고딕" w:hAnsi="맑은 고딕" w:hint="eastAsia"/>
          <w:color w:val="000000"/>
        </w:rPr>
        <w:t>신세계백화점이 겨울을 앞두고 ‘모피의 여왕’ 세</w:t>
      </w:r>
      <w:bookmarkStart w:id="0" w:name="_GoBack"/>
      <w:bookmarkEnd w:id="0"/>
      <w:r>
        <w:rPr>
          <w:rFonts w:ascii="맑은 고딕" w:eastAsia="맑은 고딕" w:hAnsi="맑은 고딕" w:hint="eastAsia"/>
          <w:color w:val="000000"/>
        </w:rPr>
        <w:t>이블 제품을 모아 고객들을 집중 공략한다.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최근 모피에 대한 인기는 2030세대까지 번지며 하나의 패션 트렌드로 자리매김하고 있다. 올해 들어 전년 동기 대비* 2030세대의 전체 모피 매출은 7% 신장했다. 특히 고급 소재 비중이 높은 수입모피 브랜드 경우 매출이 17% 증가하며 뚜렷한 성장세를 보였다. 단순히 모피 소비를 넘어 하이엔드 모피 소비로 빠르게 이동하는 모양새다.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*2025년 1/1~10/20 기준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이에 발 맞춰 신세계백화점은 10월 31일부터 11월 9일까지 최상급 모피 소재인 세이블을 메인으로 하는 ‘세이블&amp;밍크 퍼 컬렉션 위크’를 개최한다. ‘모피의 여왕’, ‘모피의 파인주얼리’라고 불릴 만큼 최고급 소재인 ‘세이블’ 모피를 찾는 고객들에게는 절호의 기회 될 것이다.</w:t>
      </w:r>
    </w:p>
    <w:p w:rsidR="00F56956" w:rsidRDefault="00F56956" w:rsidP="00F56956">
      <w:pPr>
        <w:pStyle w:val="a3"/>
        <w:spacing w:before="0" w:beforeAutospacing="0" w:after="150" w:afterAutospacing="0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left="600" w:hanging="36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■</w:t>
      </w:r>
      <w:r>
        <w:rPr>
          <w:rFonts w:ascii="Times New Roman" w:eastAsia="맑은 고딕" w:hAnsi="Times New Roman" w:cs="Times New Roman"/>
          <w:color w:val="000000"/>
          <w:sz w:val="14"/>
          <w:szCs w:val="14"/>
        </w:rPr>
        <w:t>   </w:t>
      </w:r>
      <w:r>
        <w:rPr>
          <w:rFonts w:ascii="맑은 고딕" w:eastAsia="맑은 고딕" w:hAnsi="맑은 고딕" w:hint="eastAsia"/>
          <w:color w:val="000000"/>
        </w:rPr>
        <w:t>최고급 ‘세이블’ 앞세운 신세계百…단독상품·풍성한 혜택으로 고객 정조준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 xml:space="preserve">세이블은 모피 중 최고급 소재로, 옷감의 ‘캐시미어’처럼 하이엔드로 평가된다. 가벼우면서도 볼률감 있는 모피의 실루엣과 아름답고 은은한 광택을 내는 고유의 </w:t>
      </w:r>
      <w:r>
        <w:rPr>
          <w:rFonts w:ascii="맑은 고딕" w:eastAsia="맑은 고딕" w:hAnsi="맑은 고딕" w:hint="eastAsia"/>
          <w:color w:val="000000"/>
        </w:rPr>
        <w:lastRenderedPageBreak/>
        <w:t>색감으로 희소성 또한 높다. 신세계백화점은 세이블 모피 상품을 앞세운 이번 행사를 통해 고품격 모피를 구매하려는 전 연령대 고객들을 공략한다는 계획이다.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먼저 신세계백화점 강남점 본관 5층에서 세이블과 친질라 소재를 활용해 트렌디한 디자인을 선보이는 ‘셀럽제이’는 물론 ‘도노시엘로’ ‘윤진모피’ 등의 팝업스토어를 선보이며, 신세계백화점 대구점 3층에서는 수입 모피 편집숍 ‘안나리사’를 만나볼 수 있다.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신세계백화점에서만 만나볼 수 있는 단독 상품도 빠질 수 없다. 설렙제이에서는 세이블 롱코트/자켓, 밍크 후드 베스트를 단독으로 준비했고, 진도 모피에서는 니트 콤비 세이블 베스트, 밍크 메일 베스트/자켓을 내놓았다. 동우 모피에서는 세이블/밍크 베스트를 윤진모피에서는 밍크 캡 재킷/콤비, 블랙그라마 밍크쟈켓 등을 신세계백화점에서만 만나볼 수 있다.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특히 세이블&amp;밍크 퍼 컬렉션 위크 기간을 맞아 각 점에서는 다양한 모피 특가행사도 진행한다. 신세계백화점 강남점 지하 1층에서 열리는 진도모피 특가전에서는 최대 70% 할인된 세이블 및 모피 특가 상품을 구매할 수 있다. 해당기간 진도모피에서 당일 200/300/500/1000만원 이상 결제 시 신백리워드 20/30/50/100만 포인트를 적립할 수 있다.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 명동 본점 1층에서는 진도, 윤진, 디에스퍼 3개 브랜드 연합전이 11월 2일까지 진행되고 있어 합리적 가격으로 모피를 구매하려는 고객들에게는 좋은 선택지가 될 것이다.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행사기간 각 브랜드마다 펼쳐지는 사은행사도 풍성하다. 셀럽제이에서 세이블 모피를 구매한 고객에게는 밍크 핸드백을 제공한다. 도노시엘로에서는 금액대별로 폭스 머플러 및 밍크 머플러 등을 증정하고 진도모피와 윤진 모피는 당일 금액에 따라 테디베어 키링, 밍크 쁘디 머플러, 밍크 핸드폰 미니백을, 동우모피에서는 밍크 키링, 가죽 장갑, 밍크 머플러를 함께 받을 수 있다.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 </w:t>
      </w:r>
    </w:p>
    <w:p w:rsidR="00F56956" w:rsidRDefault="00F56956" w:rsidP="00F56956">
      <w:pPr>
        <w:pStyle w:val="a3"/>
        <w:spacing w:before="0" w:beforeAutospacing="0" w:after="150" w:afterAutospacing="0"/>
        <w:ind w:left="600" w:hanging="36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■</w:t>
      </w:r>
      <w:r>
        <w:rPr>
          <w:rFonts w:ascii="Times New Roman" w:eastAsia="맑은 고딕" w:hAnsi="Times New Roman" w:cs="Times New Roman"/>
          <w:color w:val="000000"/>
          <w:sz w:val="14"/>
          <w:szCs w:val="14"/>
        </w:rPr>
        <w:t>   </w:t>
      </w:r>
      <w:r>
        <w:rPr>
          <w:rFonts w:ascii="맑은 고딕" w:eastAsia="맑은 고딕" w:hAnsi="맑은 고딕" w:hint="eastAsia"/>
          <w:color w:val="000000"/>
        </w:rPr>
        <w:t>퍼 마크를 아시나요?…신세계百이 제시하는 새로운 '웰퍼(Well-Fur) 트렌드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신세계백화점은 이번 행사와 함께 '웰퍼(Well-Fur)' 트렌드라는 새로운 기준을 선사한다. 웰퍼는 동물복지 기준을 충족한 모피만을 소비하거나 빈티지 모피를 리폼해 입는 방식으로, 특히 ‘퍼 마크’가 도입된 모피에 대한 관심이 전세계적으로 높아지고 있다.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퍼 마크는 2021년 국제모피연맹(IFF)에서 출시한 인증제도로, 동물복지 기준 준수, 정부 허가를 받은 농장의 합법적 생산, QR코드를 통한 생산 이력 증명 등을 보장한다. 글로벌 럭셔리 그룹 LVMH는 2022년 퍼마크를 도입한 이후 펜디 전 상품을 퍼마크 인증 제품으로 100% 전환하며 웰-퍼 고객들의 수요를 대응하고 있다.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신세계백화점의 웰퍼 트렌드를 적극 반영해 이번 행사에는 디에스모피(센텀·대전·경기점), 사바티에(본점·강남·센텀·대구·대전점), 파비오가바찌(본점) 등 퍼마크 및 웰퍼 인증 브랜드들이 대거 참여한다. 또한 박성룡 모피(광주점) 등 모피 리폼 브랜드 팝업도 운영할 계획이다. QR코드를 통해 모피 상품의 전 제작 이력을 확인할 수 있는 퍼 마크 인증 상품들을 매장에서 직접 만나볼 수 있다.</w:t>
      </w:r>
    </w:p>
    <w:p w:rsidR="00F56956" w:rsidRDefault="00F56956" w:rsidP="00F56956">
      <w:pPr>
        <w:pStyle w:val="a3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F56956" w:rsidRDefault="00F56956" w:rsidP="00F56956">
      <w:pPr>
        <w:pStyle w:val="a3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 관계자는 "신세계백화점은 이번 세이블&amp;밍크 퍼 컬렉션 위크를 통해 고품격 모피를 찾는 고객들을 집중 공략한다"며 "퍼마크 인증을 통해 새로운 기준을 제시하고 풍성한 혜택을 행사기간 동안 고객들에게 선보일 것"이라고 설명했다.</w:t>
      </w:r>
    </w:p>
    <w:p w:rsidR="00445837" w:rsidRDefault="00445837"/>
    <w:sectPr w:rsidR="0044583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56"/>
    <w:rsid w:val="00445837"/>
    <w:rsid w:val="00F5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F339B2-1431-47D7-AAD2-4EB6C741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69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8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2025-10-30T23:37:00Z</dcterms:created>
  <dcterms:modified xsi:type="dcterms:W3CDTF">2025-10-30T23:38:00Z</dcterms:modified>
</cp:coreProperties>
</file>