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F350C" w14:textId="31342599" w:rsidR="00CF5066" w:rsidRPr="00AD49F1" w:rsidRDefault="00EA2550" w:rsidP="00AD49F1">
      <w:pPr>
        <w:pStyle w:val="ac"/>
        <w:adjustRightInd w:val="0"/>
        <w:snapToGrid w:val="0"/>
        <w:ind w:firstLineChars="100" w:firstLine="260"/>
        <w:jc w:val="center"/>
        <w:rPr>
          <w:rFonts w:ascii="맑은 고딕" w:eastAsia="맑은 고딕" w:hAnsi="맑은 고딕"/>
          <w:b/>
          <w:sz w:val="8"/>
          <w:szCs w:val="28"/>
        </w:rPr>
      </w:pPr>
      <w:r w:rsidRPr="007F0023">
        <w:rPr>
          <w:rFonts w:ascii="맑은 고딕" w:eastAsia="맑은 고딕" w:hAnsi="맑은 고딕" w:hint="eastAsia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B3ECC5B" wp14:editId="1C8386B0">
                <wp:simplePos x="0" y="0"/>
                <wp:positionH relativeFrom="margin">
                  <wp:align>right</wp:align>
                </wp:positionH>
                <wp:positionV relativeFrom="paragraph">
                  <wp:posOffset>-361950</wp:posOffset>
                </wp:positionV>
                <wp:extent cx="2971800" cy="342900"/>
                <wp:effectExtent l="0" t="0" r="0" b="0"/>
                <wp:wrapNone/>
                <wp:docPr id="28496859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10321E" w14:textId="265DEC7B" w:rsidR="007E78F1" w:rsidRPr="00AF6DBF" w:rsidRDefault="007E78F1" w:rsidP="002B2162">
                            <w:pPr>
                              <w:pStyle w:val="a3"/>
                              <w:jc w:val="right"/>
                            </w:pPr>
                            <w:r w:rsidRPr="00A82519">
                              <w:rPr>
                                <w:rFonts w:ascii="나눔고딕" w:eastAsia="나눔고딕" w:hAnsi="나눔고딕" w:hint="eastAsia"/>
                                <w:color w:val="808080"/>
                                <w:szCs w:val="20"/>
                                <w:lang w:eastAsia="ko-KR"/>
                              </w:rPr>
                              <w:t>보도자료 2</w:t>
                            </w:r>
                            <w:r w:rsidR="00B00166">
                              <w:rPr>
                                <w:rFonts w:ascii="나눔고딕" w:eastAsia="나눔고딕" w:hAnsi="나눔고딕" w:hint="eastAsia"/>
                                <w:color w:val="808080"/>
                                <w:szCs w:val="20"/>
                                <w:lang w:eastAsia="ko-KR"/>
                              </w:rPr>
                              <w:t>02</w:t>
                            </w:r>
                            <w:r w:rsidR="00D95DBF">
                              <w:rPr>
                                <w:rFonts w:ascii="나눔고딕" w:eastAsia="나눔고딕" w:hAnsi="나눔고딕" w:hint="eastAsia"/>
                                <w:color w:val="808080"/>
                                <w:szCs w:val="20"/>
                                <w:lang w:eastAsia="ko-KR"/>
                              </w:rPr>
                              <w:t>5.</w:t>
                            </w:r>
                            <w:r w:rsidR="002B2162">
                              <w:rPr>
                                <w:rFonts w:ascii="나눔고딕" w:eastAsia="나눔고딕" w:hAnsi="나눔고딕" w:hint="eastAsia"/>
                                <w:color w:val="808080"/>
                                <w:szCs w:val="20"/>
                                <w:lang w:eastAsia="ko-KR"/>
                              </w:rPr>
                              <w:t>10.15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B3ECC5B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182.8pt;margin-top:-28.5pt;width:234pt;height:27pt;z-index:251656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" filled="f" stroked="f" strokecolor="blue">
                <v:textbox>
                  <w:txbxContent>
                    <w:p w14:paraId="5610321E" w14:textId="265DEC7B" w:rsidR="007E78F1" w:rsidRPr="00AF6DBF" w:rsidRDefault="007E78F1" w:rsidP="002B2162">
                      <w:pPr>
                        <w:pStyle w:val="a3"/>
                        <w:jc w:val="right"/>
                        <w:rPr>
                          <w:rFonts w:hint="eastAsia"/>
                        </w:rPr>
                      </w:pPr>
                      <w:r w:rsidRPr="00A82519">
                        <w:rPr>
                          <w:rFonts w:ascii="나눔고딕" w:eastAsia="나눔고딕" w:hAnsi="나눔고딕" w:hint="eastAsia"/>
                          <w:color w:val="808080"/>
                          <w:szCs w:val="20"/>
                          <w:lang w:eastAsia="ko-KR"/>
                        </w:rPr>
                        <w:t>보도자료 2</w:t>
                      </w:r>
                      <w:r w:rsidR="00B00166">
                        <w:rPr>
                          <w:rFonts w:ascii="나눔고딕" w:eastAsia="나눔고딕" w:hAnsi="나눔고딕" w:hint="eastAsia"/>
                          <w:color w:val="808080"/>
                          <w:szCs w:val="20"/>
                          <w:lang w:eastAsia="ko-KR"/>
                        </w:rPr>
                        <w:t>02</w:t>
                      </w:r>
                      <w:r w:rsidR="00D95DBF">
                        <w:rPr>
                          <w:rFonts w:ascii="나눔고딕" w:eastAsia="나눔고딕" w:hAnsi="나눔고딕" w:hint="eastAsia"/>
                          <w:color w:val="808080"/>
                          <w:szCs w:val="20"/>
                          <w:lang w:eastAsia="ko-KR"/>
                        </w:rPr>
                        <w:t>5.</w:t>
                      </w:r>
                      <w:r w:rsidR="002B2162">
                        <w:rPr>
                          <w:rFonts w:ascii="나눔고딕" w:eastAsia="나눔고딕" w:hAnsi="나눔고딕" w:hint="eastAsia"/>
                          <w:color w:val="808080"/>
                          <w:szCs w:val="20"/>
                          <w:lang w:eastAsia="ko-KR"/>
                        </w:rPr>
                        <w:t>10.15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EB8A961" w14:textId="2AD16148" w:rsidR="006116FF" w:rsidRDefault="006116FF" w:rsidP="002B2162">
      <w:pPr>
        <w:pStyle w:val="ac"/>
        <w:snapToGrid w:val="0"/>
        <w:ind w:left="760"/>
        <w:jc w:val="center"/>
        <w:rPr>
          <w:rFonts w:ascii="맑은 고딕" w:eastAsia="맑은 고딕" w:hAnsi="맑은 고딕"/>
          <w:b/>
          <w:sz w:val="32"/>
          <w:szCs w:val="32"/>
        </w:rPr>
      </w:pPr>
      <w:r>
        <w:rPr>
          <w:rFonts w:ascii="맑은 고딕" w:eastAsia="맑은 고딕" w:hAnsi="맑은 고딕" w:hint="eastAsia"/>
          <w:b/>
          <w:sz w:val="32"/>
          <w:szCs w:val="32"/>
        </w:rPr>
        <w:t>올 가을</w:t>
      </w:r>
      <w:r w:rsidR="00247318">
        <w:rPr>
          <w:rFonts w:ascii="맑은 고딕" w:eastAsia="맑은 고딕" w:hAnsi="맑은 고딕" w:hint="eastAsia"/>
          <w:b/>
          <w:sz w:val="32"/>
          <w:szCs w:val="32"/>
        </w:rPr>
        <w:t xml:space="preserve">, </w:t>
      </w:r>
      <w:proofErr w:type="spellStart"/>
      <w:r>
        <w:rPr>
          <w:rFonts w:ascii="맑은 고딕" w:eastAsia="맑은 고딕" w:hAnsi="맑은 고딕" w:hint="eastAsia"/>
          <w:b/>
          <w:sz w:val="32"/>
          <w:szCs w:val="32"/>
        </w:rPr>
        <w:t>취향따라</w:t>
      </w:r>
      <w:proofErr w:type="spellEnd"/>
      <w:r>
        <w:rPr>
          <w:rFonts w:ascii="맑은 고딕" w:eastAsia="맑은 고딕" w:hAnsi="맑은 고딕" w:hint="eastAsia"/>
          <w:b/>
          <w:sz w:val="32"/>
          <w:szCs w:val="32"/>
        </w:rPr>
        <w:t xml:space="preserve"> </w:t>
      </w:r>
      <w:proofErr w:type="spellStart"/>
      <w:r>
        <w:rPr>
          <w:rFonts w:ascii="맑은 고딕" w:eastAsia="맑은 고딕" w:hAnsi="맑은 고딕" w:hint="eastAsia"/>
          <w:b/>
          <w:sz w:val="32"/>
          <w:szCs w:val="32"/>
        </w:rPr>
        <w:t>애프터눈</w:t>
      </w:r>
      <w:proofErr w:type="spellEnd"/>
      <w:r>
        <w:rPr>
          <w:rFonts w:ascii="맑은 고딕" w:eastAsia="맑은 고딕" w:hAnsi="맑은 고딕" w:hint="eastAsia"/>
          <w:b/>
          <w:sz w:val="32"/>
          <w:szCs w:val="32"/>
        </w:rPr>
        <w:t xml:space="preserve"> 티 세트 골라 즐겨볼까? </w:t>
      </w:r>
    </w:p>
    <w:p w14:paraId="56C6D482" w14:textId="77777777" w:rsidR="006116FF" w:rsidRDefault="002B2162" w:rsidP="002B2162">
      <w:pPr>
        <w:pStyle w:val="ac"/>
        <w:snapToGrid w:val="0"/>
        <w:ind w:left="760"/>
        <w:jc w:val="center"/>
        <w:rPr>
          <w:rFonts w:ascii="맑은 고딕" w:eastAsia="맑은 고딕" w:hAnsi="맑은 고딕"/>
          <w:b/>
          <w:sz w:val="32"/>
          <w:szCs w:val="32"/>
        </w:rPr>
      </w:pPr>
      <w:proofErr w:type="spellStart"/>
      <w:r w:rsidRPr="002B2162">
        <w:rPr>
          <w:rFonts w:ascii="맑은 고딕" w:eastAsia="맑은 고딕" w:hAnsi="맑은 고딕" w:hint="eastAsia"/>
          <w:b/>
          <w:sz w:val="32"/>
          <w:szCs w:val="32"/>
        </w:rPr>
        <w:t>조선호텔앤리조트</w:t>
      </w:r>
      <w:proofErr w:type="spellEnd"/>
      <w:r w:rsidRPr="002B2162">
        <w:rPr>
          <w:rFonts w:ascii="맑은 고딕" w:eastAsia="맑은 고딕" w:hAnsi="맑은 고딕" w:hint="eastAsia"/>
          <w:b/>
          <w:sz w:val="32"/>
          <w:szCs w:val="32"/>
        </w:rPr>
        <w:t>,</w:t>
      </w:r>
    </w:p>
    <w:p w14:paraId="7E7CADD0" w14:textId="5043DECA" w:rsidR="0051683B" w:rsidRPr="007F0023" w:rsidRDefault="002B2162" w:rsidP="002B2162">
      <w:pPr>
        <w:pStyle w:val="ac"/>
        <w:snapToGrid w:val="0"/>
        <w:ind w:left="760"/>
        <w:jc w:val="center"/>
        <w:rPr>
          <w:rFonts w:ascii="맑은 고딕" w:eastAsia="맑은 고딕" w:hAnsi="맑은 고딕"/>
          <w:b/>
          <w:sz w:val="4"/>
          <w:szCs w:val="4"/>
        </w:rPr>
      </w:pPr>
      <w:r w:rsidRPr="002B2162">
        <w:rPr>
          <w:rFonts w:ascii="맑은 고딕" w:eastAsia="맑은 고딕" w:hAnsi="맑은 고딕" w:hint="eastAsia"/>
          <w:b/>
          <w:sz w:val="32"/>
          <w:szCs w:val="32"/>
        </w:rPr>
        <w:t>가을</w:t>
      </w:r>
      <w:r w:rsidR="002A07CF">
        <w:rPr>
          <w:rFonts w:ascii="맑은 고딕" w:eastAsia="맑은 고딕" w:hAnsi="맑은 고딕" w:hint="eastAsia"/>
          <w:b/>
          <w:sz w:val="32"/>
          <w:szCs w:val="32"/>
        </w:rPr>
        <w:t xml:space="preserve"> 정취 </w:t>
      </w:r>
      <w:r w:rsidRPr="002B2162">
        <w:rPr>
          <w:rFonts w:ascii="맑은 고딕" w:eastAsia="맑은 고딕" w:hAnsi="맑은 고딕" w:hint="eastAsia"/>
          <w:b/>
          <w:sz w:val="32"/>
          <w:szCs w:val="32"/>
        </w:rPr>
        <w:t>담은 ‘</w:t>
      </w:r>
      <w:proofErr w:type="spellStart"/>
      <w:r w:rsidRPr="002B2162">
        <w:rPr>
          <w:rFonts w:ascii="맑은 고딕" w:eastAsia="맑은 고딕" w:hAnsi="맑은 고딕" w:hint="eastAsia"/>
          <w:b/>
          <w:sz w:val="32"/>
          <w:szCs w:val="32"/>
        </w:rPr>
        <w:t>애프터눈</w:t>
      </w:r>
      <w:proofErr w:type="spellEnd"/>
      <w:r w:rsidRPr="002B2162">
        <w:rPr>
          <w:rFonts w:ascii="맑은 고딕" w:eastAsia="맑은 고딕" w:hAnsi="맑은 고딕" w:hint="eastAsia"/>
          <w:b/>
          <w:sz w:val="32"/>
          <w:szCs w:val="32"/>
        </w:rPr>
        <w:t xml:space="preserve"> 티 세트’ 선보여</w:t>
      </w:r>
    </w:p>
    <w:p w14:paraId="7BFCC20D" w14:textId="75CB85BF" w:rsidR="00DB3872" w:rsidRDefault="002B2162" w:rsidP="00DF44A0">
      <w:pPr>
        <w:spacing w:line="0" w:lineRule="atLeast"/>
        <w:ind w:left="220" w:hangingChars="100" w:hanging="220"/>
        <w:rPr>
          <w:rFonts w:ascii="맑은 고딕" w:eastAsia="맑은 고딕" w:hAnsi="맑은 고딕"/>
          <w:b/>
          <w:sz w:val="22"/>
          <w:szCs w:val="22"/>
        </w:rPr>
      </w:pPr>
      <w:r w:rsidRPr="007F0023">
        <w:rPr>
          <w:rFonts w:ascii="맑은 고딕" w:eastAsia="맑은 고딕" w:hAnsi="맑은 고딕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3329EBD" wp14:editId="70679A31">
                <wp:simplePos x="0" y="0"/>
                <wp:positionH relativeFrom="margin">
                  <wp:align>center</wp:align>
                </wp:positionH>
                <wp:positionV relativeFrom="paragraph">
                  <wp:posOffset>22225</wp:posOffset>
                </wp:positionV>
                <wp:extent cx="6095365" cy="635"/>
                <wp:effectExtent l="0" t="0" r="19685" b="37465"/>
                <wp:wrapNone/>
                <wp:docPr id="1664290995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536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2E96113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8" o:spid="_x0000_s1026" type="#_x0000_t32" style="position:absolute;margin-left:0;margin-top:1.75pt;width:479.95pt;height:.05pt;z-index:2516577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">
                <w10:wrap anchorx="margin"/>
              </v:shape>
            </w:pict>
          </mc:Fallback>
        </mc:AlternateContent>
      </w:r>
      <w:r w:rsidR="00D41CF9" w:rsidRPr="001A70D6">
        <w:rPr>
          <w:rFonts w:ascii="맑은 고딕" w:eastAsia="맑은 고딕" w:hAnsi="맑은 고딕" w:hint="eastAsia"/>
          <w:b/>
          <w:sz w:val="22"/>
          <w:szCs w:val="22"/>
        </w:rPr>
        <w:sym w:font="Wingdings" w:char="F071"/>
      </w:r>
      <w:r w:rsidR="00D41CF9" w:rsidRPr="001A70D6">
        <w:rPr>
          <w:rFonts w:ascii="맑은 고딕" w:eastAsia="맑은 고딕" w:hAnsi="맑은 고딕" w:hint="eastAsia"/>
          <w:b/>
          <w:sz w:val="22"/>
          <w:szCs w:val="22"/>
        </w:rPr>
        <w:t xml:space="preserve"> </w:t>
      </w:r>
      <w:r w:rsidR="00DB3872">
        <w:rPr>
          <w:rFonts w:ascii="맑은 고딕" w:eastAsia="맑은 고딕" w:hAnsi="맑은 고딕" w:hint="eastAsia"/>
          <w:b/>
          <w:sz w:val="22"/>
          <w:szCs w:val="22"/>
        </w:rPr>
        <w:t xml:space="preserve">도심 속 노을을 배경으로 샴페인과 함께 즐기는 조선 </w:t>
      </w:r>
      <w:proofErr w:type="spellStart"/>
      <w:r w:rsidR="00DB3872">
        <w:rPr>
          <w:rFonts w:ascii="맑은 고딕" w:eastAsia="맑은 고딕" w:hAnsi="맑은 고딕" w:hint="eastAsia"/>
          <w:b/>
          <w:sz w:val="22"/>
          <w:szCs w:val="22"/>
        </w:rPr>
        <w:t>팰리스</w:t>
      </w:r>
      <w:proofErr w:type="spellEnd"/>
      <w:r w:rsidR="00DB3872">
        <w:rPr>
          <w:rFonts w:ascii="맑은 고딕" w:eastAsia="맑은 고딕" w:hAnsi="맑은 고딕" w:hint="eastAsia"/>
          <w:b/>
          <w:sz w:val="22"/>
          <w:szCs w:val="22"/>
        </w:rPr>
        <w:t xml:space="preserve"> </w:t>
      </w:r>
      <w:r w:rsidR="00DB3872">
        <w:rPr>
          <w:rFonts w:ascii="맑은 고딕" w:eastAsia="맑은 고딕" w:hAnsi="맑은 고딕"/>
          <w:b/>
          <w:sz w:val="22"/>
          <w:szCs w:val="22"/>
        </w:rPr>
        <w:t>‘</w:t>
      </w:r>
      <w:r w:rsidR="00DB3872">
        <w:rPr>
          <w:rFonts w:ascii="맑은 고딕" w:eastAsia="맑은 고딕" w:hAnsi="맑은 고딕" w:hint="eastAsia"/>
          <w:b/>
          <w:sz w:val="22"/>
          <w:szCs w:val="22"/>
        </w:rPr>
        <w:t xml:space="preserve">버블 </w:t>
      </w:r>
      <w:proofErr w:type="spellStart"/>
      <w:r w:rsidR="00DB3872">
        <w:rPr>
          <w:rFonts w:ascii="맑은 고딕" w:eastAsia="맑은 고딕" w:hAnsi="맑은 고딕" w:hint="eastAsia"/>
          <w:b/>
          <w:sz w:val="22"/>
          <w:szCs w:val="22"/>
        </w:rPr>
        <w:t>하이</w:t>
      </w:r>
      <w:r w:rsidR="00AE63CF">
        <w:rPr>
          <w:rFonts w:ascii="맑은 고딕" w:eastAsia="맑은 고딕" w:hAnsi="맑은 고딕" w:hint="eastAsia"/>
          <w:b/>
          <w:sz w:val="22"/>
          <w:szCs w:val="22"/>
        </w:rPr>
        <w:t>티</w:t>
      </w:r>
      <w:proofErr w:type="spellEnd"/>
      <w:r w:rsidR="00DB3872">
        <w:rPr>
          <w:rFonts w:ascii="맑은 고딕" w:eastAsia="맑은 고딕" w:hAnsi="맑은 고딕" w:hint="eastAsia"/>
          <w:b/>
          <w:sz w:val="22"/>
          <w:szCs w:val="22"/>
        </w:rPr>
        <w:t xml:space="preserve"> 세트</w:t>
      </w:r>
      <w:r w:rsidR="00DB3872">
        <w:rPr>
          <w:rFonts w:ascii="맑은 고딕" w:eastAsia="맑은 고딕" w:hAnsi="맑은 고딕"/>
          <w:b/>
          <w:sz w:val="22"/>
          <w:szCs w:val="22"/>
        </w:rPr>
        <w:t>’</w:t>
      </w:r>
    </w:p>
    <w:p w14:paraId="5F669B28" w14:textId="7E336661" w:rsidR="002A07CF" w:rsidRPr="002A07CF" w:rsidRDefault="002A07CF" w:rsidP="00DF44A0">
      <w:pPr>
        <w:spacing w:line="0" w:lineRule="atLeast"/>
        <w:ind w:left="220" w:hangingChars="100" w:hanging="220"/>
        <w:rPr>
          <w:rFonts w:ascii="맑은 고딕" w:eastAsia="맑은 고딕" w:hAnsi="맑은 고딕"/>
          <w:b/>
          <w:sz w:val="22"/>
          <w:szCs w:val="22"/>
        </w:rPr>
      </w:pPr>
      <w:r w:rsidRPr="001A70D6">
        <w:rPr>
          <w:rFonts w:ascii="맑은 고딕" w:eastAsia="맑은 고딕" w:hAnsi="맑은 고딕" w:hint="eastAsia"/>
          <w:b/>
          <w:sz w:val="22"/>
          <w:szCs w:val="22"/>
        </w:rPr>
        <w:sym w:font="Wingdings" w:char="F071"/>
      </w:r>
      <w:r>
        <w:rPr>
          <w:rFonts w:ascii="맑은 고딕" w:eastAsia="맑은 고딕" w:hAnsi="맑은 고딕" w:hint="eastAsia"/>
          <w:b/>
          <w:sz w:val="22"/>
          <w:szCs w:val="22"/>
        </w:rPr>
        <w:t xml:space="preserve"> </w:t>
      </w:r>
      <w:proofErr w:type="spellStart"/>
      <w:r>
        <w:rPr>
          <w:rFonts w:ascii="맑은 고딕" w:eastAsia="맑은 고딕" w:hAnsi="맑은 고딕" w:hint="eastAsia"/>
          <w:b/>
          <w:sz w:val="22"/>
          <w:szCs w:val="22"/>
        </w:rPr>
        <w:t>레스케이프</w:t>
      </w:r>
      <w:proofErr w:type="spellEnd"/>
      <w:r>
        <w:rPr>
          <w:rFonts w:ascii="맑은 고딕" w:eastAsia="맑은 고딕" w:hAnsi="맑은 고딕" w:hint="eastAsia"/>
          <w:b/>
          <w:sz w:val="22"/>
          <w:szCs w:val="22"/>
        </w:rPr>
        <w:t>, 눈과 코로 즐기는 향기 가득한</w:t>
      </w:r>
      <w:r w:rsidR="006116FF">
        <w:rPr>
          <w:rFonts w:ascii="맑은 고딕" w:eastAsia="맑은 고딕" w:hAnsi="맑은 고딕" w:hint="eastAsia"/>
          <w:b/>
          <w:sz w:val="22"/>
          <w:szCs w:val="22"/>
        </w:rPr>
        <w:t xml:space="preserve"> 프렌치 스타일의</w:t>
      </w:r>
      <w:r>
        <w:rPr>
          <w:rFonts w:ascii="맑은 고딕" w:eastAsia="맑은 고딕" w:hAnsi="맑은 고딕" w:hint="eastAsia"/>
          <w:b/>
          <w:sz w:val="22"/>
          <w:szCs w:val="22"/>
        </w:rPr>
        <w:t xml:space="preserve"> </w:t>
      </w:r>
      <w:r w:rsidRPr="002A07CF">
        <w:rPr>
          <w:rFonts w:ascii="맑은 고딕" w:eastAsia="맑은 고딕" w:hAnsi="맑은 고딕" w:hint="eastAsia"/>
          <w:b/>
          <w:sz w:val="22"/>
          <w:szCs w:val="22"/>
        </w:rPr>
        <w:t>‘</w:t>
      </w:r>
      <w:proofErr w:type="spellStart"/>
      <w:r w:rsidRPr="002A07CF">
        <w:rPr>
          <w:rFonts w:ascii="맑은 고딕" w:eastAsia="맑은 고딕" w:hAnsi="맑은 고딕" w:hint="eastAsia"/>
          <w:b/>
          <w:sz w:val="22"/>
          <w:szCs w:val="22"/>
        </w:rPr>
        <w:t>애프터눈</w:t>
      </w:r>
      <w:proofErr w:type="spellEnd"/>
      <w:r w:rsidRPr="002A07CF">
        <w:rPr>
          <w:rFonts w:ascii="맑은 고딕" w:eastAsia="맑은 고딕" w:hAnsi="맑은 고딕" w:hint="eastAsia"/>
          <w:b/>
          <w:sz w:val="22"/>
          <w:szCs w:val="22"/>
        </w:rPr>
        <w:t xml:space="preserve"> </w:t>
      </w:r>
      <w:proofErr w:type="spellStart"/>
      <w:r w:rsidRPr="002A07CF">
        <w:rPr>
          <w:rFonts w:ascii="맑은 고딕" w:eastAsia="맑은 고딕" w:hAnsi="맑은 고딕" w:hint="eastAsia"/>
          <w:b/>
          <w:sz w:val="22"/>
          <w:szCs w:val="22"/>
        </w:rPr>
        <w:t>앳</w:t>
      </w:r>
      <w:proofErr w:type="spellEnd"/>
      <w:r w:rsidRPr="002A07CF">
        <w:rPr>
          <w:rFonts w:ascii="맑은 고딕" w:eastAsia="맑은 고딕" w:hAnsi="맑은 고딕" w:hint="eastAsia"/>
          <w:b/>
          <w:sz w:val="22"/>
          <w:szCs w:val="22"/>
        </w:rPr>
        <w:t xml:space="preserve"> 더 </w:t>
      </w:r>
      <w:proofErr w:type="spellStart"/>
      <w:r w:rsidRPr="002A07CF">
        <w:rPr>
          <w:rFonts w:ascii="맑은 고딕" w:eastAsia="맑은 고딕" w:hAnsi="맑은 고딕" w:hint="eastAsia"/>
          <w:b/>
          <w:sz w:val="22"/>
          <w:szCs w:val="22"/>
        </w:rPr>
        <w:t>샤토</w:t>
      </w:r>
      <w:proofErr w:type="spellEnd"/>
      <w:r>
        <w:rPr>
          <w:rFonts w:ascii="맑은 고딕" w:eastAsia="맑은 고딕" w:hAnsi="맑은 고딕"/>
          <w:b/>
          <w:sz w:val="22"/>
          <w:szCs w:val="22"/>
        </w:rPr>
        <w:t>’</w:t>
      </w:r>
      <w:r>
        <w:rPr>
          <w:rFonts w:ascii="맑은 고딕" w:eastAsia="맑은 고딕" w:hAnsi="맑은 고딕" w:hint="eastAsia"/>
          <w:b/>
          <w:sz w:val="22"/>
          <w:szCs w:val="22"/>
        </w:rPr>
        <w:t xml:space="preserve"> </w:t>
      </w:r>
    </w:p>
    <w:p w14:paraId="6CCF9FCA" w14:textId="22EE2D4C" w:rsidR="00F10A80" w:rsidRDefault="00DF44A0" w:rsidP="00DF44A0">
      <w:pPr>
        <w:spacing w:line="0" w:lineRule="atLeast"/>
        <w:ind w:left="220" w:hangingChars="100" w:hanging="220"/>
        <w:rPr>
          <w:rFonts w:ascii="맑은 고딕" w:eastAsia="맑은 고딕" w:hAnsi="맑은 고딕"/>
          <w:b/>
          <w:sz w:val="22"/>
          <w:szCs w:val="22"/>
        </w:rPr>
      </w:pPr>
      <w:r w:rsidRPr="001A70D6">
        <w:rPr>
          <w:rFonts w:ascii="맑은 고딕" w:eastAsia="맑은 고딕" w:hAnsi="맑은 고딕" w:hint="eastAsia"/>
          <w:b/>
          <w:sz w:val="22"/>
          <w:szCs w:val="22"/>
        </w:rPr>
        <w:sym w:font="Wingdings" w:char="F071"/>
      </w:r>
      <w:r w:rsidR="002B2162">
        <w:rPr>
          <w:rFonts w:ascii="맑은 고딕" w:eastAsia="맑은 고딕" w:hAnsi="맑은 고딕" w:hint="eastAsia"/>
          <w:b/>
          <w:sz w:val="22"/>
          <w:szCs w:val="22"/>
        </w:rPr>
        <w:t xml:space="preserve"> 일요일 한정! </w:t>
      </w:r>
      <w:proofErr w:type="spellStart"/>
      <w:r w:rsidR="002B2162">
        <w:rPr>
          <w:rFonts w:ascii="맑은 고딕" w:eastAsia="맑은 고딕" w:hAnsi="맑은 고딕" w:hint="eastAsia"/>
          <w:b/>
          <w:sz w:val="22"/>
          <w:szCs w:val="22"/>
        </w:rPr>
        <w:t>루프톱에서</w:t>
      </w:r>
      <w:proofErr w:type="spellEnd"/>
      <w:r w:rsidR="002B2162">
        <w:rPr>
          <w:rFonts w:ascii="맑은 고딕" w:eastAsia="맑은 고딕" w:hAnsi="맑은 고딕" w:hint="eastAsia"/>
          <w:b/>
          <w:sz w:val="22"/>
          <w:szCs w:val="22"/>
        </w:rPr>
        <w:t xml:space="preserve"> 여유롭게 즐기는 </w:t>
      </w:r>
      <w:proofErr w:type="spellStart"/>
      <w:r w:rsidR="002B2162">
        <w:rPr>
          <w:rFonts w:ascii="맑은 고딕" w:eastAsia="맑은 고딕" w:hAnsi="맑은 고딕" w:hint="eastAsia"/>
          <w:b/>
          <w:sz w:val="22"/>
          <w:szCs w:val="22"/>
        </w:rPr>
        <w:t>그래비티</w:t>
      </w:r>
      <w:proofErr w:type="spellEnd"/>
      <w:r w:rsidR="002B2162">
        <w:rPr>
          <w:rFonts w:ascii="맑은 고딕" w:eastAsia="맑은 고딕" w:hAnsi="맑은 고딕" w:hint="eastAsia"/>
          <w:b/>
          <w:sz w:val="22"/>
          <w:szCs w:val="22"/>
        </w:rPr>
        <w:t xml:space="preserve"> 조선 서울 판교 </w:t>
      </w:r>
      <w:r w:rsidR="002B2162">
        <w:rPr>
          <w:rFonts w:ascii="맑은 고딕" w:eastAsia="맑은 고딕" w:hAnsi="맑은 고딕"/>
          <w:b/>
          <w:sz w:val="22"/>
          <w:szCs w:val="22"/>
        </w:rPr>
        <w:t>‘</w:t>
      </w:r>
      <w:r w:rsidR="002B2162">
        <w:rPr>
          <w:rFonts w:ascii="맑은 고딕" w:eastAsia="맑은 고딕" w:hAnsi="맑은 고딕" w:hint="eastAsia"/>
          <w:b/>
          <w:sz w:val="22"/>
          <w:szCs w:val="22"/>
        </w:rPr>
        <w:t xml:space="preserve">선데이 </w:t>
      </w:r>
      <w:proofErr w:type="spellStart"/>
      <w:r w:rsidR="002B2162">
        <w:rPr>
          <w:rFonts w:ascii="맑은 고딕" w:eastAsia="맑은 고딕" w:hAnsi="맑은 고딕" w:hint="eastAsia"/>
          <w:b/>
          <w:sz w:val="22"/>
          <w:szCs w:val="22"/>
        </w:rPr>
        <w:t>하이티</w:t>
      </w:r>
      <w:proofErr w:type="spellEnd"/>
      <w:r w:rsidR="002B2162">
        <w:rPr>
          <w:rFonts w:ascii="맑은 고딕" w:eastAsia="맑은 고딕" w:hAnsi="맑은 고딕" w:hint="eastAsia"/>
          <w:b/>
          <w:sz w:val="22"/>
          <w:szCs w:val="22"/>
        </w:rPr>
        <w:t xml:space="preserve"> 세트</w:t>
      </w:r>
      <w:r w:rsidR="002B2162">
        <w:rPr>
          <w:rFonts w:ascii="맑은 고딕" w:eastAsia="맑은 고딕" w:hAnsi="맑은 고딕"/>
          <w:b/>
          <w:sz w:val="22"/>
          <w:szCs w:val="22"/>
        </w:rPr>
        <w:t>’</w:t>
      </w:r>
    </w:p>
    <w:p w14:paraId="61713FC0" w14:textId="7E0DA0A1" w:rsidR="002B2162" w:rsidRPr="002B2162" w:rsidRDefault="002B2162" w:rsidP="00DF44A0">
      <w:pPr>
        <w:spacing w:line="0" w:lineRule="atLeast"/>
        <w:ind w:left="220" w:hangingChars="100" w:hanging="220"/>
        <w:rPr>
          <w:rFonts w:ascii="맑은 고딕" w:eastAsia="맑은 고딕" w:hAnsi="맑은 고딕"/>
          <w:b/>
          <w:sz w:val="22"/>
          <w:szCs w:val="22"/>
        </w:rPr>
      </w:pPr>
      <w:r w:rsidRPr="001A70D6">
        <w:rPr>
          <w:rFonts w:ascii="맑은 고딕" w:eastAsia="맑은 고딕" w:hAnsi="맑은 고딕" w:hint="eastAsia"/>
          <w:b/>
          <w:sz w:val="22"/>
          <w:szCs w:val="22"/>
        </w:rPr>
        <w:sym w:font="Wingdings" w:char="F071"/>
      </w:r>
      <w:r>
        <w:rPr>
          <w:rFonts w:ascii="맑은 고딕" w:eastAsia="맑은 고딕" w:hAnsi="맑은 고딕" w:hint="eastAsia"/>
          <w:b/>
          <w:sz w:val="22"/>
          <w:szCs w:val="22"/>
        </w:rPr>
        <w:t xml:space="preserve"> </w:t>
      </w:r>
      <w:proofErr w:type="spellStart"/>
      <w:r w:rsidR="00DB3872">
        <w:rPr>
          <w:rFonts w:ascii="맑은 고딕" w:eastAsia="맑은 고딕" w:hAnsi="맑은 고딕" w:hint="eastAsia"/>
          <w:b/>
          <w:sz w:val="22"/>
          <w:szCs w:val="22"/>
        </w:rPr>
        <w:t>웨스틴</w:t>
      </w:r>
      <w:proofErr w:type="spellEnd"/>
      <w:r w:rsidR="00DB3872">
        <w:rPr>
          <w:rFonts w:ascii="맑은 고딕" w:eastAsia="맑은 고딕" w:hAnsi="맑은 고딕" w:hint="eastAsia"/>
          <w:b/>
          <w:sz w:val="22"/>
          <w:szCs w:val="22"/>
        </w:rPr>
        <w:t xml:space="preserve"> 조선 부산과 그랜드 조선 부산에서 탁 트인 바다와 함께 즐기는 여유로운 티 타임! </w:t>
      </w:r>
    </w:p>
    <w:p w14:paraId="74320297" w14:textId="7A4BB2F9" w:rsidR="00D16595" w:rsidRPr="00A97FCA" w:rsidRDefault="00EA2550" w:rsidP="00A97FCA">
      <w:pPr>
        <w:rPr>
          <w:rFonts w:ascii="맑은 고딕" w:eastAsia="맑은 고딕" w:hAnsi="맑은 고딕"/>
          <w:b/>
          <w:szCs w:val="20"/>
        </w:rPr>
      </w:pPr>
      <w:r w:rsidRPr="007F0023">
        <w:rPr>
          <w:rFonts w:ascii="맑은 고딕" w:eastAsia="맑은 고딕" w:hAnsi="맑은 고딕"/>
          <w:b/>
          <w:noProof/>
          <w:szCs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800B723" wp14:editId="058FD785">
                <wp:simplePos x="0" y="0"/>
                <wp:positionH relativeFrom="column">
                  <wp:posOffset>2540</wp:posOffset>
                </wp:positionH>
                <wp:positionV relativeFrom="paragraph">
                  <wp:posOffset>85090</wp:posOffset>
                </wp:positionV>
                <wp:extent cx="6095365" cy="635"/>
                <wp:effectExtent l="8255" t="7620" r="11430" b="10795"/>
                <wp:wrapNone/>
                <wp:docPr id="1015964917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536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06AC5F" id="AutoShape 10" o:spid="_x0000_s1026" type="#_x0000_t32" style="position:absolute;margin-left:.2pt;margin-top:6.7pt;width:479.95pt;height:.0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"/>
            </w:pict>
          </mc:Fallback>
        </mc:AlternateContent>
      </w:r>
    </w:p>
    <w:p w14:paraId="568A58B3" w14:textId="38A950AC" w:rsidR="00247318" w:rsidRDefault="00247318" w:rsidP="00AE63CF">
      <w:pPr>
        <w:pStyle w:val="ac"/>
        <w:wordWrap/>
        <w:adjustRightInd w:val="0"/>
        <w:snapToGrid w:val="0"/>
        <w:ind w:firstLineChars="100" w:firstLine="208"/>
        <w:rPr>
          <w:rFonts w:ascii="맑은 고딕" w:eastAsia="맑은 고딕" w:hAnsi="맑은 고딕"/>
          <w:b/>
          <w:spacing w:val="-6"/>
          <w:sz w:val="22"/>
          <w:szCs w:val="20"/>
          <w:u w:val="single"/>
        </w:rPr>
      </w:pPr>
      <w:proofErr w:type="spellStart"/>
      <w:r w:rsidRPr="00247318">
        <w:rPr>
          <w:rFonts w:ascii="맑은 고딕" w:eastAsia="맑은 고딕" w:hAnsi="맑은 고딕" w:hint="eastAsia"/>
          <w:b/>
          <w:spacing w:val="-6"/>
          <w:sz w:val="22"/>
          <w:szCs w:val="20"/>
          <w:u w:val="single"/>
        </w:rPr>
        <w:t>조선호텔앤리조트가</w:t>
      </w:r>
      <w:proofErr w:type="spellEnd"/>
      <w:r w:rsidRPr="00247318">
        <w:rPr>
          <w:rFonts w:ascii="맑은 고딕" w:eastAsia="맑은 고딕" w:hAnsi="맑은 고딕" w:hint="eastAsia"/>
          <w:b/>
          <w:spacing w:val="-6"/>
          <w:sz w:val="22"/>
          <w:szCs w:val="20"/>
          <w:u w:val="single"/>
        </w:rPr>
        <w:t xml:space="preserve"> </w:t>
      </w:r>
      <w:proofErr w:type="spellStart"/>
      <w:r w:rsidRPr="00247318">
        <w:rPr>
          <w:rFonts w:ascii="맑은 고딕" w:eastAsia="맑은 고딕" w:hAnsi="맑은 고딕" w:hint="eastAsia"/>
          <w:b/>
          <w:spacing w:val="-6"/>
          <w:sz w:val="22"/>
          <w:szCs w:val="20"/>
          <w:u w:val="single"/>
        </w:rPr>
        <w:t>깊어가는</w:t>
      </w:r>
      <w:proofErr w:type="spellEnd"/>
      <w:r w:rsidRPr="00247318">
        <w:rPr>
          <w:rFonts w:ascii="맑은 고딕" w:eastAsia="맑은 고딕" w:hAnsi="맑은 고딕" w:hint="eastAsia"/>
          <w:b/>
          <w:spacing w:val="-6"/>
          <w:sz w:val="22"/>
          <w:szCs w:val="20"/>
          <w:u w:val="single"/>
        </w:rPr>
        <w:t xml:space="preserve"> 가을의 풍미를 담은 </w:t>
      </w:r>
      <w:proofErr w:type="spellStart"/>
      <w:r w:rsidRPr="00247318">
        <w:rPr>
          <w:rFonts w:ascii="맑은 고딕" w:eastAsia="맑은 고딕" w:hAnsi="맑은 고딕" w:hint="eastAsia"/>
          <w:b/>
          <w:spacing w:val="-6"/>
          <w:sz w:val="22"/>
          <w:szCs w:val="20"/>
          <w:u w:val="single"/>
        </w:rPr>
        <w:t>애프터눈</w:t>
      </w:r>
      <w:proofErr w:type="spellEnd"/>
      <w:r w:rsidRPr="00247318">
        <w:rPr>
          <w:rFonts w:ascii="맑은 고딕" w:eastAsia="맑은 고딕" w:hAnsi="맑은 고딕" w:hint="eastAsia"/>
          <w:b/>
          <w:spacing w:val="-6"/>
          <w:sz w:val="22"/>
          <w:szCs w:val="20"/>
          <w:u w:val="single"/>
        </w:rPr>
        <w:t xml:space="preserve"> 티 세트를 선보인다. 서울과 부산에 위치한 </w:t>
      </w:r>
      <w:r w:rsidR="00D724EF">
        <w:rPr>
          <w:rFonts w:ascii="맑은 고딕" w:eastAsia="맑은 고딕" w:hAnsi="맑은 고딕" w:hint="eastAsia"/>
          <w:b/>
          <w:spacing w:val="-6"/>
          <w:sz w:val="22"/>
          <w:szCs w:val="20"/>
          <w:u w:val="single"/>
        </w:rPr>
        <w:t>5</w:t>
      </w:r>
      <w:r w:rsidRPr="00247318">
        <w:rPr>
          <w:rFonts w:ascii="맑은 고딕" w:eastAsia="맑은 고딕" w:hAnsi="맑은 고딕" w:hint="eastAsia"/>
          <w:b/>
          <w:spacing w:val="-6"/>
          <w:sz w:val="22"/>
          <w:szCs w:val="20"/>
          <w:u w:val="single"/>
        </w:rPr>
        <w:t xml:space="preserve">개 호텔이 각기 다른 콘셉트로 준비한 이번 시즌 티 세트는 제철 재료를 활용한 디저트와 </w:t>
      </w:r>
      <w:proofErr w:type="spellStart"/>
      <w:r w:rsidRPr="00247318">
        <w:rPr>
          <w:rFonts w:ascii="맑은 고딕" w:eastAsia="맑은 고딕" w:hAnsi="맑은 고딕" w:hint="eastAsia"/>
          <w:b/>
          <w:spacing w:val="-6"/>
          <w:sz w:val="22"/>
          <w:szCs w:val="20"/>
          <w:u w:val="single"/>
        </w:rPr>
        <w:t>세이버리</w:t>
      </w:r>
      <w:proofErr w:type="spellEnd"/>
      <w:r w:rsidRPr="00247318">
        <w:rPr>
          <w:rFonts w:ascii="맑은 고딕" w:eastAsia="맑은 고딕" w:hAnsi="맑은 고딕" w:hint="eastAsia"/>
          <w:b/>
          <w:spacing w:val="-6"/>
          <w:sz w:val="22"/>
          <w:szCs w:val="20"/>
          <w:u w:val="single"/>
        </w:rPr>
        <w:t xml:space="preserve"> 메뉴, 그리고 티</w:t>
      </w:r>
      <w:r>
        <w:rPr>
          <w:rFonts w:ascii="맑은 고딕" w:eastAsia="맑은 고딕" w:hAnsi="맑은 고딕" w:hint="eastAsia"/>
          <w:b/>
          <w:spacing w:val="-6"/>
          <w:sz w:val="22"/>
          <w:szCs w:val="20"/>
          <w:u w:val="single"/>
        </w:rPr>
        <w:t xml:space="preserve">, </w:t>
      </w:r>
      <w:r w:rsidRPr="00247318">
        <w:rPr>
          <w:rFonts w:ascii="맑은 고딕" w:eastAsia="맑은 고딕" w:hAnsi="맑은 고딕" w:hint="eastAsia"/>
          <w:b/>
          <w:spacing w:val="-6"/>
          <w:sz w:val="22"/>
          <w:szCs w:val="20"/>
          <w:u w:val="single"/>
        </w:rPr>
        <w:t xml:space="preserve">샴페인 등 다채로운 페어링으로 구성됐다. </w:t>
      </w:r>
      <w:r w:rsidR="002D379C" w:rsidRPr="002D379C">
        <w:rPr>
          <w:rFonts w:ascii="맑은 고딕" w:eastAsia="맑은 고딕" w:hAnsi="맑은 고딕" w:hint="eastAsia"/>
          <w:bCs/>
          <w:spacing w:val="-6"/>
          <w:sz w:val="22"/>
          <w:szCs w:val="20"/>
        </w:rPr>
        <w:t>노을과</w:t>
      </w:r>
      <w:r w:rsidRPr="00AE63CF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 함께 즐기는 티 타임</w:t>
      </w:r>
      <w:r w:rsidR="00353959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부터 </w:t>
      </w:r>
      <w:r w:rsidRPr="00AE63CF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도심 속 </w:t>
      </w:r>
      <w:proofErr w:type="spellStart"/>
      <w:r w:rsidRPr="00AE63CF">
        <w:rPr>
          <w:rFonts w:ascii="맑은 고딕" w:eastAsia="맑은 고딕" w:hAnsi="맑은 고딕" w:hint="eastAsia"/>
          <w:bCs/>
          <w:spacing w:val="-6"/>
          <w:sz w:val="22"/>
          <w:szCs w:val="20"/>
        </w:rPr>
        <w:t>루프톱에서의</w:t>
      </w:r>
      <w:proofErr w:type="spellEnd"/>
      <w:r w:rsidRPr="00AE63CF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 여유, 그리고 바다를 배경으로 한 휴식까지 취향에 따라 선택할 수 있는 </w:t>
      </w:r>
      <w:proofErr w:type="spellStart"/>
      <w:r w:rsidRPr="00AE63CF">
        <w:rPr>
          <w:rFonts w:ascii="맑은 고딕" w:eastAsia="맑은 고딕" w:hAnsi="맑은 고딕" w:hint="eastAsia"/>
          <w:bCs/>
          <w:spacing w:val="-6"/>
          <w:sz w:val="22"/>
          <w:szCs w:val="20"/>
        </w:rPr>
        <w:t>조선호텔앤리조트의</w:t>
      </w:r>
      <w:proofErr w:type="spellEnd"/>
      <w:r w:rsidRPr="00AE63CF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 </w:t>
      </w:r>
      <w:proofErr w:type="spellStart"/>
      <w:r w:rsidRPr="00AE63CF">
        <w:rPr>
          <w:rFonts w:ascii="맑은 고딕" w:eastAsia="맑은 고딕" w:hAnsi="맑은 고딕" w:hint="eastAsia"/>
          <w:bCs/>
          <w:spacing w:val="-6"/>
          <w:sz w:val="22"/>
          <w:szCs w:val="20"/>
        </w:rPr>
        <w:t>애프터눈</w:t>
      </w:r>
      <w:proofErr w:type="spellEnd"/>
      <w:r w:rsidRPr="00AE63CF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 티 세트는 가을 오후를 더욱 특별하게 완성한다.</w:t>
      </w:r>
    </w:p>
    <w:p w14:paraId="3A6BD131" w14:textId="77777777" w:rsidR="00247318" w:rsidRDefault="00247318" w:rsidP="002B2162">
      <w:pPr>
        <w:pStyle w:val="ac"/>
        <w:wordWrap/>
        <w:adjustRightInd w:val="0"/>
        <w:snapToGrid w:val="0"/>
        <w:ind w:firstLineChars="100" w:firstLine="208"/>
        <w:rPr>
          <w:rFonts w:ascii="맑은 고딕" w:eastAsia="맑은 고딕" w:hAnsi="맑은 고딕"/>
          <w:b/>
          <w:spacing w:val="-6"/>
          <w:sz w:val="22"/>
          <w:szCs w:val="20"/>
          <w:u w:val="single"/>
        </w:rPr>
      </w:pPr>
    </w:p>
    <w:p w14:paraId="3A4356BF" w14:textId="7F64774D" w:rsidR="002B2162" w:rsidRPr="002B2162" w:rsidRDefault="002B2162" w:rsidP="002B2162">
      <w:pPr>
        <w:pStyle w:val="ac"/>
        <w:wordWrap/>
        <w:adjustRightInd w:val="0"/>
        <w:snapToGrid w:val="0"/>
        <w:ind w:firstLineChars="100" w:firstLine="200"/>
        <w:jc w:val="center"/>
        <w:rPr>
          <w:rFonts w:ascii="맑은 고딕" w:eastAsia="맑은 고딕" w:hAnsi="맑은 고딕"/>
          <w:b/>
          <w:spacing w:val="-6"/>
          <w:sz w:val="22"/>
          <w:szCs w:val="20"/>
          <w:u w:val="single"/>
        </w:rPr>
      </w:pPr>
      <w:r>
        <w:rPr>
          <w:noProof/>
        </w:rPr>
        <w:drawing>
          <wp:inline distT="0" distB="0" distL="0" distR="0" wp14:anchorId="4C41C0C1" wp14:editId="201B6121">
            <wp:extent cx="3076575" cy="3844440"/>
            <wp:effectExtent l="0" t="0" r="0" b="3810"/>
            <wp:docPr id="691629014" name="그림 1" descr="테이블웨어, 실내, 테이블, 음료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1629014" name="그림 1" descr="테이블웨어, 실내, 테이블, 음료이(가) 표시된 사진&#10;&#10;AI 생성 콘텐츠는 정확하지 않을 수 있습니다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9050" cy="3847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31C02B" w14:textId="77777777" w:rsidR="002B2162" w:rsidRPr="002B2162" w:rsidRDefault="002B2162" w:rsidP="002B2162">
      <w:pPr>
        <w:pStyle w:val="ac"/>
        <w:wordWrap/>
        <w:adjustRightInd w:val="0"/>
        <w:snapToGrid w:val="0"/>
        <w:ind w:firstLineChars="100" w:firstLine="208"/>
        <w:rPr>
          <w:rFonts w:ascii="맑은 고딕" w:eastAsia="맑은 고딕" w:hAnsi="맑은 고딕"/>
          <w:b/>
          <w:spacing w:val="-6"/>
          <w:sz w:val="22"/>
          <w:szCs w:val="20"/>
          <w:u w:val="single"/>
        </w:rPr>
      </w:pPr>
    </w:p>
    <w:p w14:paraId="2268B139" w14:textId="77777777" w:rsidR="00AE63CF" w:rsidRDefault="002B2162" w:rsidP="002B2162">
      <w:pPr>
        <w:pStyle w:val="ac"/>
        <w:wordWrap/>
        <w:adjustRightInd w:val="0"/>
        <w:snapToGrid w:val="0"/>
        <w:ind w:firstLineChars="100" w:firstLine="208"/>
        <w:rPr>
          <w:rFonts w:ascii="맑은 고딕" w:eastAsia="맑은 고딕" w:hAnsi="맑은 고딕"/>
          <w:bCs/>
          <w:spacing w:val="-6"/>
          <w:sz w:val="22"/>
          <w:szCs w:val="20"/>
        </w:rPr>
      </w:pPr>
      <w:r w:rsidRPr="002B2162">
        <w:rPr>
          <w:rFonts w:ascii="맑은 고딕" w:eastAsia="맑은 고딕" w:hAnsi="맑은 고딕" w:hint="eastAsia"/>
          <w:b/>
          <w:spacing w:val="-6"/>
          <w:sz w:val="22"/>
          <w:szCs w:val="20"/>
        </w:rPr>
        <w:t xml:space="preserve">조선 </w:t>
      </w:r>
      <w:proofErr w:type="spellStart"/>
      <w:r w:rsidRPr="002B2162">
        <w:rPr>
          <w:rFonts w:ascii="맑은 고딕" w:eastAsia="맑은 고딕" w:hAnsi="맑은 고딕" w:hint="eastAsia"/>
          <w:b/>
          <w:spacing w:val="-6"/>
          <w:sz w:val="22"/>
          <w:szCs w:val="20"/>
        </w:rPr>
        <w:t>팰리스</w:t>
      </w:r>
      <w:r w:rsidRPr="002B2162">
        <w:rPr>
          <w:rFonts w:ascii="맑은 고딕" w:eastAsia="맑은 고딕" w:hAnsi="맑은 고딕" w:hint="eastAsia"/>
          <w:bCs/>
          <w:spacing w:val="-6"/>
          <w:sz w:val="22"/>
          <w:szCs w:val="20"/>
        </w:rPr>
        <w:t>의</w:t>
      </w:r>
      <w:proofErr w:type="spellEnd"/>
      <w:r w:rsidRPr="002B2162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 1914 </w:t>
      </w:r>
      <w:proofErr w:type="spellStart"/>
      <w:r w:rsidRPr="002B2162">
        <w:rPr>
          <w:rFonts w:ascii="맑은 고딕" w:eastAsia="맑은 고딕" w:hAnsi="맑은 고딕" w:hint="eastAsia"/>
          <w:bCs/>
          <w:spacing w:val="-6"/>
          <w:sz w:val="22"/>
          <w:szCs w:val="20"/>
        </w:rPr>
        <w:t>라운지앤바에서는</w:t>
      </w:r>
      <w:proofErr w:type="spellEnd"/>
      <w:r w:rsidRPr="002B2162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 올가을 샴페인과 함께 즐기는 특별한 </w:t>
      </w:r>
      <w:r w:rsidRPr="002B2162">
        <w:rPr>
          <w:rFonts w:ascii="맑은 고딕" w:eastAsia="맑은 고딕" w:hAnsi="맑은 고딕" w:hint="eastAsia"/>
          <w:b/>
          <w:spacing w:val="-6"/>
          <w:sz w:val="22"/>
          <w:szCs w:val="20"/>
        </w:rPr>
        <w:t xml:space="preserve">‘1914 버블 </w:t>
      </w:r>
      <w:proofErr w:type="spellStart"/>
      <w:r w:rsidRPr="002B2162">
        <w:rPr>
          <w:rFonts w:ascii="맑은 고딕" w:eastAsia="맑은 고딕" w:hAnsi="맑은 고딕" w:hint="eastAsia"/>
          <w:b/>
          <w:spacing w:val="-6"/>
          <w:sz w:val="22"/>
          <w:szCs w:val="20"/>
        </w:rPr>
        <w:t>하이티</w:t>
      </w:r>
      <w:proofErr w:type="spellEnd"/>
      <w:r w:rsidRPr="002B2162">
        <w:rPr>
          <w:rFonts w:ascii="맑은 고딕" w:eastAsia="맑은 고딕" w:hAnsi="맑은 고딕" w:hint="eastAsia"/>
          <w:b/>
          <w:spacing w:val="-6"/>
          <w:sz w:val="22"/>
          <w:szCs w:val="20"/>
        </w:rPr>
        <w:t xml:space="preserve"> 세트(1914 Bubble High Tea Set)’</w:t>
      </w:r>
      <w:proofErr w:type="spellStart"/>
      <w:r w:rsidRPr="002B2162">
        <w:rPr>
          <w:rFonts w:ascii="맑은 고딕" w:eastAsia="맑은 고딕" w:hAnsi="맑은 고딕" w:hint="eastAsia"/>
          <w:bCs/>
          <w:spacing w:val="-6"/>
          <w:sz w:val="22"/>
          <w:szCs w:val="20"/>
        </w:rPr>
        <w:t>를</w:t>
      </w:r>
      <w:proofErr w:type="spellEnd"/>
      <w:r w:rsidRPr="002B2162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 새롭게 선보인다. </w:t>
      </w:r>
    </w:p>
    <w:p w14:paraId="791E41E1" w14:textId="77777777" w:rsidR="00AE63CF" w:rsidRDefault="00AE63CF" w:rsidP="002B2162">
      <w:pPr>
        <w:pStyle w:val="ac"/>
        <w:wordWrap/>
        <w:adjustRightInd w:val="0"/>
        <w:snapToGrid w:val="0"/>
        <w:ind w:firstLineChars="100" w:firstLine="208"/>
        <w:rPr>
          <w:rFonts w:ascii="맑은 고딕" w:eastAsia="맑은 고딕" w:hAnsi="맑은 고딕"/>
          <w:bCs/>
          <w:spacing w:val="-6"/>
          <w:sz w:val="22"/>
          <w:szCs w:val="20"/>
        </w:rPr>
      </w:pPr>
    </w:p>
    <w:p w14:paraId="7A1DC045" w14:textId="25639A2C" w:rsidR="00AE63CF" w:rsidRDefault="002B2162" w:rsidP="002B2162">
      <w:pPr>
        <w:pStyle w:val="ac"/>
        <w:wordWrap/>
        <w:adjustRightInd w:val="0"/>
        <w:snapToGrid w:val="0"/>
        <w:ind w:firstLineChars="100" w:firstLine="208"/>
        <w:rPr>
          <w:rFonts w:ascii="맑은 고딕" w:eastAsia="맑은 고딕" w:hAnsi="맑은 고딕"/>
          <w:bCs/>
          <w:spacing w:val="-6"/>
          <w:sz w:val="22"/>
          <w:szCs w:val="20"/>
        </w:rPr>
      </w:pPr>
      <w:r w:rsidRPr="002B2162">
        <w:rPr>
          <w:rFonts w:ascii="맑은 고딕" w:eastAsia="맑은 고딕" w:hAnsi="맑은 고딕" w:hint="eastAsia"/>
          <w:bCs/>
          <w:spacing w:val="-6"/>
          <w:sz w:val="22"/>
          <w:szCs w:val="20"/>
        </w:rPr>
        <w:lastRenderedPageBreak/>
        <w:t xml:space="preserve">19세기 영국 귀족 문화에서 영감을 얻은 이번 </w:t>
      </w:r>
      <w:proofErr w:type="spellStart"/>
      <w:r w:rsidRPr="002B2162">
        <w:rPr>
          <w:rFonts w:ascii="맑은 고딕" w:eastAsia="맑은 고딕" w:hAnsi="맑은 고딕" w:hint="eastAsia"/>
          <w:bCs/>
          <w:spacing w:val="-6"/>
          <w:sz w:val="22"/>
          <w:szCs w:val="20"/>
        </w:rPr>
        <w:t>하이티</w:t>
      </w:r>
      <w:proofErr w:type="spellEnd"/>
      <w:r w:rsidRPr="002B2162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 세트는 </w:t>
      </w:r>
      <w:proofErr w:type="spellStart"/>
      <w:r w:rsidRPr="002B2162">
        <w:rPr>
          <w:rFonts w:ascii="맑은 고딕" w:eastAsia="맑은 고딕" w:hAnsi="맑은 고딕" w:hint="eastAsia"/>
          <w:bCs/>
          <w:spacing w:val="-6"/>
          <w:sz w:val="22"/>
          <w:szCs w:val="20"/>
        </w:rPr>
        <w:t>캐비어와</w:t>
      </w:r>
      <w:proofErr w:type="spellEnd"/>
      <w:r w:rsidRPr="002B2162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 </w:t>
      </w:r>
      <w:proofErr w:type="spellStart"/>
      <w:r w:rsidRPr="002B2162">
        <w:rPr>
          <w:rFonts w:ascii="맑은 고딕" w:eastAsia="맑은 고딕" w:hAnsi="맑은 고딕" w:hint="eastAsia"/>
          <w:bCs/>
          <w:spacing w:val="-6"/>
          <w:sz w:val="22"/>
          <w:szCs w:val="20"/>
        </w:rPr>
        <w:t>트러플의</w:t>
      </w:r>
      <w:proofErr w:type="spellEnd"/>
      <w:r w:rsidRPr="002B2162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 풍미를 더한 </w:t>
      </w:r>
      <w:proofErr w:type="spellStart"/>
      <w:r w:rsidRPr="002B2162">
        <w:rPr>
          <w:rFonts w:ascii="맑은 고딕" w:eastAsia="맑은 고딕" w:hAnsi="맑은 고딕" w:hint="eastAsia"/>
          <w:bCs/>
          <w:spacing w:val="-6"/>
          <w:sz w:val="22"/>
          <w:szCs w:val="20"/>
        </w:rPr>
        <w:t>세이버리</w:t>
      </w:r>
      <w:proofErr w:type="spellEnd"/>
      <w:r w:rsidRPr="002B2162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 </w:t>
      </w:r>
      <w:proofErr w:type="spellStart"/>
      <w:r w:rsidRPr="002B2162">
        <w:rPr>
          <w:rFonts w:ascii="맑은 고딕" w:eastAsia="맑은 고딕" w:hAnsi="맑은 고딕" w:hint="eastAsia"/>
          <w:bCs/>
          <w:spacing w:val="-6"/>
          <w:sz w:val="22"/>
          <w:szCs w:val="20"/>
        </w:rPr>
        <w:t>셀렉션과</w:t>
      </w:r>
      <w:proofErr w:type="spellEnd"/>
      <w:r w:rsidRPr="002B2162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 로제 샴페인이 어우러져 한층 고급스럽고 세련된 미식 경험을 완성한다. </w:t>
      </w:r>
    </w:p>
    <w:p w14:paraId="7DE2EE7D" w14:textId="77777777" w:rsidR="00AE63CF" w:rsidRDefault="00AE63CF" w:rsidP="002B2162">
      <w:pPr>
        <w:pStyle w:val="ac"/>
        <w:wordWrap/>
        <w:adjustRightInd w:val="0"/>
        <w:snapToGrid w:val="0"/>
        <w:ind w:firstLineChars="100" w:firstLine="208"/>
        <w:rPr>
          <w:rFonts w:ascii="맑은 고딕" w:eastAsia="맑은 고딕" w:hAnsi="맑은 고딕"/>
          <w:bCs/>
          <w:spacing w:val="-6"/>
          <w:sz w:val="22"/>
          <w:szCs w:val="20"/>
        </w:rPr>
      </w:pPr>
    </w:p>
    <w:p w14:paraId="6253CE6C" w14:textId="77777777" w:rsidR="00AE63CF" w:rsidRDefault="002B2162" w:rsidP="002B2162">
      <w:pPr>
        <w:pStyle w:val="ac"/>
        <w:wordWrap/>
        <w:adjustRightInd w:val="0"/>
        <w:snapToGrid w:val="0"/>
        <w:ind w:firstLineChars="100" w:firstLine="208"/>
        <w:rPr>
          <w:rFonts w:ascii="맑은 고딕" w:eastAsia="맑은 고딕" w:hAnsi="맑은 고딕"/>
          <w:bCs/>
          <w:spacing w:val="-6"/>
          <w:sz w:val="22"/>
          <w:szCs w:val="20"/>
        </w:rPr>
      </w:pPr>
      <w:r w:rsidRPr="002B2162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호텔 24층에 위치한 1914 </w:t>
      </w:r>
      <w:proofErr w:type="spellStart"/>
      <w:r w:rsidRPr="002B2162">
        <w:rPr>
          <w:rFonts w:ascii="맑은 고딕" w:eastAsia="맑은 고딕" w:hAnsi="맑은 고딕" w:hint="eastAsia"/>
          <w:bCs/>
          <w:spacing w:val="-6"/>
          <w:sz w:val="22"/>
          <w:szCs w:val="20"/>
        </w:rPr>
        <w:t>라운지앤바에서는</w:t>
      </w:r>
      <w:proofErr w:type="spellEnd"/>
      <w:r w:rsidRPr="002B2162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 도심의 스카이라인을 한눈에 감상할 수 있으며, 저녁 6시부터 8시까지 붉게 물드는 가을 노을을 배경으로 낭만적인 티 타임을 즐길 수 있다. </w:t>
      </w:r>
    </w:p>
    <w:p w14:paraId="0A9AD925" w14:textId="77777777" w:rsidR="00AE63CF" w:rsidRDefault="00AE63CF" w:rsidP="002B2162">
      <w:pPr>
        <w:pStyle w:val="ac"/>
        <w:wordWrap/>
        <w:adjustRightInd w:val="0"/>
        <w:snapToGrid w:val="0"/>
        <w:ind w:firstLineChars="100" w:firstLine="208"/>
        <w:rPr>
          <w:rFonts w:ascii="맑은 고딕" w:eastAsia="맑은 고딕" w:hAnsi="맑은 고딕"/>
          <w:bCs/>
          <w:spacing w:val="-6"/>
          <w:sz w:val="22"/>
          <w:szCs w:val="20"/>
        </w:rPr>
      </w:pPr>
    </w:p>
    <w:p w14:paraId="32E4EF02" w14:textId="77777777" w:rsidR="00AE63CF" w:rsidRDefault="002B2162" w:rsidP="002B2162">
      <w:pPr>
        <w:pStyle w:val="ac"/>
        <w:wordWrap/>
        <w:adjustRightInd w:val="0"/>
        <w:snapToGrid w:val="0"/>
        <w:ind w:firstLineChars="100" w:firstLine="208"/>
        <w:rPr>
          <w:rFonts w:ascii="맑은 고딕" w:eastAsia="맑은 고딕" w:hAnsi="맑은 고딕"/>
          <w:bCs/>
          <w:spacing w:val="-6"/>
          <w:sz w:val="22"/>
          <w:szCs w:val="20"/>
        </w:rPr>
      </w:pPr>
      <w:r w:rsidRPr="002B2162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‘1914 버블 </w:t>
      </w:r>
      <w:proofErr w:type="spellStart"/>
      <w:r w:rsidRPr="002B2162">
        <w:rPr>
          <w:rFonts w:ascii="맑은 고딕" w:eastAsia="맑은 고딕" w:hAnsi="맑은 고딕" w:hint="eastAsia"/>
          <w:bCs/>
          <w:spacing w:val="-6"/>
          <w:sz w:val="22"/>
          <w:szCs w:val="20"/>
        </w:rPr>
        <w:t>하이티</w:t>
      </w:r>
      <w:proofErr w:type="spellEnd"/>
      <w:r w:rsidRPr="002B2162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 </w:t>
      </w:r>
      <w:proofErr w:type="spellStart"/>
      <w:r w:rsidRPr="002B2162">
        <w:rPr>
          <w:rFonts w:ascii="맑은 고딕" w:eastAsia="맑은 고딕" w:hAnsi="맑은 고딕" w:hint="eastAsia"/>
          <w:bCs/>
          <w:spacing w:val="-6"/>
          <w:sz w:val="22"/>
          <w:szCs w:val="20"/>
        </w:rPr>
        <w:t>세트’는</w:t>
      </w:r>
      <w:proofErr w:type="spellEnd"/>
      <w:r w:rsidRPr="002B2162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 두 잔의 로제 샴페인이 포함된 2인 구성으로 제공되며, 이 </w:t>
      </w:r>
      <w:proofErr w:type="spellStart"/>
      <w:r w:rsidRPr="002B2162">
        <w:rPr>
          <w:rFonts w:ascii="맑은 고딕" w:eastAsia="맑은 고딕" w:hAnsi="맑은 고딕" w:hint="eastAsia"/>
          <w:bCs/>
          <w:spacing w:val="-6"/>
          <w:sz w:val="22"/>
          <w:szCs w:val="20"/>
        </w:rPr>
        <w:t>애프터눈</w:t>
      </w:r>
      <w:proofErr w:type="spellEnd"/>
      <w:r w:rsidRPr="002B2162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 티 세트 출시를 기념해 </w:t>
      </w:r>
      <w:proofErr w:type="spellStart"/>
      <w:r w:rsidRPr="002B2162">
        <w:rPr>
          <w:rFonts w:ascii="맑은 고딕" w:eastAsia="맑은 고딕" w:hAnsi="맑은 고딕" w:hint="eastAsia"/>
          <w:bCs/>
          <w:spacing w:val="-6"/>
          <w:sz w:val="22"/>
          <w:szCs w:val="20"/>
        </w:rPr>
        <w:t>하이티</w:t>
      </w:r>
      <w:proofErr w:type="spellEnd"/>
      <w:r w:rsidRPr="002B2162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 세트와 함께 샴페인 2종 중 1병을 추가 주문 시 </w:t>
      </w:r>
      <w:proofErr w:type="spellStart"/>
      <w:r w:rsidRPr="002B2162">
        <w:rPr>
          <w:rFonts w:ascii="맑은 고딕" w:eastAsia="맑은 고딕" w:hAnsi="맑은 고딕" w:hint="eastAsia"/>
          <w:bCs/>
          <w:spacing w:val="-6"/>
          <w:sz w:val="22"/>
          <w:szCs w:val="20"/>
        </w:rPr>
        <w:t>특별가</w:t>
      </w:r>
      <w:proofErr w:type="spellEnd"/>
      <w:r w:rsidRPr="002B2162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 혜택을 제공한다. </w:t>
      </w:r>
    </w:p>
    <w:p w14:paraId="2E83788E" w14:textId="77777777" w:rsidR="00AE63CF" w:rsidRDefault="00AE63CF" w:rsidP="002B2162">
      <w:pPr>
        <w:pStyle w:val="ac"/>
        <w:wordWrap/>
        <w:adjustRightInd w:val="0"/>
        <w:snapToGrid w:val="0"/>
        <w:ind w:firstLineChars="100" w:firstLine="208"/>
        <w:rPr>
          <w:rFonts w:ascii="맑은 고딕" w:eastAsia="맑은 고딕" w:hAnsi="맑은 고딕"/>
          <w:bCs/>
          <w:spacing w:val="-6"/>
          <w:sz w:val="22"/>
          <w:szCs w:val="20"/>
        </w:rPr>
      </w:pPr>
    </w:p>
    <w:p w14:paraId="420B6BA3" w14:textId="13B1FEAA" w:rsidR="002B2162" w:rsidRPr="002B2162" w:rsidRDefault="002B2162" w:rsidP="002B2162">
      <w:pPr>
        <w:pStyle w:val="ac"/>
        <w:wordWrap/>
        <w:adjustRightInd w:val="0"/>
        <w:snapToGrid w:val="0"/>
        <w:ind w:firstLineChars="100" w:firstLine="208"/>
        <w:rPr>
          <w:rFonts w:ascii="맑은 고딕" w:eastAsia="맑은 고딕" w:hAnsi="맑은 고딕"/>
          <w:bCs/>
          <w:spacing w:val="-6"/>
          <w:sz w:val="22"/>
          <w:szCs w:val="20"/>
        </w:rPr>
      </w:pPr>
      <w:r w:rsidRPr="002B2162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해당 </w:t>
      </w:r>
      <w:proofErr w:type="spellStart"/>
      <w:r w:rsidRPr="002B2162">
        <w:rPr>
          <w:rFonts w:ascii="맑은 고딕" w:eastAsia="맑은 고딕" w:hAnsi="맑은 고딕" w:hint="eastAsia"/>
          <w:bCs/>
          <w:spacing w:val="-6"/>
          <w:sz w:val="22"/>
          <w:szCs w:val="20"/>
        </w:rPr>
        <w:t>애프터눈</w:t>
      </w:r>
      <w:proofErr w:type="spellEnd"/>
      <w:r w:rsidRPr="002B2162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 티 세트는 10월 31일(금)까지 이용 가능하며, 가격은 2인 기준 20만 원(로제 샴페인 2잔 포함)이다.</w:t>
      </w:r>
    </w:p>
    <w:p w14:paraId="1DCEFC1F" w14:textId="77777777" w:rsidR="002B2162" w:rsidRDefault="002B2162" w:rsidP="002B2162">
      <w:pPr>
        <w:pStyle w:val="ac"/>
        <w:wordWrap/>
        <w:adjustRightInd w:val="0"/>
        <w:snapToGrid w:val="0"/>
        <w:ind w:firstLineChars="100" w:firstLine="208"/>
        <w:rPr>
          <w:rFonts w:ascii="맑은 고딕" w:eastAsia="맑은 고딕" w:hAnsi="맑은 고딕"/>
          <w:b/>
          <w:spacing w:val="-6"/>
          <w:sz w:val="22"/>
          <w:szCs w:val="20"/>
          <w:u w:val="single"/>
        </w:rPr>
      </w:pPr>
    </w:p>
    <w:p w14:paraId="1C1368CC" w14:textId="77777777" w:rsidR="002B2162" w:rsidRDefault="002B2162" w:rsidP="002B2162">
      <w:pPr>
        <w:pStyle w:val="ac"/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sz w:val="22"/>
          <w:szCs w:val="22"/>
        </w:rPr>
      </w:pPr>
    </w:p>
    <w:p w14:paraId="241F0146" w14:textId="54809ADE" w:rsidR="002B2162" w:rsidRDefault="002B2162" w:rsidP="002B2162">
      <w:pPr>
        <w:pStyle w:val="ac"/>
        <w:wordWrap/>
        <w:adjustRightInd w:val="0"/>
        <w:snapToGrid w:val="0"/>
        <w:ind w:firstLineChars="100" w:firstLine="200"/>
        <w:jc w:val="center"/>
        <w:rPr>
          <w:rFonts w:ascii="맑은 고딕" w:eastAsia="맑은 고딕" w:hAnsi="맑은 고딕"/>
          <w:sz w:val="22"/>
          <w:szCs w:val="22"/>
        </w:rPr>
      </w:pPr>
      <w:r>
        <w:rPr>
          <w:noProof/>
        </w:rPr>
        <w:drawing>
          <wp:inline distT="0" distB="0" distL="0" distR="0" wp14:anchorId="64C21894" wp14:editId="47984125">
            <wp:extent cx="4076700" cy="2653965"/>
            <wp:effectExtent l="0" t="0" r="0" b="0"/>
            <wp:docPr id="1630713239" name="그림 4" descr="1 레스케이프 퍼퓸 드 말리 협업 애프터눈 앳 더 샤또 출시 F - 조선라운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1 레스케이프 퍼퓸 드 말리 협업 애프터눈 앳 더 샤또 출시 F - 조선라운지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3658" cy="2658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A99B98" w14:textId="77777777" w:rsidR="002B2162" w:rsidRPr="002B2162" w:rsidRDefault="002B2162" w:rsidP="002B2162">
      <w:pPr>
        <w:pStyle w:val="ac"/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sz w:val="22"/>
          <w:szCs w:val="22"/>
        </w:rPr>
      </w:pPr>
    </w:p>
    <w:p w14:paraId="5B697897" w14:textId="77777777" w:rsidR="00AE63CF" w:rsidRDefault="002B2162" w:rsidP="002B2162">
      <w:pPr>
        <w:pStyle w:val="ac"/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sz w:val="22"/>
          <w:szCs w:val="22"/>
        </w:rPr>
      </w:pPr>
      <w:proofErr w:type="spellStart"/>
      <w:r w:rsidRPr="002B2162">
        <w:rPr>
          <w:rFonts w:ascii="맑은 고딕" w:eastAsia="맑은 고딕" w:hAnsi="맑은 고딕" w:hint="eastAsia"/>
          <w:b/>
          <w:bCs/>
          <w:sz w:val="22"/>
          <w:szCs w:val="22"/>
        </w:rPr>
        <w:t>레스케이프</w:t>
      </w:r>
      <w:r w:rsidRPr="002B2162">
        <w:rPr>
          <w:rFonts w:ascii="맑은 고딕" w:eastAsia="맑은 고딕" w:hAnsi="맑은 고딕" w:hint="eastAsia"/>
          <w:sz w:val="22"/>
          <w:szCs w:val="22"/>
        </w:rPr>
        <w:t>는</w:t>
      </w:r>
      <w:proofErr w:type="spellEnd"/>
      <w:r w:rsidRPr="002B2162">
        <w:rPr>
          <w:rFonts w:ascii="맑은 고딕" w:eastAsia="맑은 고딕" w:hAnsi="맑은 고딕" w:hint="eastAsia"/>
          <w:sz w:val="22"/>
          <w:szCs w:val="22"/>
        </w:rPr>
        <w:t xml:space="preserve"> 프랑스 왕실의 티 파티에서 영감을 받은 </w:t>
      </w:r>
      <w:r w:rsidRPr="002B2162">
        <w:rPr>
          <w:rFonts w:ascii="맑은 고딕" w:eastAsia="맑은 고딕" w:hAnsi="맑은 고딕" w:hint="eastAsia"/>
          <w:b/>
          <w:bCs/>
          <w:sz w:val="22"/>
          <w:szCs w:val="22"/>
        </w:rPr>
        <w:t>‘</w:t>
      </w:r>
      <w:proofErr w:type="spellStart"/>
      <w:r w:rsidRPr="002B2162">
        <w:rPr>
          <w:rFonts w:ascii="맑은 고딕" w:eastAsia="맑은 고딕" w:hAnsi="맑은 고딕" w:hint="eastAsia"/>
          <w:b/>
          <w:bCs/>
          <w:sz w:val="22"/>
          <w:szCs w:val="22"/>
        </w:rPr>
        <w:t>애프터눈</w:t>
      </w:r>
      <w:proofErr w:type="spellEnd"/>
      <w:r w:rsidRPr="002B2162">
        <w:rPr>
          <w:rFonts w:ascii="맑은 고딕" w:eastAsia="맑은 고딕" w:hAnsi="맑은 고딕" w:hint="eastAsia"/>
          <w:b/>
          <w:bCs/>
          <w:sz w:val="22"/>
          <w:szCs w:val="22"/>
        </w:rPr>
        <w:t xml:space="preserve"> </w:t>
      </w:r>
      <w:proofErr w:type="spellStart"/>
      <w:r w:rsidRPr="002B2162">
        <w:rPr>
          <w:rFonts w:ascii="맑은 고딕" w:eastAsia="맑은 고딕" w:hAnsi="맑은 고딕" w:hint="eastAsia"/>
          <w:b/>
          <w:bCs/>
          <w:sz w:val="22"/>
          <w:szCs w:val="22"/>
        </w:rPr>
        <w:t>앳</w:t>
      </w:r>
      <w:proofErr w:type="spellEnd"/>
      <w:r w:rsidRPr="002B2162">
        <w:rPr>
          <w:rFonts w:ascii="맑은 고딕" w:eastAsia="맑은 고딕" w:hAnsi="맑은 고딕" w:hint="eastAsia"/>
          <w:b/>
          <w:bCs/>
          <w:sz w:val="22"/>
          <w:szCs w:val="22"/>
        </w:rPr>
        <w:t xml:space="preserve"> 더 </w:t>
      </w:r>
      <w:proofErr w:type="spellStart"/>
      <w:r w:rsidRPr="002B2162">
        <w:rPr>
          <w:rFonts w:ascii="맑은 고딕" w:eastAsia="맑은 고딕" w:hAnsi="맑은 고딕" w:hint="eastAsia"/>
          <w:b/>
          <w:bCs/>
          <w:sz w:val="22"/>
          <w:szCs w:val="22"/>
        </w:rPr>
        <w:t>샤토</w:t>
      </w:r>
      <w:proofErr w:type="spellEnd"/>
      <w:r w:rsidRPr="002B2162">
        <w:rPr>
          <w:rFonts w:ascii="맑은 고딕" w:eastAsia="맑은 고딕" w:hAnsi="맑은 고딕" w:hint="eastAsia"/>
          <w:b/>
          <w:bCs/>
          <w:sz w:val="22"/>
          <w:szCs w:val="22"/>
        </w:rPr>
        <w:t>(Afternoon at the Château)’</w:t>
      </w:r>
      <w:proofErr w:type="spellStart"/>
      <w:r w:rsidRPr="002B2162">
        <w:rPr>
          <w:rFonts w:ascii="맑은 고딕" w:eastAsia="맑은 고딕" w:hAnsi="맑은 고딕" w:hint="eastAsia"/>
          <w:sz w:val="22"/>
          <w:szCs w:val="22"/>
        </w:rPr>
        <w:t>를</w:t>
      </w:r>
      <w:proofErr w:type="spellEnd"/>
      <w:r w:rsidRPr="002B2162">
        <w:rPr>
          <w:rFonts w:ascii="맑은 고딕" w:eastAsia="맑은 고딕" w:hAnsi="맑은 고딕" w:hint="eastAsia"/>
          <w:sz w:val="22"/>
          <w:szCs w:val="22"/>
        </w:rPr>
        <w:t xml:space="preserve"> 니치 향수 브랜드 </w:t>
      </w:r>
      <w:proofErr w:type="spellStart"/>
      <w:r w:rsidRPr="002B2162">
        <w:rPr>
          <w:rFonts w:ascii="맑은 고딕" w:eastAsia="맑은 고딕" w:hAnsi="맑은 고딕" w:hint="eastAsia"/>
          <w:sz w:val="22"/>
          <w:szCs w:val="22"/>
        </w:rPr>
        <w:t>퍼퓸</w:t>
      </w:r>
      <w:proofErr w:type="spellEnd"/>
      <w:r w:rsidRPr="002B2162">
        <w:rPr>
          <w:rFonts w:ascii="맑은 고딕" w:eastAsia="맑은 고딕" w:hAnsi="맑은 고딕" w:hint="eastAsia"/>
          <w:sz w:val="22"/>
          <w:szCs w:val="22"/>
        </w:rPr>
        <w:t xml:space="preserve"> </w:t>
      </w:r>
      <w:proofErr w:type="spellStart"/>
      <w:r w:rsidRPr="002B2162">
        <w:rPr>
          <w:rFonts w:ascii="맑은 고딕" w:eastAsia="맑은 고딕" w:hAnsi="맑은 고딕" w:hint="eastAsia"/>
          <w:sz w:val="22"/>
          <w:szCs w:val="22"/>
        </w:rPr>
        <w:t>드</w:t>
      </w:r>
      <w:proofErr w:type="spellEnd"/>
      <w:r w:rsidRPr="002B2162">
        <w:rPr>
          <w:rFonts w:ascii="맑은 고딕" w:eastAsia="맑은 고딕" w:hAnsi="맑은 고딕" w:hint="eastAsia"/>
          <w:sz w:val="22"/>
          <w:szCs w:val="22"/>
        </w:rPr>
        <w:t xml:space="preserve"> 말리와 협업해 선보인다. </w:t>
      </w:r>
    </w:p>
    <w:p w14:paraId="68EF6CEB" w14:textId="77777777" w:rsidR="00AE63CF" w:rsidRDefault="00AE63CF" w:rsidP="002B2162">
      <w:pPr>
        <w:pStyle w:val="ac"/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sz w:val="22"/>
          <w:szCs w:val="22"/>
        </w:rPr>
      </w:pPr>
    </w:p>
    <w:p w14:paraId="1DC3056A" w14:textId="78442294" w:rsidR="002B2162" w:rsidRDefault="002B2162" w:rsidP="002B2162">
      <w:pPr>
        <w:pStyle w:val="ac"/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sz w:val="22"/>
          <w:szCs w:val="22"/>
        </w:rPr>
      </w:pPr>
      <w:r w:rsidRPr="002B2162">
        <w:rPr>
          <w:rFonts w:ascii="맑은 고딕" w:eastAsia="맑은 고딕" w:hAnsi="맑은 고딕" w:hint="eastAsia"/>
          <w:sz w:val="22"/>
          <w:szCs w:val="22"/>
        </w:rPr>
        <w:t xml:space="preserve">테이블 위에 놓인 향수 </w:t>
      </w:r>
      <w:proofErr w:type="spellStart"/>
      <w:r w:rsidRPr="002B2162">
        <w:rPr>
          <w:rFonts w:ascii="맑은 고딕" w:eastAsia="맑은 고딕" w:hAnsi="맑은 고딕" w:hint="eastAsia"/>
          <w:sz w:val="22"/>
          <w:szCs w:val="22"/>
        </w:rPr>
        <w:t>시향</w:t>
      </w:r>
      <w:proofErr w:type="spellEnd"/>
      <w:r w:rsidRPr="002B2162">
        <w:rPr>
          <w:rFonts w:ascii="맑은 고딕" w:eastAsia="맑은 고딕" w:hAnsi="맑은 고딕" w:hint="eastAsia"/>
          <w:sz w:val="22"/>
          <w:szCs w:val="22"/>
        </w:rPr>
        <w:t xml:space="preserve"> 키트를 통해 먼저 향을 느끼고, 그 향에서 영감을 받아 탄생한 디저트를 맛보는 순간이 이 티 세트의 백미다.</w:t>
      </w:r>
    </w:p>
    <w:p w14:paraId="017E5E56" w14:textId="77777777" w:rsidR="00AE63CF" w:rsidRPr="002B2162" w:rsidRDefault="00AE63CF" w:rsidP="002B2162">
      <w:pPr>
        <w:pStyle w:val="ac"/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sz w:val="22"/>
          <w:szCs w:val="22"/>
        </w:rPr>
      </w:pPr>
    </w:p>
    <w:p w14:paraId="5A0AD3CE" w14:textId="77777777" w:rsidR="00AE63CF" w:rsidRDefault="002B2162" w:rsidP="002B2162">
      <w:pPr>
        <w:pStyle w:val="ac"/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sz w:val="22"/>
          <w:szCs w:val="22"/>
        </w:rPr>
      </w:pPr>
      <w:r w:rsidRPr="002B2162">
        <w:rPr>
          <w:rFonts w:ascii="맑은 고딕" w:eastAsia="맑은 고딕" w:hAnsi="맑은 고딕" w:hint="eastAsia"/>
          <w:sz w:val="22"/>
          <w:szCs w:val="22"/>
        </w:rPr>
        <w:t xml:space="preserve">대표 메뉴로는 화사한 꽃 향기의 ‘발라야(Valaya)’에서 영감을 받아 바닐라, </w:t>
      </w:r>
      <w:proofErr w:type="spellStart"/>
      <w:r w:rsidRPr="002B2162">
        <w:rPr>
          <w:rFonts w:ascii="맑은 고딕" w:eastAsia="맑은 고딕" w:hAnsi="맑은 고딕" w:hint="eastAsia"/>
          <w:sz w:val="22"/>
          <w:szCs w:val="22"/>
        </w:rPr>
        <w:t>베르가못</w:t>
      </w:r>
      <w:proofErr w:type="spellEnd"/>
      <w:r w:rsidRPr="002B2162">
        <w:rPr>
          <w:rFonts w:ascii="맑은 고딕" w:eastAsia="맑은 고딕" w:hAnsi="맑은 고딕" w:hint="eastAsia"/>
          <w:sz w:val="22"/>
          <w:szCs w:val="22"/>
        </w:rPr>
        <w:t xml:space="preserve">, </w:t>
      </w:r>
      <w:proofErr w:type="spellStart"/>
      <w:r w:rsidRPr="002B2162">
        <w:rPr>
          <w:rFonts w:ascii="맑은 고딕" w:eastAsia="맑은 고딕" w:hAnsi="맑은 고딕" w:hint="eastAsia"/>
          <w:sz w:val="22"/>
          <w:szCs w:val="22"/>
        </w:rPr>
        <w:t>만다린을</w:t>
      </w:r>
      <w:proofErr w:type="spellEnd"/>
      <w:r w:rsidRPr="002B2162">
        <w:rPr>
          <w:rFonts w:ascii="맑은 고딕" w:eastAsia="맑은 고딕" w:hAnsi="맑은 고딕" w:hint="eastAsia"/>
          <w:sz w:val="22"/>
          <w:szCs w:val="22"/>
        </w:rPr>
        <w:t xml:space="preserve"> 조화롭게 담아낸 </w:t>
      </w:r>
      <w:proofErr w:type="spellStart"/>
      <w:r w:rsidRPr="002B2162">
        <w:rPr>
          <w:rFonts w:ascii="맑은 고딕" w:eastAsia="맑은 고딕" w:hAnsi="맑은 고딕" w:hint="eastAsia"/>
          <w:sz w:val="22"/>
          <w:szCs w:val="22"/>
        </w:rPr>
        <w:t>시그니처</w:t>
      </w:r>
      <w:proofErr w:type="spellEnd"/>
      <w:r w:rsidRPr="002B2162">
        <w:rPr>
          <w:rFonts w:ascii="맑은 고딕" w:eastAsia="맑은 고딕" w:hAnsi="맑은 고딕" w:hint="eastAsia"/>
          <w:sz w:val="22"/>
          <w:szCs w:val="22"/>
        </w:rPr>
        <w:t xml:space="preserve"> 케이크, 청포도 사탕을 연상시키는 상큼함과 꽃다발 향기가 돋보이는 ‘</w:t>
      </w:r>
      <w:proofErr w:type="spellStart"/>
      <w:r w:rsidRPr="002B2162">
        <w:rPr>
          <w:rFonts w:ascii="맑은 고딕" w:eastAsia="맑은 고딕" w:hAnsi="맑은 고딕" w:hint="eastAsia"/>
          <w:sz w:val="22"/>
          <w:szCs w:val="22"/>
        </w:rPr>
        <w:t>멜리오라</w:t>
      </w:r>
      <w:proofErr w:type="spellEnd"/>
      <w:r w:rsidRPr="002B2162">
        <w:rPr>
          <w:rFonts w:ascii="맑은 고딕" w:eastAsia="맑은 고딕" w:hAnsi="맑은 고딕" w:hint="eastAsia"/>
          <w:sz w:val="22"/>
          <w:szCs w:val="22"/>
        </w:rPr>
        <w:t>(Meliora)’</w:t>
      </w:r>
      <w:proofErr w:type="spellStart"/>
      <w:r w:rsidRPr="002B2162">
        <w:rPr>
          <w:rFonts w:ascii="맑은 고딕" w:eastAsia="맑은 고딕" w:hAnsi="맑은 고딕" w:hint="eastAsia"/>
          <w:sz w:val="22"/>
          <w:szCs w:val="22"/>
        </w:rPr>
        <w:t>를</w:t>
      </w:r>
      <w:proofErr w:type="spellEnd"/>
      <w:r w:rsidRPr="002B2162">
        <w:rPr>
          <w:rFonts w:ascii="맑은 고딕" w:eastAsia="맑은 고딕" w:hAnsi="맑은 고딕" w:hint="eastAsia"/>
          <w:sz w:val="22"/>
          <w:szCs w:val="22"/>
        </w:rPr>
        <w:t xml:space="preserve"> 표현한 마련돼 향과 맛이 어우러진 감각적인 미식의 </w:t>
      </w:r>
      <w:r w:rsidRPr="002B2162">
        <w:rPr>
          <w:rFonts w:ascii="맑은 고딕" w:eastAsia="맑은 고딕" w:hAnsi="맑은 고딕" w:hint="eastAsia"/>
          <w:sz w:val="22"/>
          <w:szCs w:val="22"/>
        </w:rPr>
        <w:lastRenderedPageBreak/>
        <w:t xml:space="preserve">순간을 선사한다. 여기에 </w:t>
      </w:r>
      <w:proofErr w:type="spellStart"/>
      <w:r w:rsidRPr="002B2162">
        <w:rPr>
          <w:rFonts w:ascii="맑은 고딕" w:eastAsia="맑은 고딕" w:hAnsi="맑은 고딕" w:hint="eastAsia"/>
          <w:sz w:val="22"/>
          <w:szCs w:val="22"/>
        </w:rPr>
        <w:t>트러플</w:t>
      </w:r>
      <w:proofErr w:type="spellEnd"/>
      <w:r w:rsidRPr="002B2162">
        <w:rPr>
          <w:rFonts w:ascii="맑은 고딕" w:eastAsia="맑은 고딕" w:hAnsi="맑은 고딕" w:hint="eastAsia"/>
          <w:sz w:val="22"/>
          <w:szCs w:val="22"/>
        </w:rPr>
        <w:t xml:space="preserve"> 치즈 오픈 샌드위치와 무화과 </w:t>
      </w:r>
      <w:proofErr w:type="spellStart"/>
      <w:r w:rsidRPr="002B2162">
        <w:rPr>
          <w:rFonts w:ascii="맑은 고딕" w:eastAsia="맑은 고딕" w:hAnsi="맑은 고딕" w:hint="eastAsia"/>
          <w:sz w:val="22"/>
          <w:szCs w:val="22"/>
        </w:rPr>
        <w:t>콩피튀르를</w:t>
      </w:r>
      <w:proofErr w:type="spellEnd"/>
      <w:r w:rsidRPr="002B2162">
        <w:rPr>
          <w:rFonts w:ascii="맑은 고딕" w:eastAsia="맑은 고딕" w:hAnsi="맑은 고딕" w:hint="eastAsia"/>
          <w:sz w:val="22"/>
          <w:szCs w:val="22"/>
        </w:rPr>
        <w:t xml:space="preserve"> 곁들인 </w:t>
      </w:r>
      <w:proofErr w:type="spellStart"/>
      <w:r w:rsidRPr="002B2162">
        <w:rPr>
          <w:rFonts w:ascii="맑은 고딕" w:eastAsia="맑은 고딕" w:hAnsi="맑은 고딕" w:hint="eastAsia"/>
          <w:sz w:val="22"/>
          <w:szCs w:val="22"/>
        </w:rPr>
        <w:t>스콘도</w:t>
      </w:r>
      <w:proofErr w:type="spellEnd"/>
      <w:r w:rsidRPr="002B2162">
        <w:rPr>
          <w:rFonts w:ascii="맑은 고딕" w:eastAsia="맑은 고딕" w:hAnsi="맑은 고딕" w:hint="eastAsia"/>
          <w:sz w:val="22"/>
          <w:szCs w:val="22"/>
        </w:rPr>
        <w:t xml:space="preserve"> 함께 구성되어 한층 풍성한 조화를 이룬다. </w:t>
      </w:r>
    </w:p>
    <w:p w14:paraId="1460045E" w14:textId="77777777" w:rsidR="00AE63CF" w:rsidRDefault="00AE63CF" w:rsidP="002B2162">
      <w:pPr>
        <w:pStyle w:val="ac"/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sz w:val="22"/>
          <w:szCs w:val="22"/>
        </w:rPr>
      </w:pPr>
    </w:p>
    <w:p w14:paraId="5FBBC708" w14:textId="6C6C5E06" w:rsidR="002B2162" w:rsidRDefault="002B2162" w:rsidP="002B2162">
      <w:pPr>
        <w:pStyle w:val="ac"/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sz w:val="22"/>
          <w:szCs w:val="22"/>
        </w:rPr>
      </w:pPr>
      <w:r w:rsidRPr="002B2162">
        <w:rPr>
          <w:rFonts w:ascii="맑은 고딕" w:eastAsia="맑은 고딕" w:hAnsi="맑은 고딕" w:hint="eastAsia"/>
          <w:sz w:val="22"/>
          <w:szCs w:val="22"/>
        </w:rPr>
        <w:t xml:space="preserve">이 </w:t>
      </w:r>
      <w:proofErr w:type="spellStart"/>
      <w:r w:rsidRPr="002B2162">
        <w:rPr>
          <w:rFonts w:ascii="맑은 고딕" w:eastAsia="맑은 고딕" w:hAnsi="맑은 고딕" w:hint="eastAsia"/>
          <w:sz w:val="22"/>
          <w:szCs w:val="22"/>
        </w:rPr>
        <w:t>애프터눈</w:t>
      </w:r>
      <w:proofErr w:type="spellEnd"/>
      <w:r w:rsidRPr="002B2162">
        <w:rPr>
          <w:rFonts w:ascii="맑은 고딕" w:eastAsia="맑은 고딕" w:hAnsi="맑은 고딕" w:hint="eastAsia"/>
          <w:sz w:val="22"/>
          <w:szCs w:val="22"/>
        </w:rPr>
        <w:t xml:space="preserve"> 티 세트는 11월 30일(일)까지 매일 오전 11시부터 오후 6시까지 티 살롱 바이 </w:t>
      </w:r>
      <w:proofErr w:type="spellStart"/>
      <w:r w:rsidRPr="002B2162">
        <w:rPr>
          <w:rFonts w:ascii="맑은 고딕" w:eastAsia="맑은 고딕" w:hAnsi="맑은 고딕" w:hint="eastAsia"/>
          <w:sz w:val="22"/>
          <w:szCs w:val="22"/>
        </w:rPr>
        <w:t>팔레드</w:t>
      </w:r>
      <w:proofErr w:type="spellEnd"/>
      <w:r w:rsidRPr="002B2162">
        <w:rPr>
          <w:rFonts w:ascii="맑은 고딕" w:eastAsia="맑은 고딕" w:hAnsi="맑은 고딕" w:hint="eastAsia"/>
          <w:sz w:val="22"/>
          <w:szCs w:val="22"/>
        </w:rPr>
        <w:t xml:space="preserve"> 신에서 이용 가능하며, 가격은 9만 원이다.</w:t>
      </w:r>
    </w:p>
    <w:p w14:paraId="42B9B688" w14:textId="77777777" w:rsidR="002B2162" w:rsidRDefault="002B2162" w:rsidP="002B2162">
      <w:pPr>
        <w:pStyle w:val="ac"/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sz w:val="22"/>
          <w:szCs w:val="22"/>
        </w:rPr>
      </w:pPr>
    </w:p>
    <w:p w14:paraId="75BCE1A2" w14:textId="77777777" w:rsidR="002B2162" w:rsidRDefault="002B2162" w:rsidP="002B2162">
      <w:pPr>
        <w:pStyle w:val="ac"/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sz w:val="22"/>
          <w:szCs w:val="22"/>
        </w:rPr>
      </w:pPr>
    </w:p>
    <w:p w14:paraId="417C4B0B" w14:textId="1FDF045A" w:rsidR="002B2162" w:rsidRPr="002B2162" w:rsidRDefault="002B2162" w:rsidP="002B2162">
      <w:pPr>
        <w:pStyle w:val="ac"/>
        <w:wordWrap/>
        <w:adjustRightInd w:val="0"/>
        <w:snapToGrid w:val="0"/>
        <w:ind w:firstLineChars="100" w:firstLine="200"/>
        <w:jc w:val="center"/>
        <w:rPr>
          <w:rFonts w:ascii="맑은 고딕" w:eastAsia="맑은 고딕" w:hAnsi="맑은 고딕"/>
          <w:sz w:val="22"/>
          <w:szCs w:val="22"/>
        </w:rPr>
      </w:pPr>
      <w:r>
        <w:rPr>
          <w:noProof/>
        </w:rPr>
        <w:drawing>
          <wp:inline distT="0" distB="0" distL="0" distR="0" wp14:anchorId="49B6BFBF" wp14:editId="03935E60">
            <wp:extent cx="4038600" cy="2629162"/>
            <wp:effectExtent l="0" t="0" r="0" b="0"/>
            <wp:docPr id="686245906" name="그림 5" descr="그래비티 조선 서울 판교 하이티 세트 - 조선라운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그래비티 조선 서울 판교 하이티 세트 - 조선라운지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7178" cy="2634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376148" w14:textId="77777777" w:rsidR="002B2162" w:rsidRPr="002B2162" w:rsidRDefault="002B2162" w:rsidP="002B2162">
      <w:pPr>
        <w:pStyle w:val="ac"/>
        <w:wordWrap/>
        <w:adjustRightInd w:val="0"/>
        <w:snapToGrid w:val="0"/>
        <w:rPr>
          <w:rFonts w:ascii="맑은 고딕" w:eastAsia="맑은 고딕" w:hAnsi="맑은 고딕"/>
          <w:sz w:val="22"/>
          <w:szCs w:val="22"/>
        </w:rPr>
      </w:pPr>
    </w:p>
    <w:p w14:paraId="4E125D85" w14:textId="77777777" w:rsidR="00AE63CF" w:rsidRDefault="002B2162" w:rsidP="002B2162">
      <w:pPr>
        <w:pStyle w:val="ac"/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sz w:val="22"/>
          <w:szCs w:val="22"/>
        </w:rPr>
      </w:pPr>
      <w:proofErr w:type="spellStart"/>
      <w:r w:rsidRPr="002B2162">
        <w:rPr>
          <w:rFonts w:ascii="맑은 고딕" w:eastAsia="맑은 고딕" w:hAnsi="맑은 고딕" w:hint="eastAsia"/>
          <w:b/>
          <w:bCs/>
          <w:sz w:val="22"/>
          <w:szCs w:val="22"/>
        </w:rPr>
        <w:t>그래비티</w:t>
      </w:r>
      <w:proofErr w:type="spellEnd"/>
      <w:r w:rsidRPr="002B2162">
        <w:rPr>
          <w:rFonts w:ascii="맑은 고딕" w:eastAsia="맑은 고딕" w:hAnsi="맑은 고딕" w:hint="eastAsia"/>
          <w:b/>
          <w:bCs/>
          <w:sz w:val="22"/>
          <w:szCs w:val="22"/>
        </w:rPr>
        <w:t xml:space="preserve"> 조선 서울 판교</w:t>
      </w:r>
      <w:r w:rsidRPr="002B2162">
        <w:rPr>
          <w:rFonts w:ascii="맑은 고딕" w:eastAsia="맑은 고딕" w:hAnsi="맑은 고딕" w:hint="eastAsia"/>
          <w:sz w:val="22"/>
          <w:szCs w:val="22"/>
        </w:rPr>
        <w:t xml:space="preserve">의 최상층에 위치한 </w:t>
      </w:r>
      <w:proofErr w:type="spellStart"/>
      <w:r w:rsidRPr="002B2162">
        <w:rPr>
          <w:rFonts w:ascii="맑은 고딕" w:eastAsia="맑은 고딕" w:hAnsi="맑은 고딕" w:hint="eastAsia"/>
          <w:sz w:val="22"/>
          <w:szCs w:val="22"/>
        </w:rPr>
        <w:t>루프톱</w:t>
      </w:r>
      <w:proofErr w:type="spellEnd"/>
      <w:r w:rsidRPr="002B2162">
        <w:rPr>
          <w:rFonts w:ascii="맑은 고딕" w:eastAsia="맑은 고딕" w:hAnsi="맑은 고딕" w:hint="eastAsia"/>
          <w:sz w:val="22"/>
          <w:szCs w:val="22"/>
        </w:rPr>
        <w:t xml:space="preserve"> 바 ‘</w:t>
      </w:r>
      <w:proofErr w:type="spellStart"/>
      <w:r w:rsidRPr="002B2162">
        <w:rPr>
          <w:rFonts w:ascii="맑은 고딕" w:eastAsia="맑은 고딕" w:hAnsi="맑은 고딕" w:hint="eastAsia"/>
          <w:sz w:val="22"/>
          <w:szCs w:val="22"/>
        </w:rPr>
        <w:t>부스트</w:t>
      </w:r>
      <w:proofErr w:type="spellEnd"/>
      <w:r w:rsidRPr="002B2162">
        <w:rPr>
          <w:rFonts w:ascii="맑은 고딕" w:eastAsia="맑은 고딕" w:hAnsi="맑은 고딕" w:hint="eastAsia"/>
          <w:sz w:val="22"/>
          <w:szCs w:val="22"/>
        </w:rPr>
        <w:t>(</w:t>
      </w:r>
      <w:proofErr w:type="spellStart"/>
      <w:r w:rsidRPr="002B2162">
        <w:rPr>
          <w:rFonts w:ascii="맑은 고딕" w:eastAsia="맑은 고딕" w:hAnsi="맑은 고딕" w:hint="eastAsia"/>
          <w:sz w:val="22"/>
          <w:szCs w:val="22"/>
        </w:rPr>
        <w:t>Voost</w:t>
      </w:r>
      <w:proofErr w:type="spellEnd"/>
      <w:r w:rsidRPr="002B2162">
        <w:rPr>
          <w:rFonts w:ascii="맑은 고딕" w:eastAsia="맑은 고딕" w:hAnsi="맑은 고딕" w:hint="eastAsia"/>
          <w:sz w:val="22"/>
          <w:szCs w:val="22"/>
        </w:rPr>
        <w:t xml:space="preserve">)’에서는 일요일마다 즐길 수 있는 한정판 </w:t>
      </w:r>
      <w:proofErr w:type="spellStart"/>
      <w:r w:rsidRPr="002B2162">
        <w:rPr>
          <w:rFonts w:ascii="맑은 고딕" w:eastAsia="맑은 고딕" w:hAnsi="맑은 고딕" w:hint="eastAsia"/>
          <w:sz w:val="22"/>
          <w:szCs w:val="22"/>
        </w:rPr>
        <w:t>하이티</w:t>
      </w:r>
      <w:proofErr w:type="spellEnd"/>
      <w:r w:rsidRPr="002B2162">
        <w:rPr>
          <w:rFonts w:ascii="맑은 고딕" w:eastAsia="맑은 고딕" w:hAnsi="맑은 고딕" w:hint="eastAsia"/>
          <w:sz w:val="22"/>
          <w:szCs w:val="22"/>
        </w:rPr>
        <w:t xml:space="preserve"> 세트인 </w:t>
      </w:r>
      <w:r w:rsidRPr="002B2162">
        <w:rPr>
          <w:rFonts w:ascii="맑은 고딕" w:eastAsia="맑은 고딕" w:hAnsi="맑은 고딕" w:hint="eastAsia"/>
          <w:b/>
          <w:bCs/>
          <w:sz w:val="22"/>
          <w:szCs w:val="22"/>
        </w:rPr>
        <w:t xml:space="preserve">‘선데이 </w:t>
      </w:r>
      <w:proofErr w:type="spellStart"/>
      <w:r w:rsidRPr="002B2162">
        <w:rPr>
          <w:rFonts w:ascii="맑은 고딕" w:eastAsia="맑은 고딕" w:hAnsi="맑은 고딕" w:hint="eastAsia"/>
          <w:b/>
          <w:bCs/>
          <w:sz w:val="22"/>
          <w:szCs w:val="22"/>
        </w:rPr>
        <w:t>하이티</w:t>
      </w:r>
      <w:proofErr w:type="spellEnd"/>
      <w:r w:rsidRPr="002B2162">
        <w:rPr>
          <w:rFonts w:ascii="맑은 고딕" w:eastAsia="맑은 고딕" w:hAnsi="맑은 고딕" w:hint="eastAsia"/>
          <w:b/>
          <w:bCs/>
          <w:sz w:val="22"/>
          <w:szCs w:val="22"/>
        </w:rPr>
        <w:t xml:space="preserve"> 세트(Sunday High Tea Set)’</w:t>
      </w:r>
      <w:proofErr w:type="spellStart"/>
      <w:r w:rsidRPr="002B2162">
        <w:rPr>
          <w:rFonts w:ascii="맑은 고딕" w:eastAsia="맑은 고딕" w:hAnsi="맑은 고딕" w:hint="eastAsia"/>
          <w:sz w:val="22"/>
          <w:szCs w:val="22"/>
        </w:rPr>
        <w:t>를</w:t>
      </w:r>
      <w:proofErr w:type="spellEnd"/>
      <w:r w:rsidRPr="002B2162">
        <w:rPr>
          <w:rFonts w:ascii="맑은 고딕" w:eastAsia="맑은 고딕" w:hAnsi="맑은 고딕" w:hint="eastAsia"/>
          <w:sz w:val="22"/>
          <w:szCs w:val="22"/>
        </w:rPr>
        <w:t xml:space="preserve"> 선보인다. </w:t>
      </w:r>
    </w:p>
    <w:p w14:paraId="0FBFD43A" w14:textId="77777777" w:rsidR="00AE63CF" w:rsidRDefault="00AE63CF" w:rsidP="002B2162">
      <w:pPr>
        <w:pStyle w:val="ac"/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sz w:val="22"/>
          <w:szCs w:val="22"/>
        </w:rPr>
      </w:pPr>
    </w:p>
    <w:p w14:paraId="46463BA8" w14:textId="77777777" w:rsidR="00AE63CF" w:rsidRDefault="002B2162" w:rsidP="002B2162">
      <w:pPr>
        <w:pStyle w:val="ac"/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sz w:val="22"/>
          <w:szCs w:val="22"/>
        </w:rPr>
      </w:pPr>
      <w:r w:rsidRPr="002B2162">
        <w:rPr>
          <w:rFonts w:ascii="맑은 고딕" w:eastAsia="맑은 고딕" w:hAnsi="맑은 고딕" w:hint="eastAsia"/>
          <w:sz w:val="22"/>
          <w:szCs w:val="22"/>
        </w:rPr>
        <w:t xml:space="preserve">계절 과일과 치즈 </w:t>
      </w:r>
      <w:proofErr w:type="spellStart"/>
      <w:r w:rsidRPr="002B2162">
        <w:rPr>
          <w:rFonts w:ascii="맑은 고딕" w:eastAsia="맑은 고딕" w:hAnsi="맑은 고딕" w:hint="eastAsia"/>
          <w:sz w:val="22"/>
          <w:szCs w:val="22"/>
        </w:rPr>
        <w:t>플래터</w:t>
      </w:r>
      <w:proofErr w:type="spellEnd"/>
      <w:r w:rsidRPr="002B2162">
        <w:rPr>
          <w:rFonts w:ascii="맑은 고딕" w:eastAsia="맑은 고딕" w:hAnsi="맑은 고딕" w:hint="eastAsia"/>
          <w:sz w:val="22"/>
          <w:szCs w:val="22"/>
        </w:rPr>
        <w:t xml:space="preserve">, 복숭아 무스와 밤 케이크, 홍시 </w:t>
      </w:r>
      <w:proofErr w:type="spellStart"/>
      <w:r w:rsidRPr="002B2162">
        <w:rPr>
          <w:rFonts w:ascii="맑은 고딕" w:eastAsia="맑은 고딕" w:hAnsi="맑은 고딕" w:hint="eastAsia"/>
          <w:sz w:val="22"/>
          <w:szCs w:val="22"/>
        </w:rPr>
        <w:t>판나코타가</w:t>
      </w:r>
      <w:proofErr w:type="spellEnd"/>
      <w:r w:rsidRPr="002B2162">
        <w:rPr>
          <w:rFonts w:ascii="맑은 고딕" w:eastAsia="맑은 고딕" w:hAnsi="맑은 고딕" w:hint="eastAsia"/>
          <w:sz w:val="22"/>
          <w:szCs w:val="22"/>
        </w:rPr>
        <w:t xml:space="preserve"> 티 트레이를 채우고, 샌드위치와 </w:t>
      </w:r>
      <w:proofErr w:type="spellStart"/>
      <w:r w:rsidRPr="002B2162">
        <w:rPr>
          <w:rFonts w:ascii="맑은 고딕" w:eastAsia="맑은 고딕" w:hAnsi="맑은 고딕" w:hint="eastAsia"/>
          <w:sz w:val="22"/>
          <w:szCs w:val="22"/>
        </w:rPr>
        <w:t>브루스케타가</w:t>
      </w:r>
      <w:proofErr w:type="spellEnd"/>
      <w:r w:rsidRPr="002B2162">
        <w:rPr>
          <w:rFonts w:ascii="맑은 고딕" w:eastAsia="맑은 고딕" w:hAnsi="맑은 고딕" w:hint="eastAsia"/>
          <w:sz w:val="22"/>
          <w:szCs w:val="22"/>
        </w:rPr>
        <w:t xml:space="preserve"> 풍성함을 더한다. </w:t>
      </w:r>
      <w:proofErr w:type="spellStart"/>
      <w:r w:rsidRPr="002B2162">
        <w:rPr>
          <w:rFonts w:ascii="맑은 고딕" w:eastAsia="맑은 고딕" w:hAnsi="맑은 고딕" w:hint="eastAsia"/>
          <w:sz w:val="22"/>
          <w:szCs w:val="22"/>
        </w:rPr>
        <w:t>스파클링</w:t>
      </w:r>
      <w:proofErr w:type="spellEnd"/>
      <w:r w:rsidRPr="002B2162">
        <w:rPr>
          <w:rFonts w:ascii="맑은 고딕" w:eastAsia="맑은 고딕" w:hAnsi="맑은 고딕" w:hint="eastAsia"/>
          <w:sz w:val="22"/>
          <w:szCs w:val="22"/>
        </w:rPr>
        <w:t xml:space="preserve"> 와인이나 칵테일과 함께 즐기면 도심 속에서 누리는 여유로운 주말 오후가 완성된다. </w:t>
      </w:r>
    </w:p>
    <w:p w14:paraId="2B6A1D18" w14:textId="77777777" w:rsidR="00AE63CF" w:rsidRDefault="00AE63CF" w:rsidP="002B2162">
      <w:pPr>
        <w:pStyle w:val="ac"/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sz w:val="22"/>
          <w:szCs w:val="22"/>
        </w:rPr>
      </w:pPr>
    </w:p>
    <w:p w14:paraId="2A028FE3" w14:textId="0F6B88C1" w:rsidR="002B2162" w:rsidRDefault="002B2162" w:rsidP="002B2162">
      <w:pPr>
        <w:pStyle w:val="ac"/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sz w:val="22"/>
          <w:szCs w:val="22"/>
        </w:rPr>
      </w:pPr>
      <w:r w:rsidRPr="002B2162">
        <w:rPr>
          <w:rFonts w:ascii="맑은 고딕" w:eastAsia="맑은 고딕" w:hAnsi="맑은 고딕" w:hint="eastAsia"/>
          <w:sz w:val="22"/>
          <w:szCs w:val="22"/>
        </w:rPr>
        <w:t xml:space="preserve">이 </w:t>
      </w:r>
      <w:proofErr w:type="spellStart"/>
      <w:r w:rsidRPr="002B2162">
        <w:rPr>
          <w:rFonts w:ascii="맑은 고딕" w:eastAsia="맑은 고딕" w:hAnsi="맑은 고딕" w:hint="eastAsia"/>
          <w:sz w:val="22"/>
          <w:szCs w:val="22"/>
        </w:rPr>
        <w:t>애프터눈</w:t>
      </w:r>
      <w:proofErr w:type="spellEnd"/>
      <w:r w:rsidRPr="002B2162">
        <w:rPr>
          <w:rFonts w:ascii="맑은 고딕" w:eastAsia="맑은 고딕" w:hAnsi="맑은 고딕" w:hint="eastAsia"/>
          <w:sz w:val="22"/>
          <w:szCs w:val="22"/>
        </w:rPr>
        <w:t xml:space="preserve"> 티 세트는 매주 일요일 오후 1시부터 7시까지 이용 가능하며 가격은 9만원이다.</w:t>
      </w:r>
    </w:p>
    <w:p w14:paraId="7CD2DBE4" w14:textId="77777777" w:rsidR="002B2162" w:rsidRDefault="002B2162" w:rsidP="002B2162">
      <w:pPr>
        <w:pStyle w:val="ac"/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sz w:val="22"/>
          <w:szCs w:val="22"/>
        </w:rPr>
      </w:pPr>
    </w:p>
    <w:p w14:paraId="69041A84" w14:textId="5DF4C253" w:rsidR="002B2162" w:rsidRPr="002B2162" w:rsidRDefault="002B2162" w:rsidP="002B2162">
      <w:pPr>
        <w:pStyle w:val="ac"/>
        <w:wordWrap/>
        <w:adjustRightInd w:val="0"/>
        <w:snapToGrid w:val="0"/>
        <w:ind w:firstLineChars="100" w:firstLine="200"/>
        <w:jc w:val="center"/>
        <w:rPr>
          <w:rFonts w:ascii="맑은 고딕" w:eastAsia="맑은 고딕" w:hAnsi="맑은 고딕"/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11CFC9B0" wp14:editId="6B792F1D">
            <wp:extent cx="4588933" cy="2987433"/>
            <wp:effectExtent l="0" t="0" r="0" b="0"/>
            <wp:docPr id="1371395959" name="그림 6" descr="웨스틴 조선 부산 애프터눈 티 세트 - 조선라운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웨스틴 조선 부산 애프터눈 티 세트 - 조선라운지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7289" cy="2992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48B40D" w14:textId="77777777" w:rsidR="00AE63CF" w:rsidRDefault="002B2162" w:rsidP="002B2162">
      <w:pPr>
        <w:pStyle w:val="ac"/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sz w:val="22"/>
          <w:szCs w:val="22"/>
        </w:rPr>
      </w:pPr>
      <w:proofErr w:type="spellStart"/>
      <w:r w:rsidRPr="002B2162">
        <w:rPr>
          <w:rFonts w:ascii="맑은 고딕" w:eastAsia="맑은 고딕" w:hAnsi="맑은 고딕" w:hint="eastAsia"/>
          <w:b/>
          <w:bCs/>
          <w:sz w:val="22"/>
          <w:szCs w:val="22"/>
        </w:rPr>
        <w:t>웨스틴</w:t>
      </w:r>
      <w:proofErr w:type="spellEnd"/>
      <w:r w:rsidRPr="002B2162">
        <w:rPr>
          <w:rFonts w:ascii="맑은 고딕" w:eastAsia="맑은 고딕" w:hAnsi="맑은 고딕" w:hint="eastAsia"/>
          <w:b/>
          <w:bCs/>
          <w:sz w:val="22"/>
          <w:szCs w:val="22"/>
        </w:rPr>
        <w:t xml:space="preserve"> 조선 부산</w:t>
      </w:r>
      <w:r w:rsidRPr="002B2162">
        <w:rPr>
          <w:rFonts w:ascii="맑은 고딕" w:eastAsia="맑은 고딕" w:hAnsi="맑은 고딕" w:hint="eastAsia"/>
          <w:sz w:val="22"/>
          <w:szCs w:val="22"/>
        </w:rPr>
        <w:t xml:space="preserve"> 로비층에 위치한 파노라마 라운지에서는 창밖으로 </w:t>
      </w:r>
      <w:proofErr w:type="spellStart"/>
      <w:r w:rsidRPr="002B2162">
        <w:rPr>
          <w:rFonts w:ascii="맑은 고딕" w:eastAsia="맑은 고딕" w:hAnsi="맑은 고딕" w:hint="eastAsia"/>
          <w:sz w:val="22"/>
          <w:szCs w:val="22"/>
        </w:rPr>
        <w:t>윤슬이</w:t>
      </w:r>
      <w:proofErr w:type="spellEnd"/>
      <w:r w:rsidRPr="002B2162">
        <w:rPr>
          <w:rFonts w:ascii="맑은 고딕" w:eastAsia="맑은 고딕" w:hAnsi="맑은 고딕" w:hint="eastAsia"/>
          <w:sz w:val="22"/>
          <w:szCs w:val="22"/>
        </w:rPr>
        <w:t xml:space="preserve"> 반짝이는 바다를 바라보며 즐기는 </w:t>
      </w:r>
      <w:r w:rsidRPr="002B2162">
        <w:rPr>
          <w:rFonts w:ascii="맑은 고딕" w:eastAsia="맑은 고딕" w:hAnsi="맑은 고딕" w:hint="eastAsia"/>
          <w:b/>
          <w:bCs/>
          <w:sz w:val="22"/>
          <w:szCs w:val="22"/>
        </w:rPr>
        <w:t>‘</w:t>
      </w:r>
      <w:proofErr w:type="spellStart"/>
      <w:r w:rsidRPr="002B2162">
        <w:rPr>
          <w:rFonts w:ascii="맑은 고딕" w:eastAsia="맑은 고딕" w:hAnsi="맑은 고딕" w:hint="eastAsia"/>
          <w:b/>
          <w:bCs/>
          <w:sz w:val="22"/>
          <w:szCs w:val="22"/>
        </w:rPr>
        <w:t>어텀</w:t>
      </w:r>
      <w:proofErr w:type="spellEnd"/>
      <w:r w:rsidRPr="002B2162">
        <w:rPr>
          <w:rFonts w:ascii="맑은 고딕" w:eastAsia="맑은 고딕" w:hAnsi="맑은 고딕" w:hint="eastAsia"/>
          <w:b/>
          <w:bCs/>
          <w:sz w:val="22"/>
          <w:szCs w:val="22"/>
        </w:rPr>
        <w:t xml:space="preserve"> </w:t>
      </w:r>
      <w:proofErr w:type="spellStart"/>
      <w:r w:rsidRPr="002B2162">
        <w:rPr>
          <w:rFonts w:ascii="맑은 고딕" w:eastAsia="맑은 고딕" w:hAnsi="맑은 고딕" w:hint="eastAsia"/>
          <w:b/>
          <w:bCs/>
          <w:sz w:val="22"/>
          <w:szCs w:val="22"/>
        </w:rPr>
        <w:t>글로우</w:t>
      </w:r>
      <w:proofErr w:type="spellEnd"/>
      <w:r w:rsidRPr="002B2162">
        <w:rPr>
          <w:rFonts w:ascii="맑은 고딕" w:eastAsia="맑은 고딕" w:hAnsi="맑은 고딕" w:hint="eastAsia"/>
          <w:b/>
          <w:bCs/>
          <w:sz w:val="22"/>
          <w:szCs w:val="22"/>
        </w:rPr>
        <w:t xml:space="preserve">(Autumn Glow)’ </w:t>
      </w:r>
      <w:r w:rsidRPr="002B2162">
        <w:rPr>
          <w:rFonts w:ascii="맑은 고딕" w:eastAsia="맑은 고딕" w:hAnsi="맑은 고딕" w:hint="eastAsia"/>
          <w:sz w:val="22"/>
          <w:szCs w:val="22"/>
        </w:rPr>
        <w:t xml:space="preserve">티 세트를 즐길 수 있다. </w:t>
      </w:r>
    </w:p>
    <w:p w14:paraId="0FA3B4F5" w14:textId="77777777" w:rsidR="00AE63CF" w:rsidRDefault="00AE63CF" w:rsidP="002B2162">
      <w:pPr>
        <w:pStyle w:val="ac"/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sz w:val="22"/>
          <w:szCs w:val="22"/>
        </w:rPr>
      </w:pPr>
    </w:p>
    <w:p w14:paraId="30A245D7" w14:textId="31763155" w:rsidR="00AE63CF" w:rsidRDefault="002B2162" w:rsidP="002B2162">
      <w:pPr>
        <w:pStyle w:val="ac"/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sz w:val="22"/>
          <w:szCs w:val="22"/>
        </w:rPr>
      </w:pPr>
      <w:r w:rsidRPr="002B2162">
        <w:rPr>
          <w:rFonts w:ascii="맑은 고딕" w:eastAsia="맑은 고딕" w:hAnsi="맑은 고딕" w:hint="eastAsia"/>
          <w:sz w:val="22"/>
          <w:szCs w:val="22"/>
        </w:rPr>
        <w:t xml:space="preserve">자색고구마 </w:t>
      </w:r>
      <w:proofErr w:type="spellStart"/>
      <w:r w:rsidRPr="002B2162">
        <w:rPr>
          <w:rFonts w:ascii="맑은 고딕" w:eastAsia="맑은 고딕" w:hAnsi="맑은 고딕" w:hint="eastAsia"/>
          <w:sz w:val="22"/>
          <w:szCs w:val="22"/>
        </w:rPr>
        <w:t>브레드와</w:t>
      </w:r>
      <w:proofErr w:type="spellEnd"/>
      <w:r w:rsidRPr="002B2162">
        <w:rPr>
          <w:rFonts w:ascii="맑은 고딕" w:eastAsia="맑은 고딕" w:hAnsi="맑은 고딕" w:hint="eastAsia"/>
          <w:sz w:val="22"/>
          <w:szCs w:val="22"/>
        </w:rPr>
        <w:t xml:space="preserve"> 치즈감자 </w:t>
      </w:r>
      <w:proofErr w:type="spellStart"/>
      <w:r w:rsidRPr="002B2162">
        <w:rPr>
          <w:rFonts w:ascii="맑은 고딕" w:eastAsia="맑은 고딕" w:hAnsi="맑은 고딕" w:hint="eastAsia"/>
          <w:sz w:val="22"/>
          <w:szCs w:val="22"/>
        </w:rPr>
        <w:t>브레드가</w:t>
      </w:r>
      <w:proofErr w:type="spellEnd"/>
      <w:r w:rsidRPr="002B2162">
        <w:rPr>
          <w:rFonts w:ascii="맑은 고딕" w:eastAsia="맑은 고딕" w:hAnsi="맑은 고딕" w:hint="eastAsia"/>
          <w:sz w:val="22"/>
          <w:szCs w:val="22"/>
        </w:rPr>
        <w:t xml:space="preserve"> 계절의 깊이를 더하고, 밤 크림으로 완성한 </w:t>
      </w:r>
      <w:proofErr w:type="spellStart"/>
      <w:r w:rsidRPr="002B2162">
        <w:rPr>
          <w:rFonts w:ascii="맑은 고딕" w:eastAsia="맑은 고딕" w:hAnsi="맑은 고딕" w:hint="eastAsia"/>
          <w:sz w:val="22"/>
          <w:szCs w:val="22"/>
        </w:rPr>
        <w:t>스콘과</w:t>
      </w:r>
      <w:proofErr w:type="spellEnd"/>
      <w:r w:rsidRPr="002B2162">
        <w:rPr>
          <w:rFonts w:ascii="맑은 고딕" w:eastAsia="맑은 고딕" w:hAnsi="맑은 고딕" w:hint="eastAsia"/>
          <w:sz w:val="22"/>
          <w:szCs w:val="22"/>
        </w:rPr>
        <w:t xml:space="preserve"> 달콤한 감 무스가 가을 특유의 따뜻한 향취를 전한다. 무화과와 크림치즈를 곁들인 </w:t>
      </w:r>
      <w:proofErr w:type="spellStart"/>
      <w:r w:rsidRPr="002B2162">
        <w:rPr>
          <w:rFonts w:ascii="맑은 고딕" w:eastAsia="맑은 고딕" w:hAnsi="맑은 고딕" w:hint="eastAsia"/>
          <w:sz w:val="22"/>
          <w:szCs w:val="22"/>
        </w:rPr>
        <w:t>스콘</w:t>
      </w:r>
      <w:proofErr w:type="spellEnd"/>
      <w:r w:rsidRPr="002B2162">
        <w:rPr>
          <w:rFonts w:ascii="맑은 고딕" w:eastAsia="맑은 고딕" w:hAnsi="맑은 고딕" w:hint="eastAsia"/>
          <w:sz w:val="22"/>
          <w:szCs w:val="22"/>
        </w:rPr>
        <w:t xml:space="preserve">, 고소한 </w:t>
      </w:r>
      <w:proofErr w:type="spellStart"/>
      <w:r w:rsidRPr="002B2162">
        <w:rPr>
          <w:rFonts w:ascii="맑은 고딕" w:eastAsia="맑은 고딕" w:hAnsi="맑은 고딕" w:hint="eastAsia"/>
          <w:sz w:val="22"/>
          <w:szCs w:val="22"/>
        </w:rPr>
        <w:t>피칸</w:t>
      </w:r>
      <w:proofErr w:type="spellEnd"/>
      <w:r w:rsidRPr="002B2162">
        <w:rPr>
          <w:rFonts w:ascii="맑은 고딕" w:eastAsia="맑은 고딕" w:hAnsi="맑은 고딕" w:hint="eastAsia"/>
          <w:sz w:val="22"/>
          <w:szCs w:val="22"/>
        </w:rPr>
        <w:t xml:space="preserve"> </w:t>
      </w:r>
      <w:proofErr w:type="spellStart"/>
      <w:r w:rsidRPr="002B2162">
        <w:rPr>
          <w:rFonts w:ascii="맑은 고딕" w:eastAsia="맑은 고딕" w:hAnsi="맑은 고딕" w:hint="eastAsia"/>
          <w:sz w:val="22"/>
          <w:szCs w:val="22"/>
        </w:rPr>
        <w:t>타르트가</w:t>
      </w:r>
      <w:proofErr w:type="spellEnd"/>
      <w:r w:rsidRPr="002B2162">
        <w:rPr>
          <w:rFonts w:ascii="맑은 고딕" w:eastAsia="맑은 고딕" w:hAnsi="맑은 고딕" w:hint="eastAsia"/>
          <w:sz w:val="22"/>
          <w:szCs w:val="22"/>
        </w:rPr>
        <w:t xml:space="preserve"> 조화를 이루며 초콜릿 블루베리 </w:t>
      </w:r>
      <w:proofErr w:type="spellStart"/>
      <w:r w:rsidRPr="002B2162">
        <w:rPr>
          <w:rFonts w:ascii="맑은 고딕" w:eastAsia="맑은 고딕" w:hAnsi="맑은 고딕" w:hint="eastAsia"/>
          <w:sz w:val="22"/>
          <w:szCs w:val="22"/>
        </w:rPr>
        <w:t>파블로바는</w:t>
      </w:r>
      <w:proofErr w:type="spellEnd"/>
      <w:r w:rsidRPr="002B2162">
        <w:rPr>
          <w:rFonts w:ascii="맑은 고딕" w:eastAsia="맑은 고딕" w:hAnsi="맑은 고딕" w:hint="eastAsia"/>
          <w:sz w:val="22"/>
          <w:szCs w:val="22"/>
        </w:rPr>
        <w:t xml:space="preserve"> 마지막까지 계절의 달콤한 여운을 남긴다. </w:t>
      </w:r>
    </w:p>
    <w:p w14:paraId="1E649E25" w14:textId="77777777" w:rsidR="00AE63CF" w:rsidRPr="00AE63CF" w:rsidRDefault="00AE63CF" w:rsidP="002B2162">
      <w:pPr>
        <w:pStyle w:val="ac"/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sz w:val="22"/>
          <w:szCs w:val="22"/>
        </w:rPr>
      </w:pPr>
    </w:p>
    <w:p w14:paraId="5D7A1776" w14:textId="5C5E07F8" w:rsidR="002B2162" w:rsidRPr="002B2162" w:rsidRDefault="002B2162" w:rsidP="002B2162">
      <w:pPr>
        <w:pStyle w:val="ac"/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sz w:val="22"/>
          <w:szCs w:val="22"/>
        </w:rPr>
      </w:pPr>
      <w:proofErr w:type="spellStart"/>
      <w:r w:rsidRPr="002B2162">
        <w:rPr>
          <w:rFonts w:ascii="맑은 고딕" w:eastAsia="맑은 고딕" w:hAnsi="맑은 고딕" w:hint="eastAsia"/>
          <w:sz w:val="22"/>
          <w:szCs w:val="22"/>
        </w:rPr>
        <w:t>웰컴</w:t>
      </w:r>
      <w:proofErr w:type="spellEnd"/>
      <w:r w:rsidRPr="002B2162">
        <w:rPr>
          <w:rFonts w:ascii="맑은 고딕" w:eastAsia="맑은 고딕" w:hAnsi="맑은 고딕" w:hint="eastAsia"/>
          <w:sz w:val="22"/>
          <w:szCs w:val="22"/>
        </w:rPr>
        <w:t xml:space="preserve"> 드링크와 함께하는 커피와 티 한 잔이 곁들어져 가을 오후가 한층 더 은은하게 완성된다. 이 </w:t>
      </w:r>
      <w:proofErr w:type="spellStart"/>
      <w:r w:rsidRPr="002B2162">
        <w:rPr>
          <w:rFonts w:ascii="맑은 고딕" w:eastAsia="맑은 고딕" w:hAnsi="맑은 고딕" w:hint="eastAsia"/>
          <w:sz w:val="22"/>
          <w:szCs w:val="22"/>
        </w:rPr>
        <w:t>애프터눈</w:t>
      </w:r>
      <w:proofErr w:type="spellEnd"/>
      <w:r w:rsidRPr="002B2162">
        <w:rPr>
          <w:rFonts w:ascii="맑은 고딕" w:eastAsia="맑은 고딕" w:hAnsi="맑은 고딕" w:hint="eastAsia"/>
          <w:sz w:val="22"/>
          <w:szCs w:val="22"/>
        </w:rPr>
        <w:t xml:space="preserve"> 티 세트는 11월 30일(일)까지 매일 오후 12시부터 6시까지 이용 가능하며, 가격은 12만원이다. </w:t>
      </w:r>
    </w:p>
    <w:p w14:paraId="2FE2FE15" w14:textId="77777777" w:rsidR="002B2162" w:rsidRDefault="002B2162" w:rsidP="002B2162">
      <w:pPr>
        <w:pStyle w:val="ac"/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sz w:val="22"/>
          <w:szCs w:val="22"/>
        </w:rPr>
      </w:pPr>
    </w:p>
    <w:p w14:paraId="737FC416" w14:textId="079283B8" w:rsidR="002B2162" w:rsidRPr="002B2162" w:rsidRDefault="002B2162" w:rsidP="002B2162">
      <w:pPr>
        <w:pStyle w:val="ac"/>
        <w:wordWrap/>
        <w:adjustRightInd w:val="0"/>
        <w:snapToGrid w:val="0"/>
        <w:ind w:firstLineChars="100" w:firstLine="200"/>
        <w:jc w:val="center"/>
        <w:rPr>
          <w:rFonts w:ascii="맑은 고딕" w:eastAsia="맑은 고딕" w:hAnsi="맑은 고딕"/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1AD3E9E9" wp14:editId="4EC14EBC">
            <wp:extent cx="4642952" cy="3022600"/>
            <wp:effectExtent l="0" t="0" r="0" b="0"/>
            <wp:docPr id="1062858628" name="그림 7" descr="그랜드 조선 부산 라운지앤바 애프터눈티 복사 - 조선라운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그랜드 조선 부산 라운지앤바 애프터눈티 복사 - 조선라운지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9827" cy="302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3A3AE7" w14:textId="77777777" w:rsidR="002B2162" w:rsidRPr="002B2162" w:rsidRDefault="002B2162" w:rsidP="002B2162">
      <w:pPr>
        <w:pStyle w:val="ac"/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sz w:val="22"/>
          <w:szCs w:val="22"/>
        </w:rPr>
      </w:pPr>
      <w:r w:rsidRPr="002B2162">
        <w:rPr>
          <w:rFonts w:ascii="맑은 고딕" w:eastAsia="맑은 고딕" w:hAnsi="맑은 고딕"/>
          <w:sz w:val="22"/>
          <w:szCs w:val="22"/>
        </w:rPr>
        <w:t xml:space="preserve"> </w:t>
      </w:r>
    </w:p>
    <w:p w14:paraId="64D9F0B9" w14:textId="77777777" w:rsidR="00AE63CF" w:rsidRDefault="002B2162" w:rsidP="002B2162">
      <w:pPr>
        <w:pStyle w:val="ac"/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sz w:val="22"/>
          <w:szCs w:val="22"/>
        </w:rPr>
      </w:pPr>
      <w:r w:rsidRPr="002B2162">
        <w:rPr>
          <w:rFonts w:ascii="맑은 고딕" w:eastAsia="맑은 고딕" w:hAnsi="맑은 고딕" w:hint="eastAsia"/>
          <w:b/>
          <w:bCs/>
          <w:sz w:val="22"/>
          <w:szCs w:val="22"/>
        </w:rPr>
        <w:t>그랜드 조선 부산</w:t>
      </w:r>
      <w:r w:rsidRPr="002B2162">
        <w:rPr>
          <w:rFonts w:ascii="맑은 고딕" w:eastAsia="맑은 고딕" w:hAnsi="맑은 고딕" w:hint="eastAsia"/>
          <w:sz w:val="22"/>
          <w:szCs w:val="22"/>
        </w:rPr>
        <w:t xml:space="preserve">의 </w:t>
      </w:r>
      <w:proofErr w:type="spellStart"/>
      <w:r w:rsidRPr="002B2162">
        <w:rPr>
          <w:rFonts w:ascii="맑은 고딕" w:eastAsia="맑은 고딕" w:hAnsi="맑은 고딕" w:hint="eastAsia"/>
          <w:sz w:val="22"/>
          <w:szCs w:val="22"/>
        </w:rPr>
        <w:t>라운지앤바에서는</w:t>
      </w:r>
      <w:proofErr w:type="spellEnd"/>
      <w:r w:rsidRPr="002B2162">
        <w:rPr>
          <w:rFonts w:ascii="맑은 고딕" w:eastAsia="맑은 고딕" w:hAnsi="맑은 고딕" w:hint="eastAsia"/>
          <w:sz w:val="22"/>
          <w:szCs w:val="22"/>
        </w:rPr>
        <w:t xml:space="preserve"> 해운대 바다를 한눈에 담으며 즐기는 </w:t>
      </w:r>
      <w:r w:rsidRPr="002B2162">
        <w:rPr>
          <w:rFonts w:ascii="맑은 고딕" w:eastAsia="맑은 고딕" w:hAnsi="맑은 고딕" w:hint="eastAsia"/>
          <w:b/>
          <w:bCs/>
          <w:sz w:val="22"/>
          <w:szCs w:val="22"/>
        </w:rPr>
        <w:t>‘웜 업 더 시즌(Warm up the Season)’</w:t>
      </w:r>
      <w:r w:rsidRPr="002B2162">
        <w:rPr>
          <w:rFonts w:ascii="맑은 고딕" w:eastAsia="맑은 고딕" w:hAnsi="맑은 고딕" w:hint="eastAsia"/>
          <w:sz w:val="22"/>
          <w:szCs w:val="22"/>
        </w:rPr>
        <w:t xml:space="preserve"> 티 세트를 선보인다. </w:t>
      </w:r>
    </w:p>
    <w:p w14:paraId="27668CF1" w14:textId="77777777" w:rsidR="00AE63CF" w:rsidRDefault="00AE63CF" w:rsidP="002B2162">
      <w:pPr>
        <w:pStyle w:val="ac"/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sz w:val="22"/>
          <w:szCs w:val="22"/>
        </w:rPr>
      </w:pPr>
    </w:p>
    <w:p w14:paraId="3030478E" w14:textId="1B4E29BE" w:rsidR="00AE63CF" w:rsidRDefault="002B2162" w:rsidP="002B2162">
      <w:pPr>
        <w:pStyle w:val="ac"/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sz w:val="22"/>
          <w:szCs w:val="22"/>
        </w:rPr>
      </w:pPr>
      <w:r w:rsidRPr="002B2162">
        <w:rPr>
          <w:rFonts w:ascii="맑은 고딕" w:eastAsia="맑은 고딕" w:hAnsi="맑은 고딕" w:hint="eastAsia"/>
          <w:sz w:val="22"/>
          <w:szCs w:val="22"/>
        </w:rPr>
        <w:t xml:space="preserve">몽블랑 </w:t>
      </w:r>
      <w:proofErr w:type="spellStart"/>
      <w:r w:rsidRPr="002B2162">
        <w:rPr>
          <w:rFonts w:ascii="맑은 고딕" w:eastAsia="맑은 고딕" w:hAnsi="맑은 고딕" w:hint="eastAsia"/>
          <w:sz w:val="22"/>
          <w:szCs w:val="22"/>
        </w:rPr>
        <w:t>타르트</w:t>
      </w:r>
      <w:proofErr w:type="spellEnd"/>
      <w:r w:rsidRPr="002B2162">
        <w:rPr>
          <w:rFonts w:ascii="맑은 고딕" w:eastAsia="맑은 고딕" w:hAnsi="맑은 고딕" w:hint="eastAsia"/>
          <w:sz w:val="22"/>
          <w:szCs w:val="22"/>
        </w:rPr>
        <w:t xml:space="preserve">, 단호박 무스, </w:t>
      </w:r>
      <w:proofErr w:type="spellStart"/>
      <w:r w:rsidRPr="002B2162">
        <w:rPr>
          <w:rFonts w:ascii="맑은 고딕" w:eastAsia="맑은 고딕" w:hAnsi="맑은 고딕" w:hint="eastAsia"/>
          <w:sz w:val="22"/>
          <w:szCs w:val="22"/>
        </w:rPr>
        <w:t>얼그레이</w:t>
      </w:r>
      <w:proofErr w:type="spellEnd"/>
      <w:r w:rsidRPr="002B2162">
        <w:rPr>
          <w:rFonts w:ascii="맑은 고딕" w:eastAsia="맑은 고딕" w:hAnsi="맑은 고딕" w:hint="eastAsia"/>
          <w:sz w:val="22"/>
          <w:szCs w:val="22"/>
        </w:rPr>
        <w:t xml:space="preserve"> 무화과 </w:t>
      </w:r>
      <w:proofErr w:type="spellStart"/>
      <w:r w:rsidRPr="002B2162">
        <w:rPr>
          <w:rFonts w:ascii="맑은 고딕" w:eastAsia="맑은 고딕" w:hAnsi="맑은 고딕" w:hint="eastAsia"/>
          <w:sz w:val="22"/>
          <w:szCs w:val="22"/>
        </w:rPr>
        <w:t>쉬폰</w:t>
      </w:r>
      <w:proofErr w:type="spellEnd"/>
      <w:r w:rsidRPr="002B2162">
        <w:rPr>
          <w:rFonts w:ascii="맑은 고딕" w:eastAsia="맑은 고딕" w:hAnsi="맑은 고딕" w:hint="eastAsia"/>
          <w:sz w:val="22"/>
          <w:szCs w:val="22"/>
        </w:rPr>
        <w:t xml:space="preserve"> 케이크가 계절의 달콤함을 전하고, </w:t>
      </w:r>
      <w:proofErr w:type="spellStart"/>
      <w:r w:rsidRPr="002B2162">
        <w:rPr>
          <w:rFonts w:ascii="맑은 고딕" w:eastAsia="맑은 고딕" w:hAnsi="맑은 고딕" w:hint="eastAsia"/>
          <w:sz w:val="22"/>
          <w:szCs w:val="22"/>
        </w:rPr>
        <w:t>트러플</w:t>
      </w:r>
      <w:proofErr w:type="spellEnd"/>
      <w:r w:rsidRPr="002B2162">
        <w:rPr>
          <w:rFonts w:ascii="맑은 고딕" w:eastAsia="맑은 고딕" w:hAnsi="맑은 고딕" w:hint="eastAsia"/>
          <w:sz w:val="22"/>
          <w:szCs w:val="22"/>
        </w:rPr>
        <w:t xml:space="preserve"> 에그 샌드위치와 연어 샌드위치가 풍미의 균형을 이룬다. 커피 또는 티와 함께 </w:t>
      </w:r>
      <w:proofErr w:type="spellStart"/>
      <w:r w:rsidRPr="002B2162">
        <w:rPr>
          <w:rFonts w:ascii="맑은 고딕" w:eastAsia="맑은 고딕" w:hAnsi="맑은 고딕" w:hint="eastAsia"/>
          <w:sz w:val="22"/>
          <w:szCs w:val="22"/>
        </w:rPr>
        <w:t>깊어가는</w:t>
      </w:r>
      <w:proofErr w:type="spellEnd"/>
      <w:r w:rsidRPr="002B2162">
        <w:rPr>
          <w:rFonts w:ascii="맑은 고딕" w:eastAsia="맑은 고딕" w:hAnsi="맑은 고딕" w:hint="eastAsia"/>
          <w:sz w:val="22"/>
          <w:szCs w:val="22"/>
        </w:rPr>
        <w:t xml:space="preserve"> 가을의 여운이 입안 가득 퍼지며, 풍경과 맛이 어우러진 완벽한 미식의 오후를 완성한다. </w:t>
      </w:r>
    </w:p>
    <w:p w14:paraId="771E4CE9" w14:textId="77777777" w:rsidR="00AE63CF" w:rsidRDefault="00AE63CF" w:rsidP="002B2162">
      <w:pPr>
        <w:pStyle w:val="ac"/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sz w:val="22"/>
          <w:szCs w:val="22"/>
        </w:rPr>
      </w:pPr>
    </w:p>
    <w:p w14:paraId="0C7C65EB" w14:textId="20A423EF" w:rsidR="002B2162" w:rsidRPr="002B2162" w:rsidRDefault="002B2162" w:rsidP="002B2162">
      <w:pPr>
        <w:pStyle w:val="ac"/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sz w:val="22"/>
          <w:szCs w:val="22"/>
        </w:rPr>
      </w:pPr>
      <w:r w:rsidRPr="002B2162">
        <w:rPr>
          <w:rFonts w:ascii="맑은 고딕" w:eastAsia="맑은 고딕" w:hAnsi="맑은 고딕" w:hint="eastAsia"/>
          <w:sz w:val="22"/>
          <w:szCs w:val="22"/>
        </w:rPr>
        <w:t xml:space="preserve">이 </w:t>
      </w:r>
      <w:proofErr w:type="spellStart"/>
      <w:r w:rsidRPr="002B2162">
        <w:rPr>
          <w:rFonts w:ascii="맑은 고딕" w:eastAsia="맑은 고딕" w:hAnsi="맑은 고딕" w:hint="eastAsia"/>
          <w:sz w:val="22"/>
          <w:szCs w:val="22"/>
        </w:rPr>
        <w:t>애프터눈</w:t>
      </w:r>
      <w:proofErr w:type="spellEnd"/>
      <w:r w:rsidRPr="002B2162">
        <w:rPr>
          <w:rFonts w:ascii="맑은 고딕" w:eastAsia="맑은 고딕" w:hAnsi="맑은 고딕" w:hint="eastAsia"/>
          <w:sz w:val="22"/>
          <w:szCs w:val="22"/>
        </w:rPr>
        <w:t xml:space="preserve"> 티 세트는 11월 30일(일)까지 매일 오후 12시부터 5시까지 운영되며, 가격은 9만 5천 원이다.</w:t>
      </w:r>
    </w:p>
    <w:p w14:paraId="67A1D6FC" w14:textId="4022AE87" w:rsidR="00206EF3" w:rsidRPr="001F3026" w:rsidRDefault="00206EF3" w:rsidP="00206EF3">
      <w:pPr>
        <w:pStyle w:val="ac"/>
        <w:wordWrap/>
        <w:adjustRightInd w:val="0"/>
        <w:snapToGrid w:val="0"/>
        <w:jc w:val="center"/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 w:hint="eastAsia"/>
          <w:sz w:val="22"/>
          <w:szCs w:val="22"/>
        </w:rPr>
        <w:t>#  #  #  #  #</w:t>
      </w:r>
    </w:p>
    <w:sectPr w:rsidR="00206EF3" w:rsidRPr="001F3026" w:rsidSect="00BA6C25">
      <w:headerReference w:type="default" r:id="rId13"/>
      <w:footerReference w:type="default" r:id="rId14"/>
      <w:pgSz w:w="11906" w:h="16838"/>
      <w:pgMar w:top="1134" w:right="1134" w:bottom="1134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3A0D93" w14:textId="77777777" w:rsidR="00277DD0" w:rsidRDefault="00277DD0" w:rsidP="00842FF0">
      <w:r>
        <w:separator/>
      </w:r>
    </w:p>
  </w:endnote>
  <w:endnote w:type="continuationSeparator" w:id="0">
    <w:p w14:paraId="3ED91CE3" w14:textId="77777777" w:rsidR="00277DD0" w:rsidRDefault="00277DD0" w:rsidP="00842F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나눔고딕">
    <w:altName w:val="NanumGothic"/>
    <w:charset w:val="81"/>
    <w:family w:val="modern"/>
    <w:pitch w:val="variable"/>
    <w:sig w:usb0="900002A7" w:usb1="29D7FCFB" w:usb2="00000010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E3F84" w14:textId="633F2943" w:rsidR="007E78F1" w:rsidRDefault="00EA2550" w:rsidP="004D45F6">
    <w:pPr>
      <w:pStyle w:val="a3"/>
      <w:rPr>
        <w:rFonts w:ascii="나눔고딕" w:eastAsia="나눔고딕" w:hAnsi="나눔고딕"/>
        <w:sz w:val="21"/>
        <w:szCs w:val="21"/>
      </w:rPr>
    </w:pPr>
    <w:r>
      <w:rPr>
        <w:rFonts w:ascii="나눔고딕" w:eastAsia="나눔고딕" w:hAnsi="나눔고딕"/>
        <w:noProof/>
        <w:sz w:val="21"/>
        <w:szCs w:val="21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9C36F0F" wp14:editId="1601EF1F">
              <wp:simplePos x="0" y="0"/>
              <wp:positionH relativeFrom="column">
                <wp:posOffset>0</wp:posOffset>
              </wp:positionH>
              <wp:positionV relativeFrom="paragraph">
                <wp:posOffset>115570</wp:posOffset>
              </wp:positionV>
              <wp:extent cx="6172200" cy="0"/>
              <wp:effectExtent l="15240" t="19050" r="13335" b="19050"/>
              <wp:wrapNone/>
              <wp:docPr id="1920927728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17220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33675C9" id="Line 2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9.1pt" to="486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" strokeweight="2pt"/>
          </w:pict>
        </mc:Fallback>
      </mc:AlternateContent>
    </w:r>
  </w:p>
  <w:p w14:paraId="16F7530B" w14:textId="77777777" w:rsidR="007E78F1" w:rsidRPr="00361F68" w:rsidRDefault="007E78F1" w:rsidP="001C70D6">
    <w:pPr>
      <w:pStyle w:val="a3"/>
      <w:rPr>
        <w:rFonts w:ascii="나눔고딕" w:eastAsia="나눔고딕" w:hAnsi="나눔고딕"/>
        <w:b/>
        <w:szCs w:val="20"/>
        <w:lang w:eastAsia="ko-KR"/>
      </w:rPr>
    </w:pPr>
    <w:r w:rsidRPr="00361F68">
      <w:rPr>
        <w:rFonts w:ascii="나눔고딕" w:eastAsia="나눔고딕" w:hAnsi="나눔고딕" w:hint="eastAsia"/>
        <w:szCs w:val="20"/>
        <w:lang w:eastAsia="ko-KR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7057FB" w14:textId="77777777" w:rsidR="00277DD0" w:rsidRDefault="00277DD0" w:rsidP="00842FF0">
      <w:r>
        <w:separator/>
      </w:r>
    </w:p>
  </w:footnote>
  <w:footnote w:type="continuationSeparator" w:id="0">
    <w:p w14:paraId="7B3F36AD" w14:textId="77777777" w:rsidR="00277DD0" w:rsidRDefault="00277DD0" w:rsidP="00842F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8CDF7" w14:textId="053DAA92" w:rsidR="007E78F1" w:rsidRPr="005D147F" w:rsidRDefault="00EA2550">
    <w:pPr>
      <w:pStyle w:val="a9"/>
      <w:rPr>
        <w:i/>
        <w:lang w:eastAsia="ko-KR"/>
      </w:rPr>
    </w:pPr>
    <w:r>
      <w:rPr>
        <w:rFonts w:hint="eastAsia"/>
        <w:i/>
        <w:noProof/>
        <w:lang w:eastAsia="ko-KR"/>
      </w:rPr>
      <w:drawing>
        <wp:inline distT="0" distB="0" distL="0" distR="0" wp14:anchorId="122264EE" wp14:editId="4F8EA638">
          <wp:extent cx="1272540" cy="708660"/>
          <wp:effectExtent l="0" t="0" r="0" b="0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2540" cy="708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514900">
      <w:rPr>
        <w:rFonts w:ascii="Times New Roman" w:hAnsi="바탕"/>
        <w:i/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C86C86A" wp14:editId="44E44BD3">
              <wp:simplePos x="0" y="0"/>
              <wp:positionH relativeFrom="column">
                <wp:posOffset>-114300</wp:posOffset>
              </wp:positionH>
              <wp:positionV relativeFrom="paragraph">
                <wp:posOffset>711200</wp:posOffset>
              </wp:positionV>
              <wp:extent cx="6172200" cy="0"/>
              <wp:effectExtent l="15240" t="13335" r="13335" b="15240"/>
              <wp:wrapNone/>
              <wp:docPr id="1840392248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17220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09F0A83" id="Line 1" o:spid="_x0000_s1026" style="position:absolute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56pt" to="477pt,5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" strokeweight="2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F3DCE"/>
    <w:multiLevelType w:val="hybridMultilevel"/>
    <w:tmpl w:val="79CE64CE"/>
    <w:lvl w:ilvl="0" w:tplc="3430A0C6">
      <w:numFmt w:val="bullet"/>
      <w:lvlText w:val="-"/>
      <w:lvlJc w:val="left"/>
      <w:pPr>
        <w:ind w:left="92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60" w:hanging="400"/>
      </w:pPr>
      <w:rPr>
        <w:rFonts w:ascii="Wingdings" w:hAnsi="Wingdings" w:hint="default"/>
      </w:rPr>
    </w:lvl>
  </w:abstractNum>
  <w:abstractNum w:abstractNumId="1" w15:restartNumberingAfterBreak="0">
    <w:nsid w:val="13293056"/>
    <w:multiLevelType w:val="hybridMultilevel"/>
    <w:tmpl w:val="21DAE8CC"/>
    <w:lvl w:ilvl="0" w:tplc="04090003">
      <w:start w:val="1"/>
      <w:numFmt w:val="bullet"/>
      <w:lvlText w:val=""/>
      <w:lvlJc w:val="left"/>
      <w:pPr>
        <w:ind w:left="68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8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0" w:hanging="400"/>
      </w:pPr>
      <w:rPr>
        <w:rFonts w:ascii="Wingdings" w:hAnsi="Wingdings" w:hint="default"/>
      </w:rPr>
    </w:lvl>
  </w:abstractNum>
  <w:abstractNum w:abstractNumId="2" w15:restartNumberingAfterBreak="0">
    <w:nsid w:val="1547702D"/>
    <w:multiLevelType w:val="hybridMultilevel"/>
    <w:tmpl w:val="DD9C552E"/>
    <w:lvl w:ilvl="0" w:tplc="C59C64C2">
      <w:numFmt w:val="bullet"/>
      <w:lvlText w:val="-"/>
      <w:lvlJc w:val="left"/>
      <w:pPr>
        <w:ind w:left="92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60" w:hanging="400"/>
      </w:pPr>
      <w:rPr>
        <w:rFonts w:ascii="Wingdings" w:hAnsi="Wingdings" w:hint="default"/>
      </w:rPr>
    </w:lvl>
  </w:abstractNum>
  <w:abstractNum w:abstractNumId="3" w15:restartNumberingAfterBreak="0">
    <w:nsid w:val="1B1D6AEF"/>
    <w:multiLevelType w:val="hybridMultilevel"/>
    <w:tmpl w:val="A0067844"/>
    <w:lvl w:ilvl="0" w:tplc="2FF63A58">
      <w:start w:val="2021"/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  <w:b/>
        <w:color w:val="000000"/>
        <w:sz w:val="24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" w15:restartNumberingAfterBreak="0">
    <w:nsid w:val="1DA335D3"/>
    <w:multiLevelType w:val="hybridMultilevel"/>
    <w:tmpl w:val="8DEE4C04"/>
    <w:lvl w:ilvl="0" w:tplc="0AEA2812">
      <w:start w:val="2015"/>
      <w:numFmt w:val="bullet"/>
      <w:lvlText w:val="※"/>
      <w:lvlJc w:val="left"/>
      <w:pPr>
        <w:ind w:left="760" w:hanging="360"/>
      </w:pPr>
      <w:rPr>
        <w:rFonts w:ascii="나눔고딕" w:eastAsia="나눔고딕" w:hAnsi="나눔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1E2647D3"/>
    <w:multiLevelType w:val="hybridMultilevel"/>
    <w:tmpl w:val="9B5A6804"/>
    <w:lvl w:ilvl="0" w:tplc="011C0914">
      <w:numFmt w:val="bullet"/>
      <w:lvlText w:val="-"/>
      <w:lvlJc w:val="left"/>
      <w:pPr>
        <w:ind w:left="760" w:hanging="360"/>
      </w:pPr>
      <w:rPr>
        <w:rFonts w:ascii="Times New Roman" w:eastAsia="맑은 고딕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26F706C3"/>
    <w:multiLevelType w:val="hybridMultilevel"/>
    <w:tmpl w:val="949E192A"/>
    <w:lvl w:ilvl="0" w:tplc="4A18F9D8">
      <w:numFmt w:val="bullet"/>
      <w:lvlText w:val="□"/>
      <w:lvlJc w:val="left"/>
      <w:pPr>
        <w:ind w:left="635" w:hanging="360"/>
      </w:pPr>
      <w:rPr>
        <w:rFonts w:ascii="바탕" w:eastAsia="바탕" w:hAnsi="바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7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7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7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7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7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7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75" w:hanging="400"/>
      </w:pPr>
      <w:rPr>
        <w:rFonts w:ascii="Wingdings" w:hAnsi="Wingdings" w:hint="default"/>
      </w:rPr>
    </w:lvl>
  </w:abstractNum>
  <w:abstractNum w:abstractNumId="7" w15:restartNumberingAfterBreak="0">
    <w:nsid w:val="273F6861"/>
    <w:multiLevelType w:val="hybridMultilevel"/>
    <w:tmpl w:val="2FB20EEC"/>
    <w:lvl w:ilvl="0" w:tplc="EC284694">
      <w:start w:val="1"/>
      <w:numFmt w:val="decimal"/>
      <w:lvlText w:val="%1."/>
      <w:lvlJc w:val="left"/>
      <w:pPr>
        <w:ind w:left="5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40" w:hanging="400"/>
      </w:pPr>
    </w:lvl>
    <w:lvl w:ilvl="2" w:tplc="0409001B" w:tentative="1">
      <w:start w:val="1"/>
      <w:numFmt w:val="lowerRoman"/>
      <w:lvlText w:val="%3."/>
      <w:lvlJc w:val="right"/>
      <w:pPr>
        <w:ind w:left="1340" w:hanging="400"/>
      </w:pPr>
    </w:lvl>
    <w:lvl w:ilvl="3" w:tplc="0409000F" w:tentative="1">
      <w:start w:val="1"/>
      <w:numFmt w:val="decimal"/>
      <w:lvlText w:val="%4."/>
      <w:lvlJc w:val="left"/>
      <w:pPr>
        <w:ind w:left="1740" w:hanging="400"/>
      </w:pPr>
    </w:lvl>
    <w:lvl w:ilvl="4" w:tplc="04090019" w:tentative="1">
      <w:start w:val="1"/>
      <w:numFmt w:val="upperLetter"/>
      <w:lvlText w:val="%5."/>
      <w:lvlJc w:val="left"/>
      <w:pPr>
        <w:ind w:left="2140" w:hanging="400"/>
      </w:pPr>
    </w:lvl>
    <w:lvl w:ilvl="5" w:tplc="0409001B" w:tentative="1">
      <w:start w:val="1"/>
      <w:numFmt w:val="lowerRoman"/>
      <w:lvlText w:val="%6."/>
      <w:lvlJc w:val="right"/>
      <w:pPr>
        <w:ind w:left="2540" w:hanging="400"/>
      </w:pPr>
    </w:lvl>
    <w:lvl w:ilvl="6" w:tplc="0409000F" w:tentative="1">
      <w:start w:val="1"/>
      <w:numFmt w:val="decimal"/>
      <w:lvlText w:val="%7."/>
      <w:lvlJc w:val="left"/>
      <w:pPr>
        <w:ind w:left="2940" w:hanging="400"/>
      </w:pPr>
    </w:lvl>
    <w:lvl w:ilvl="7" w:tplc="04090019" w:tentative="1">
      <w:start w:val="1"/>
      <w:numFmt w:val="upperLetter"/>
      <w:lvlText w:val="%8."/>
      <w:lvlJc w:val="left"/>
      <w:pPr>
        <w:ind w:left="3340" w:hanging="400"/>
      </w:pPr>
    </w:lvl>
    <w:lvl w:ilvl="8" w:tplc="0409001B" w:tentative="1">
      <w:start w:val="1"/>
      <w:numFmt w:val="lowerRoman"/>
      <w:lvlText w:val="%9."/>
      <w:lvlJc w:val="right"/>
      <w:pPr>
        <w:ind w:left="3740" w:hanging="400"/>
      </w:pPr>
    </w:lvl>
  </w:abstractNum>
  <w:abstractNum w:abstractNumId="8" w15:restartNumberingAfterBreak="0">
    <w:nsid w:val="2F0520C3"/>
    <w:multiLevelType w:val="hybridMultilevel"/>
    <w:tmpl w:val="E59E6338"/>
    <w:lvl w:ilvl="0" w:tplc="0BBCACCE">
      <w:start w:val="2021"/>
      <w:numFmt w:val="bullet"/>
      <w:lvlText w:val="-"/>
      <w:lvlJc w:val="left"/>
      <w:pPr>
        <w:ind w:left="552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92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92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92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92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92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92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92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92" w:hanging="400"/>
      </w:pPr>
      <w:rPr>
        <w:rFonts w:ascii="Wingdings" w:hAnsi="Wingdings" w:hint="default"/>
      </w:rPr>
    </w:lvl>
  </w:abstractNum>
  <w:abstractNum w:abstractNumId="9" w15:restartNumberingAfterBreak="0">
    <w:nsid w:val="3A7A264C"/>
    <w:multiLevelType w:val="hybridMultilevel"/>
    <w:tmpl w:val="F41EAAFA"/>
    <w:lvl w:ilvl="0" w:tplc="4D901DB4">
      <w:numFmt w:val="bullet"/>
      <w:lvlText w:val="■"/>
      <w:lvlJc w:val="left"/>
      <w:pPr>
        <w:ind w:left="57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1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1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1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1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1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1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1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10" w:hanging="400"/>
      </w:pPr>
      <w:rPr>
        <w:rFonts w:ascii="Wingdings" w:hAnsi="Wingdings" w:hint="default"/>
      </w:rPr>
    </w:lvl>
  </w:abstractNum>
  <w:abstractNum w:abstractNumId="10" w15:restartNumberingAfterBreak="0">
    <w:nsid w:val="3A8A08A5"/>
    <w:multiLevelType w:val="hybridMultilevel"/>
    <w:tmpl w:val="1D48D1F6"/>
    <w:lvl w:ilvl="0" w:tplc="AB44CC16">
      <w:start w:val="4"/>
      <w:numFmt w:val="bullet"/>
      <w:lvlText w:val=""/>
      <w:lvlJc w:val="left"/>
      <w:pPr>
        <w:ind w:left="360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1" w15:restartNumberingAfterBreak="0">
    <w:nsid w:val="3D227855"/>
    <w:multiLevelType w:val="hybridMultilevel"/>
    <w:tmpl w:val="6A884002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3E870C7E"/>
    <w:multiLevelType w:val="hybridMultilevel"/>
    <w:tmpl w:val="31F4BE0C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A7D8B728">
      <w:start w:val="1"/>
      <w:numFmt w:val="bullet"/>
      <w:lvlText w:val="→"/>
      <w:lvlJc w:val="left"/>
      <w:pPr>
        <w:ind w:left="1200" w:hanging="400"/>
      </w:pPr>
      <w:rPr>
        <w:rFonts w:ascii="맑은 고딕" w:eastAsia="맑은 고딕" w:hAnsi="맑은 고딕" w:hint="eastAsia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48DE39F6"/>
    <w:multiLevelType w:val="hybridMultilevel"/>
    <w:tmpl w:val="DA243004"/>
    <w:lvl w:ilvl="0" w:tplc="D4987722">
      <w:numFmt w:val="bullet"/>
      <w:lvlText w:val="※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4D3A63BF"/>
    <w:multiLevelType w:val="hybridMultilevel"/>
    <w:tmpl w:val="1368F7C2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A7D8B728">
      <w:start w:val="1"/>
      <w:numFmt w:val="bullet"/>
      <w:lvlText w:val="→"/>
      <w:lvlJc w:val="left"/>
      <w:pPr>
        <w:ind w:left="1200" w:hanging="400"/>
      </w:pPr>
      <w:rPr>
        <w:rFonts w:ascii="맑은 고딕" w:eastAsia="맑은 고딕" w:hAnsi="맑은 고딕" w:hint="eastAsia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5" w15:restartNumberingAfterBreak="0">
    <w:nsid w:val="4F733B92"/>
    <w:multiLevelType w:val="hybridMultilevel"/>
    <w:tmpl w:val="1368D2F0"/>
    <w:lvl w:ilvl="0" w:tplc="04090003">
      <w:start w:val="1"/>
      <w:numFmt w:val="bullet"/>
      <w:lvlText w:val=""/>
      <w:lvlJc w:val="left"/>
      <w:pPr>
        <w:ind w:left="110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4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2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6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4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8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20" w:hanging="440"/>
      </w:pPr>
      <w:rPr>
        <w:rFonts w:ascii="Wingdings" w:hAnsi="Wingdings" w:hint="default"/>
      </w:rPr>
    </w:lvl>
  </w:abstractNum>
  <w:abstractNum w:abstractNumId="16" w15:restartNumberingAfterBreak="0">
    <w:nsid w:val="544052FB"/>
    <w:multiLevelType w:val="hybridMultilevel"/>
    <w:tmpl w:val="76F4EE92"/>
    <w:lvl w:ilvl="0" w:tplc="86DC161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7" w15:restartNumberingAfterBreak="0">
    <w:nsid w:val="5ACA4F50"/>
    <w:multiLevelType w:val="hybridMultilevel"/>
    <w:tmpl w:val="DCB6F502"/>
    <w:lvl w:ilvl="0" w:tplc="60EA6116">
      <w:numFmt w:val="bullet"/>
      <w:lvlText w:val="-"/>
      <w:lvlJc w:val="left"/>
      <w:pPr>
        <w:ind w:left="92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60" w:hanging="400"/>
      </w:pPr>
      <w:rPr>
        <w:rFonts w:ascii="Wingdings" w:hAnsi="Wingdings" w:hint="default"/>
      </w:rPr>
    </w:lvl>
  </w:abstractNum>
  <w:abstractNum w:abstractNumId="18" w15:restartNumberingAfterBreak="0">
    <w:nsid w:val="5E4963B4"/>
    <w:multiLevelType w:val="hybridMultilevel"/>
    <w:tmpl w:val="03983DE6"/>
    <w:lvl w:ilvl="0" w:tplc="4D38E6E2">
      <w:start w:val="1"/>
      <w:numFmt w:val="bullet"/>
      <w:lvlText w:val="※"/>
      <w:lvlJc w:val="left"/>
      <w:pPr>
        <w:ind w:left="360" w:hanging="360"/>
      </w:pPr>
      <w:rPr>
        <w:rFonts w:ascii="나눔고딕" w:eastAsia="나눔고딕" w:hAnsi="나눔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9" w15:restartNumberingAfterBreak="0">
    <w:nsid w:val="6AB44B23"/>
    <w:multiLevelType w:val="hybridMultilevel"/>
    <w:tmpl w:val="29B6705E"/>
    <w:lvl w:ilvl="0" w:tplc="0792C6A4">
      <w:numFmt w:val="bullet"/>
      <w:lvlText w:val="-"/>
      <w:lvlJc w:val="left"/>
      <w:pPr>
        <w:ind w:left="760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0" w15:restartNumberingAfterBreak="0">
    <w:nsid w:val="6B794C22"/>
    <w:multiLevelType w:val="hybridMultilevel"/>
    <w:tmpl w:val="CEAC25F2"/>
    <w:lvl w:ilvl="0" w:tplc="04090003">
      <w:start w:val="1"/>
      <w:numFmt w:val="bullet"/>
      <w:lvlText w:val=""/>
      <w:lvlJc w:val="left"/>
      <w:pPr>
        <w:ind w:left="988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88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8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8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8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8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8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8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8" w:hanging="400"/>
      </w:pPr>
      <w:rPr>
        <w:rFonts w:ascii="Wingdings" w:hAnsi="Wingdings" w:hint="default"/>
      </w:rPr>
    </w:lvl>
  </w:abstractNum>
  <w:abstractNum w:abstractNumId="21" w15:restartNumberingAfterBreak="0">
    <w:nsid w:val="6E1B3FB2"/>
    <w:multiLevelType w:val="hybridMultilevel"/>
    <w:tmpl w:val="C4769A8C"/>
    <w:lvl w:ilvl="0" w:tplc="8AB6EE6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88C585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5E6BF4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F142A1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E30D38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BE40FF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CB20D8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2186C4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15C589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5A4E1A"/>
    <w:multiLevelType w:val="hybridMultilevel"/>
    <w:tmpl w:val="1E089F5C"/>
    <w:lvl w:ilvl="0" w:tplc="04090003">
      <w:start w:val="1"/>
      <w:numFmt w:val="bullet"/>
      <w:lvlText w:val=""/>
      <w:lvlJc w:val="left"/>
      <w:pPr>
        <w:ind w:left="102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20" w:hanging="400"/>
      </w:pPr>
      <w:rPr>
        <w:rFonts w:ascii="Wingdings" w:hAnsi="Wingdings" w:hint="default"/>
      </w:rPr>
    </w:lvl>
  </w:abstractNum>
  <w:abstractNum w:abstractNumId="23" w15:restartNumberingAfterBreak="0">
    <w:nsid w:val="76184048"/>
    <w:multiLevelType w:val="hybridMultilevel"/>
    <w:tmpl w:val="9B64EDD6"/>
    <w:lvl w:ilvl="0" w:tplc="9702A9DA">
      <w:numFmt w:val="bullet"/>
      <w:lvlText w:val="■"/>
      <w:lvlJc w:val="left"/>
      <w:pPr>
        <w:ind w:left="57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1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1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1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1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1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1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1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10" w:hanging="400"/>
      </w:pPr>
      <w:rPr>
        <w:rFonts w:ascii="Wingdings" w:hAnsi="Wingdings" w:hint="default"/>
      </w:rPr>
    </w:lvl>
  </w:abstractNum>
  <w:abstractNum w:abstractNumId="24" w15:restartNumberingAfterBreak="0">
    <w:nsid w:val="7C0824E1"/>
    <w:multiLevelType w:val="hybridMultilevel"/>
    <w:tmpl w:val="54F22918"/>
    <w:lvl w:ilvl="0" w:tplc="9D347580">
      <w:start w:val="1"/>
      <w:numFmt w:val="decimal"/>
      <w:lvlText w:val="%1."/>
      <w:lvlJc w:val="left"/>
      <w:pPr>
        <w:ind w:left="720" w:hanging="360"/>
      </w:pPr>
      <w:rPr>
        <w:rFonts w:hint="eastAsia"/>
      </w:rPr>
    </w:lvl>
    <w:lvl w:ilvl="1" w:tplc="04090019">
      <w:start w:val="1"/>
      <w:numFmt w:val="upperLetter"/>
      <w:lvlText w:val="%2."/>
      <w:lvlJc w:val="left"/>
      <w:pPr>
        <w:ind w:left="1160" w:hanging="400"/>
      </w:pPr>
    </w:lvl>
    <w:lvl w:ilvl="2" w:tplc="0409001B" w:tentative="1">
      <w:start w:val="1"/>
      <w:numFmt w:val="lowerRoman"/>
      <w:lvlText w:val="%3."/>
      <w:lvlJc w:val="right"/>
      <w:pPr>
        <w:ind w:left="1560" w:hanging="400"/>
      </w:pPr>
    </w:lvl>
    <w:lvl w:ilvl="3" w:tplc="0409000F" w:tentative="1">
      <w:start w:val="1"/>
      <w:numFmt w:val="decimal"/>
      <w:lvlText w:val="%4."/>
      <w:lvlJc w:val="left"/>
      <w:pPr>
        <w:ind w:left="1960" w:hanging="400"/>
      </w:pPr>
    </w:lvl>
    <w:lvl w:ilvl="4" w:tplc="04090019" w:tentative="1">
      <w:start w:val="1"/>
      <w:numFmt w:val="upperLetter"/>
      <w:lvlText w:val="%5."/>
      <w:lvlJc w:val="left"/>
      <w:pPr>
        <w:ind w:left="2360" w:hanging="400"/>
      </w:pPr>
    </w:lvl>
    <w:lvl w:ilvl="5" w:tplc="0409001B" w:tentative="1">
      <w:start w:val="1"/>
      <w:numFmt w:val="lowerRoman"/>
      <w:lvlText w:val="%6."/>
      <w:lvlJc w:val="right"/>
      <w:pPr>
        <w:ind w:left="2760" w:hanging="400"/>
      </w:pPr>
    </w:lvl>
    <w:lvl w:ilvl="6" w:tplc="0409000F" w:tentative="1">
      <w:start w:val="1"/>
      <w:numFmt w:val="decimal"/>
      <w:lvlText w:val="%7."/>
      <w:lvlJc w:val="left"/>
      <w:pPr>
        <w:ind w:left="3160" w:hanging="400"/>
      </w:pPr>
    </w:lvl>
    <w:lvl w:ilvl="7" w:tplc="04090019" w:tentative="1">
      <w:start w:val="1"/>
      <w:numFmt w:val="upperLetter"/>
      <w:lvlText w:val="%8."/>
      <w:lvlJc w:val="left"/>
      <w:pPr>
        <w:ind w:left="3560" w:hanging="400"/>
      </w:pPr>
    </w:lvl>
    <w:lvl w:ilvl="8" w:tplc="0409001B" w:tentative="1">
      <w:start w:val="1"/>
      <w:numFmt w:val="lowerRoman"/>
      <w:lvlText w:val="%9."/>
      <w:lvlJc w:val="right"/>
      <w:pPr>
        <w:ind w:left="3960" w:hanging="400"/>
      </w:pPr>
    </w:lvl>
  </w:abstractNum>
  <w:num w:numId="1" w16cid:durableId="1156343627">
    <w:abstractNumId w:val="19"/>
  </w:num>
  <w:num w:numId="2" w16cid:durableId="2069911640">
    <w:abstractNumId w:val="11"/>
  </w:num>
  <w:num w:numId="3" w16cid:durableId="1700740475">
    <w:abstractNumId w:val="24"/>
  </w:num>
  <w:num w:numId="4" w16cid:durableId="1545604809">
    <w:abstractNumId w:val="10"/>
  </w:num>
  <w:num w:numId="5" w16cid:durableId="1511989038">
    <w:abstractNumId w:val="18"/>
  </w:num>
  <w:num w:numId="6" w16cid:durableId="1350571633">
    <w:abstractNumId w:val="4"/>
  </w:num>
  <w:num w:numId="7" w16cid:durableId="810175665">
    <w:abstractNumId w:val="5"/>
  </w:num>
  <w:num w:numId="8" w16cid:durableId="1608002102">
    <w:abstractNumId w:val="14"/>
  </w:num>
  <w:num w:numId="9" w16cid:durableId="465316358">
    <w:abstractNumId w:val="12"/>
  </w:num>
  <w:num w:numId="10" w16cid:durableId="1641760564">
    <w:abstractNumId w:val="7"/>
  </w:num>
  <w:num w:numId="11" w16cid:durableId="1450509424">
    <w:abstractNumId w:val="21"/>
  </w:num>
  <w:num w:numId="12" w16cid:durableId="2008904184">
    <w:abstractNumId w:val="16"/>
  </w:num>
  <w:num w:numId="13" w16cid:durableId="1998026940">
    <w:abstractNumId w:val="13"/>
  </w:num>
  <w:num w:numId="14" w16cid:durableId="401416847">
    <w:abstractNumId w:val="6"/>
  </w:num>
  <w:num w:numId="15" w16cid:durableId="143397162">
    <w:abstractNumId w:val="9"/>
  </w:num>
  <w:num w:numId="16" w16cid:durableId="1034770494">
    <w:abstractNumId w:val="17"/>
  </w:num>
  <w:num w:numId="17" w16cid:durableId="112604916">
    <w:abstractNumId w:val="2"/>
  </w:num>
  <w:num w:numId="18" w16cid:durableId="1552418134">
    <w:abstractNumId w:val="0"/>
  </w:num>
  <w:num w:numId="19" w16cid:durableId="1789198628">
    <w:abstractNumId w:val="23"/>
  </w:num>
  <w:num w:numId="20" w16cid:durableId="8528148">
    <w:abstractNumId w:val="22"/>
  </w:num>
  <w:num w:numId="21" w16cid:durableId="1139148628">
    <w:abstractNumId w:val="1"/>
  </w:num>
  <w:num w:numId="22" w16cid:durableId="1555845194">
    <w:abstractNumId w:val="8"/>
  </w:num>
  <w:num w:numId="23" w16cid:durableId="1662349349">
    <w:abstractNumId w:val="3"/>
  </w:num>
  <w:num w:numId="24" w16cid:durableId="44450640">
    <w:abstractNumId w:val="20"/>
  </w:num>
  <w:num w:numId="25" w16cid:durableId="194349209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150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0AA"/>
    <w:rsid w:val="0000218B"/>
    <w:rsid w:val="000021EB"/>
    <w:rsid w:val="0000306B"/>
    <w:rsid w:val="00004D22"/>
    <w:rsid w:val="00011136"/>
    <w:rsid w:val="000115CE"/>
    <w:rsid w:val="00011BB0"/>
    <w:rsid w:val="00011C86"/>
    <w:rsid w:val="00012209"/>
    <w:rsid w:val="00012D0E"/>
    <w:rsid w:val="0001574E"/>
    <w:rsid w:val="00017CA4"/>
    <w:rsid w:val="00017EB5"/>
    <w:rsid w:val="000232AE"/>
    <w:rsid w:val="00024190"/>
    <w:rsid w:val="0002421A"/>
    <w:rsid w:val="00026799"/>
    <w:rsid w:val="00027F52"/>
    <w:rsid w:val="00030198"/>
    <w:rsid w:val="00033F11"/>
    <w:rsid w:val="00036683"/>
    <w:rsid w:val="00036C15"/>
    <w:rsid w:val="00042294"/>
    <w:rsid w:val="0004329C"/>
    <w:rsid w:val="000445F1"/>
    <w:rsid w:val="000451FD"/>
    <w:rsid w:val="00045691"/>
    <w:rsid w:val="00045AE7"/>
    <w:rsid w:val="00047E4F"/>
    <w:rsid w:val="00050B28"/>
    <w:rsid w:val="00054A80"/>
    <w:rsid w:val="000577EF"/>
    <w:rsid w:val="00080369"/>
    <w:rsid w:val="000805E9"/>
    <w:rsid w:val="000841FF"/>
    <w:rsid w:val="0008753A"/>
    <w:rsid w:val="00087B19"/>
    <w:rsid w:val="00087F27"/>
    <w:rsid w:val="00092F0E"/>
    <w:rsid w:val="00093384"/>
    <w:rsid w:val="000967A9"/>
    <w:rsid w:val="0009695E"/>
    <w:rsid w:val="000A4CBF"/>
    <w:rsid w:val="000A6EF6"/>
    <w:rsid w:val="000A7718"/>
    <w:rsid w:val="000B2E2D"/>
    <w:rsid w:val="000B3C80"/>
    <w:rsid w:val="000B4054"/>
    <w:rsid w:val="000B4673"/>
    <w:rsid w:val="000B5564"/>
    <w:rsid w:val="000B743B"/>
    <w:rsid w:val="000B7E16"/>
    <w:rsid w:val="000C0A09"/>
    <w:rsid w:val="000C1B6D"/>
    <w:rsid w:val="000C368F"/>
    <w:rsid w:val="000C3A35"/>
    <w:rsid w:val="000C501D"/>
    <w:rsid w:val="000C510C"/>
    <w:rsid w:val="000C6D29"/>
    <w:rsid w:val="000C728F"/>
    <w:rsid w:val="000C780E"/>
    <w:rsid w:val="000D0255"/>
    <w:rsid w:val="000D148B"/>
    <w:rsid w:val="000D2105"/>
    <w:rsid w:val="000D5279"/>
    <w:rsid w:val="000D7515"/>
    <w:rsid w:val="000D75BF"/>
    <w:rsid w:val="000E39BA"/>
    <w:rsid w:val="000E5532"/>
    <w:rsid w:val="000E5E28"/>
    <w:rsid w:val="000F0526"/>
    <w:rsid w:val="000F0543"/>
    <w:rsid w:val="000F1922"/>
    <w:rsid w:val="000F1C62"/>
    <w:rsid w:val="000F2D32"/>
    <w:rsid w:val="000F3D0E"/>
    <w:rsid w:val="000F40F1"/>
    <w:rsid w:val="000F45EB"/>
    <w:rsid w:val="000F51C1"/>
    <w:rsid w:val="000F5C5F"/>
    <w:rsid w:val="00106518"/>
    <w:rsid w:val="0010657A"/>
    <w:rsid w:val="00107887"/>
    <w:rsid w:val="001118F5"/>
    <w:rsid w:val="00112417"/>
    <w:rsid w:val="00113441"/>
    <w:rsid w:val="00115260"/>
    <w:rsid w:val="00115B5D"/>
    <w:rsid w:val="0011671D"/>
    <w:rsid w:val="00116B5B"/>
    <w:rsid w:val="00117078"/>
    <w:rsid w:val="001212F0"/>
    <w:rsid w:val="0012233F"/>
    <w:rsid w:val="00123384"/>
    <w:rsid w:val="0012437A"/>
    <w:rsid w:val="00126F5B"/>
    <w:rsid w:val="0013011E"/>
    <w:rsid w:val="0013082B"/>
    <w:rsid w:val="001335A8"/>
    <w:rsid w:val="001355AE"/>
    <w:rsid w:val="001356BC"/>
    <w:rsid w:val="00135825"/>
    <w:rsid w:val="001369D8"/>
    <w:rsid w:val="00141EB2"/>
    <w:rsid w:val="001421D0"/>
    <w:rsid w:val="00143061"/>
    <w:rsid w:val="00143197"/>
    <w:rsid w:val="00144296"/>
    <w:rsid w:val="001444A5"/>
    <w:rsid w:val="00144C74"/>
    <w:rsid w:val="00144DD3"/>
    <w:rsid w:val="001454FB"/>
    <w:rsid w:val="001465BF"/>
    <w:rsid w:val="0015117B"/>
    <w:rsid w:val="00151D64"/>
    <w:rsid w:val="00151DB8"/>
    <w:rsid w:val="00152A4A"/>
    <w:rsid w:val="001559C5"/>
    <w:rsid w:val="001564D0"/>
    <w:rsid w:val="00157648"/>
    <w:rsid w:val="00157DE3"/>
    <w:rsid w:val="00164162"/>
    <w:rsid w:val="0016592F"/>
    <w:rsid w:val="00174636"/>
    <w:rsid w:val="0017466D"/>
    <w:rsid w:val="00175AA1"/>
    <w:rsid w:val="00175AFB"/>
    <w:rsid w:val="001770DF"/>
    <w:rsid w:val="00180FF8"/>
    <w:rsid w:val="00181046"/>
    <w:rsid w:val="00185E74"/>
    <w:rsid w:val="00186D77"/>
    <w:rsid w:val="001877A6"/>
    <w:rsid w:val="00190EF3"/>
    <w:rsid w:val="0019519B"/>
    <w:rsid w:val="00196572"/>
    <w:rsid w:val="001A13CF"/>
    <w:rsid w:val="001A1848"/>
    <w:rsid w:val="001A1ECB"/>
    <w:rsid w:val="001A46CD"/>
    <w:rsid w:val="001A48DD"/>
    <w:rsid w:val="001A4BFD"/>
    <w:rsid w:val="001A57B6"/>
    <w:rsid w:val="001A5D33"/>
    <w:rsid w:val="001A64C1"/>
    <w:rsid w:val="001A6A2A"/>
    <w:rsid w:val="001A70D6"/>
    <w:rsid w:val="001A7189"/>
    <w:rsid w:val="001B12EC"/>
    <w:rsid w:val="001B27E8"/>
    <w:rsid w:val="001B287F"/>
    <w:rsid w:val="001B4216"/>
    <w:rsid w:val="001B5711"/>
    <w:rsid w:val="001B6011"/>
    <w:rsid w:val="001B6437"/>
    <w:rsid w:val="001B6C13"/>
    <w:rsid w:val="001B7BCC"/>
    <w:rsid w:val="001C1EAB"/>
    <w:rsid w:val="001C2CA7"/>
    <w:rsid w:val="001C304E"/>
    <w:rsid w:val="001C4C37"/>
    <w:rsid w:val="001C50B0"/>
    <w:rsid w:val="001C70D6"/>
    <w:rsid w:val="001D0316"/>
    <w:rsid w:val="001D279F"/>
    <w:rsid w:val="001D2933"/>
    <w:rsid w:val="001D2B6C"/>
    <w:rsid w:val="001D2BD2"/>
    <w:rsid w:val="001D2E05"/>
    <w:rsid w:val="001D3A17"/>
    <w:rsid w:val="001D53AC"/>
    <w:rsid w:val="001D70C6"/>
    <w:rsid w:val="001E0BBB"/>
    <w:rsid w:val="001E376D"/>
    <w:rsid w:val="001E4DD2"/>
    <w:rsid w:val="001E5715"/>
    <w:rsid w:val="001E57D3"/>
    <w:rsid w:val="001E616A"/>
    <w:rsid w:val="001E654A"/>
    <w:rsid w:val="001E72EE"/>
    <w:rsid w:val="001E7525"/>
    <w:rsid w:val="001E768B"/>
    <w:rsid w:val="001F09FD"/>
    <w:rsid w:val="001F0F22"/>
    <w:rsid w:val="001F1088"/>
    <w:rsid w:val="001F25FF"/>
    <w:rsid w:val="001F3026"/>
    <w:rsid w:val="001F5E90"/>
    <w:rsid w:val="001F7594"/>
    <w:rsid w:val="001F7E90"/>
    <w:rsid w:val="00200216"/>
    <w:rsid w:val="002003A9"/>
    <w:rsid w:val="00200A25"/>
    <w:rsid w:val="00204BF6"/>
    <w:rsid w:val="00205BFC"/>
    <w:rsid w:val="00206191"/>
    <w:rsid w:val="00206293"/>
    <w:rsid w:val="00206872"/>
    <w:rsid w:val="00206EF3"/>
    <w:rsid w:val="00207B78"/>
    <w:rsid w:val="00213273"/>
    <w:rsid w:val="002135EC"/>
    <w:rsid w:val="0021587E"/>
    <w:rsid w:val="0022034E"/>
    <w:rsid w:val="00221436"/>
    <w:rsid w:val="00221876"/>
    <w:rsid w:val="002237A5"/>
    <w:rsid w:val="002253C1"/>
    <w:rsid w:val="00225F79"/>
    <w:rsid w:val="002262AB"/>
    <w:rsid w:val="00230475"/>
    <w:rsid w:val="00230497"/>
    <w:rsid w:val="00230CC2"/>
    <w:rsid w:val="00233779"/>
    <w:rsid w:val="0023382A"/>
    <w:rsid w:val="002340D8"/>
    <w:rsid w:val="00243646"/>
    <w:rsid w:val="0024441A"/>
    <w:rsid w:val="00244828"/>
    <w:rsid w:val="002456D2"/>
    <w:rsid w:val="002466F9"/>
    <w:rsid w:val="00247318"/>
    <w:rsid w:val="002529A4"/>
    <w:rsid w:val="0025346F"/>
    <w:rsid w:val="00253EA1"/>
    <w:rsid w:val="00253EC9"/>
    <w:rsid w:val="00254F68"/>
    <w:rsid w:val="002571BB"/>
    <w:rsid w:val="0026103E"/>
    <w:rsid w:val="00262403"/>
    <w:rsid w:val="0026443B"/>
    <w:rsid w:val="00264C36"/>
    <w:rsid w:val="00264D1A"/>
    <w:rsid w:val="00266263"/>
    <w:rsid w:val="00267CD7"/>
    <w:rsid w:val="00270019"/>
    <w:rsid w:val="00270C29"/>
    <w:rsid w:val="00272376"/>
    <w:rsid w:val="0027386D"/>
    <w:rsid w:val="002739A4"/>
    <w:rsid w:val="002765A6"/>
    <w:rsid w:val="002775F9"/>
    <w:rsid w:val="00277657"/>
    <w:rsid w:val="00277858"/>
    <w:rsid w:val="00277DD0"/>
    <w:rsid w:val="00285513"/>
    <w:rsid w:val="0028575B"/>
    <w:rsid w:val="0028608D"/>
    <w:rsid w:val="002878BF"/>
    <w:rsid w:val="00290AD1"/>
    <w:rsid w:val="00294AF3"/>
    <w:rsid w:val="00295BD6"/>
    <w:rsid w:val="002969BC"/>
    <w:rsid w:val="00296CB7"/>
    <w:rsid w:val="002A07CF"/>
    <w:rsid w:val="002A07FD"/>
    <w:rsid w:val="002A0D6C"/>
    <w:rsid w:val="002A11E2"/>
    <w:rsid w:val="002A2A5B"/>
    <w:rsid w:val="002A5727"/>
    <w:rsid w:val="002A5A76"/>
    <w:rsid w:val="002A64C0"/>
    <w:rsid w:val="002A69FB"/>
    <w:rsid w:val="002B0133"/>
    <w:rsid w:val="002B05DD"/>
    <w:rsid w:val="002B0937"/>
    <w:rsid w:val="002B105F"/>
    <w:rsid w:val="002B1B8A"/>
    <w:rsid w:val="002B2162"/>
    <w:rsid w:val="002B21DD"/>
    <w:rsid w:val="002B4FD2"/>
    <w:rsid w:val="002B7B52"/>
    <w:rsid w:val="002C06D0"/>
    <w:rsid w:val="002C3B7A"/>
    <w:rsid w:val="002C7283"/>
    <w:rsid w:val="002D0876"/>
    <w:rsid w:val="002D1BA5"/>
    <w:rsid w:val="002D2DC4"/>
    <w:rsid w:val="002D379C"/>
    <w:rsid w:val="002D3DAE"/>
    <w:rsid w:val="002D50C9"/>
    <w:rsid w:val="002D581B"/>
    <w:rsid w:val="002E15FA"/>
    <w:rsid w:val="002E353A"/>
    <w:rsid w:val="002E388D"/>
    <w:rsid w:val="002E40FC"/>
    <w:rsid w:val="002E61C4"/>
    <w:rsid w:val="002E6C94"/>
    <w:rsid w:val="002E7317"/>
    <w:rsid w:val="002E79C7"/>
    <w:rsid w:val="002E7B37"/>
    <w:rsid w:val="002F3DD8"/>
    <w:rsid w:val="002F4667"/>
    <w:rsid w:val="002F47D2"/>
    <w:rsid w:val="002F7DAF"/>
    <w:rsid w:val="003000A9"/>
    <w:rsid w:val="00300509"/>
    <w:rsid w:val="00300C44"/>
    <w:rsid w:val="00301F79"/>
    <w:rsid w:val="0030287F"/>
    <w:rsid w:val="00303901"/>
    <w:rsid w:val="00305388"/>
    <w:rsid w:val="00305D08"/>
    <w:rsid w:val="003063AB"/>
    <w:rsid w:val="00310301"/>
    <w:rsid w:val="00315FF1"/>
    <w:rsid w:val="003171F9"/>
    <w:rsid w:val="00321720"/>
    <w:rsid w:val="00321869"/>
    <w:rsid w:val="003219C2"/>
    <w:rsid w:val="003234B6"/>
    <w:rsid w:val="00323A3E"/>
    <w:rsid w:val="003263A4"/>
    <w:rsid w:val="003277CB"/>
    <w:rsid w:val="00327C6D"/>
    <w:rsid w:val="00331818"/>
    <w:rsid w:val="00334D12"/>
    <w:rsid w:val="00335451"/>
    <w:rsid w:val="00340221"/>
    <w:rsid w:val="003405CE"/>
    <w:rsid w:val="00340C08"/>
    <w:rsid w:val="00340CB8"/>
    <w:rsid w:val="00341CD3"/>
    <w:rsid w:val="00342F88"/>
    <w:rsid w:val="00351778"/>
    <w:rsid w:val="00351ED1"/>
    <w:rsid w:val="00353959"/>
    <w:rsid w:val="00355C52"/>
    <w:rsid w:val="00360C6F"/>
    <w:rsid w:val="00360DED"/>
    <w:rsid w:val="00361F68"/>
    <w:rsid w:val="00362107"/>
    <w:rsid w:val="00362C4D"/>
    <w:rsid w:val="00363288"/>
    <w:rsid w:val="00363918"/>
    <w:rsid w:val="0036556B"/>
    <w:rsid w:val="003660AB"/>
    <w:rsid w:val="00366ACA"/>
    <w:rsid w:val="00367DE1"/>
    <w:rsid w:val="003707D5"/>
    <w:rsid w:val="0037088E"/>
    <w:rsid w:val="00370E17"/>
    <w:rsid w:val="003715E9"/>
    <w:rsid w:val="00373922"/>
    <w:rsid w:val="00373C0B"/>
    <w:rsid w:val="00373F34"/>
    <w:rsid w:val="00375D33"/>
    <w:rsid w:val="0038157D"/>
    <w:rsid w:val="00381A8E"/>
    <w:rsid w:val="00381CBC"/>
    <w:rsid w:val="003823C3"/>
    <w:rsid w:val="003824E6"/>
    <w:rsid w:val="00383AB8"/>
    <w:rsid w:val="00383BF7"/>
    <w:rsid w:val="00384E75"/>
    <w:rsid w:val="00385AA3"/>
    <w:rsid w:val="00385EAD"/>
    <w:rsid w:val="00386722"/>
    <w:rsid w:val="00390391"/>
    <w:rsid w:val="00394BDD"/>
    <w:rsid w:val="003A0F9B"/>
    <w:rsid w:val="003A1401"/>
    <w:rsid w:val="003A2167"/>
    <w:rsid w:val="003A3311"/>
    <w:rsid w:val="003A38D5"/>
    <w:rsid w:val="003A430A"/>
    <w:rsid w:val="003A48A7"/>
    <w:rsid w:val="003A6DD4"/>
    <w:rsid w:val="003A7CDA"/>
    <w:rsid w:val="003B1B64"/>
    <w:rsid w:val="003B34B9"/>
    <w:rsid w:val="003B435C"/>
    <w:rsid w:val="003B4ED8"/>
    <w:rsid w:val="003B53A6"/>
    <w:rsid w:val="003C2D11"/>
    <w:rsid w:val="003C5196"/>
    <w:rsid w:val="003D05B6"/>
    <w:rsid w:val="003D3AF1"/>
    <w:rsid w:val="003D6683"/>
    <w:rsid w:val="003D6ED1"/>
    <w:rsid w:val="003E0C0D"/>
    <w:rsid w:val="003E1E4A"/>
    <w:rsid w:val="003E3989"/>
    <w:rsid w:val="003E4677"/>
    <w:rsid w:val="003E480D"/>
    <w:rsid w:val="003E6CC6"/>
    <w:rsid w:val="003F1022"/>
    <w:rsid w:val="003F13DA"/>
    <w:rsid w:val="003F33B8"/>
    <w:rsid w:val="003F3B47"/>
    <w:rsid w:val="003F3FAC"/>
    <w:rsid w:val="003F43F9"/>
    <w:rsid w:val="003F4759"/>
    <w:rsid w:val="003F6FF9"/>
    <w:rsid w:val="004014F1"/>
    <w:rsid w:val="00401955"/>
    <w:rsid w:val="00402FE7"/>
    <w:rsid w:val="004060CC"/>
    <w:rsid w:val="00406265"/>
    <w:rsid w:val="004065DB"/>
    <w:rsid w:val="00407046"/>
    <w:rsid w:val="0040707C"/>
    <w:rsid w:val="00410A19"/>
    <w:rsid w:val="0041131A"/>
    <w:rsid w:val="0041370A"/>
    <w:rsid w:val="004138A0"/>
    <w:rsid w:val="00413EE7"/>
    <w:rsid w:val="0041511F"/>
    <w:rsid w:val="00415C23"/>
    <w:rsid w:val="00415DD3"/>
    <w:rsid w:val="0041684A"/>
    <w:rsid w:val="00416E29"/>
    <w:rsid w:val="0042084E"/>
    <w:rsid w:val="00420970"/>
    <w:rsid w:val="00421E04"/>
    <w:rsid w:val="00421F87"/>
    <w:rsid w:val="00423FE9"/>
    <w:rsid w:val="004246F4"/>
    <w:rsid w:val="00424CE3"/>
    <w:rsid w:val="00425627"/>
    <w:rsid w:val="00426D8D"/>
    <w:rsid w:val="00427174"/>
    <w:rsid w:val="00427E64"/>
    <w:rsid w:val="00431FE4"/>
    <w:rsid w:val="00436B8D"/>
    <w:rsid w:val="004402AF"/>
    <w:rsid w:val="00442ED9"/>
    <w:rsid w:val="004435EE"/>
    <w:rsid w:val="0044368F"/>
    <w:rsid w:val="00443AC5"/>
    <w:rsid w:val="00443C51"/>
    <w:rsid w:val="004447A6"/>
    <w:rsid w:val="00444B77"/>
    <w:rsid w:val="00446BAF"/>
    <w:rsid w:val="004475D1"/>
    <w:rsid w:val="00447C9C"/>
    <w:rsid w:val="00447DC5"/>
    <w:rsid w:val="00447DFB"/>
    <w:rsid w:val="00450573"/>
    <w:rsid w:val="00451B54"/>
    <w:rsid w:val="00451F41"/>
    <w:rsid w:val="00457370"/>
    <w:rsid w:val="00457BA5"/>
    <w:rsid w:val="00457DBB"/>
    <w:rsid w:val="004600C1"/>
    <w:rsid w:val="00460103"/>
    <w:rsid w:val="00460385"/>
    <w:rsid w:val="00460D17"/>
    <w:rsid w:val="00463C94"/>
    <w:rsid w:val="00466549"/>
    <w:rsid w:val="0046689A"/>
    <w:rsid w:val="00470E94"/>
    <w:rsid w:val="004718FB"/>
    <w:rsid w:val="0047245D"/>
    <w:rsid w:val="004745A7"/>
    <w:rsid w:val="004768B2"/>
    <w:rsid w:val="00476C34"/>
    <w:rsid w:val="00481A9F"/>
    <w:rsid w:val="00483AA8"/>
    <w:rsid w:val="00484AB2"/>
    <w:rsid w:val="004852DF"/>
    <w:rsid w:val="00487B68"/>
    <w:rsid w:val="00487C21"/>
    <w:rsid w:val="0049165E"/>
    <w:rsid w:val="0049592E"/>
    <w:rsid w:val="00496DEC"/>
    <w:rsid w:val="0049733A"/>
    <w:rsid w:val="004A04B5"/>
    <w:rsid w:val="004A352E"/>
    <w:rsid w:val="004A5554"/>
    <w:rsid w:val="004B118C"/>
    <w:rsid w:val="004B1532"/>
    <w:rsid w:val="004B1BDF"/>
    <w:rsid w:val="004B1FC4"/>
    <w:rsid w:val="004B27D8"/>
    <w:rsid w:val="004B4818"/>
    <w:rsid w:val="004B62A8"/>
    <w:rsid w:val="004C05FD"/>
    <w:rsid w:val="004C33ED"/>
    <w:rsid w:val="004C3703"/>
    <w:rsid w:val="004C42A1"/>
    <w:rsid w:val="004C5B08"/>
    <w:rsid w:val="004D07C9"/>
    <w:rsid w:val="004D1389"/>
    <w:rsid w:val="004D1CCD"/>
    <w:rsid w:val="004D288C"/>
    <w:rsid w:val="004D32D8"/>
    <w:rsid w:val="004D45F6"/>
    <w:rsid w:val="004D524C"/>
    <w:rsid w:val="004D68A8"/>
    <w:rsid w:val="004E03E2"/>
    <w:rsid w:val="004E0CCA"/>
    <w:rsid w:val="004E23DC"/>
    <w:rsid w:val="004E3C32"/>
    <w:rsid w:val="004E4564"/>
    <w:rsid w:val="004E50F3"/>
    <w:rsid w:val="004E5BF2"/>
    <w:rsid w:val="004E7736"/>
    <w:rsid w:val="004E7AF4"/>
    <w:rsid w:val="004E7FB3"/>
    <w:rsid w:val="004F01B5"/>
    <w:rsid w:val="004F029C"/>
    <w:rsid w:val="004F176C"/>
    <w:rsid w:val="004F7E30"/>
    <w:rsid w:val="00501688"/>
    <w:rsid w:val="00502890"/>
    <w:rsid w:val="00503789"/>
    <w:rsid w:val="00504363"/>
    <w:rsid w:val="00505710"/>
    <w:rsid w:val="00507132"/>
    <w:rsid w:val="00511450"/>
    <w:rsid w:val="00511A10"/>
    <w:rsid w:val="00514900"/>
    <w:rsid w:val="005149B2"/>
    <w:rsid w:val="00514E93"/>
    <w:rsid w:val="0051683B"/>
    <w:rsid w:val="005201E9"/>
    <w:rsid w:val="00522E02"/>
    <w:rsid w:val="00524936"/>
    <w:rsid w:val="005251D5"/>
    <w:rsid w:val="00526B12"/>
    <w:rsid w:val="00527726"/>
    <w:rsid w:val="005305BF"/>
    <w:rsid w:val="005319B9"/>
    <w:rsid w:val="00532520"/>
    <w:rsid w:val="005344F9"/>
    <w:rsid w:val="00534C6C"/>
    <w:rsid w:val="0053552E"/>
    <w:rsid w:val="00535A56"/>
    <w:rsid w:val="005362DD"/>
    <w:rsid w:val="005368C9"/>
    <w:rsid w:val="00537668"/>
    <w:rsid w:val="00537757"/>
    <w:rsid w:val="00540871"/>
    <w:rsid w:val="00543D1F"/>
    <w:rsid w:val="00545D9D"/>
    <w:rsid w:val="005462C9"/>
    <w:rsid w:val="00546EC3"/>
    <w:rsid w:val="005511DC"/>
    <w:rsid w:val="00553765"/>
    <w:rsid w:val="00553F84"/>
    <w:rsid w:val="005546A5"/>
    <w:rsid w:val="0055581A"/>
    <w:rsid w:val="00556C02"/>
    <w:rsid w:val="0055754A"/>
    <w:rsid w:val="00562EB9"/>
    <w:rsid w:val="0056361C"/>
    <w:rsid w:val="0056498B"/>
    <w:rsid w:val="00565517"/>
    <w:rsid w:val="00565650"/>
    <w:rsid w:val="005706FD"/>
    <w:rsid w:val="0057111A"/>
    <w:rsid w:val="005716E6"/>
    <w:rsid w:val="00572AE9"/>
    <w:rsid w:val="00572F25"/>
    <w:rsid w:val="005737CB"/>
    <w:rsid w:val="00575DD7"/>
    <w:rsid w:val="0058190C"/>
    <w:rsid w:val="00581CD7"/>
    <w:rsid w:val="00583E59"/>
    <w:rsid w:val="00584081"/>
    <w:rsid w:val="00584EF4"/>
    <w:rsid w:val="005912D6"/>
    <w:rsid w:val="005920AD"/>
    <w:rsid w:val="0059319A"/>
    <w:rsid w:val="00594174"/>
    <w:rsid w:val="0059440F"/>
    <w:rsid w:val="00594CE3"/>
    <w:rsid w:val="005A05EE"/>
    <w:rsid w:val="005A0EB2"/>
    <w:rsid w:val="005A19D6"/>
    <w:rsid w:val="005A2541"/>
    <w:rsid w:val="005A30B9"/>
    <w:rsid w:val="005A46D2"/>
    <w:rsid w:val="005B0DD2"/>
    <w:rsid w:val="005B1DE8"/>
    <w:rsid w:val="005B3F6B"/>
    <w:rsid w:val="005B4872"/>
    <w:rsid w:val="005B716D"/>
    <w:rsid w:val="005B7764"/>
    <w:rsid w:val="005C5125"/>
    <w:rsid w:val="005C5449"/>
    <w:rsid w:val="005C57E1"/>
    <w:rsid w:val="005C58CA"/>
    <w:rsid w:val="005D147F"/>
    <w:rsid w:val="005D2710"/>
    <w:rsid w:val="005D3015"/>
    <w:rsid w:val="005D46EB"/>
    <w:rsid w:val="005D492D"/>
    <w:rsid w:val="005D5CB1"/>
    <w:rsid w:val="005E0631"/>
    <w:rsid w:val="005E0A87"/>
    <w:rsid w:val="005E25AD"/>
    <w:rsid w:val="005E39DB"/>
    <w:rsid w:val="005E5409"/>
    <w:rsid w:val="005E56DA"/>
    <w:rsid w:val="005E5BBB"/>
    <w:rsid w:val="005E6552"/>
    <w:rsid w:val="005E7692"/>
    <w:rsid w:val="005F0843"/>
    <w:rsid w:val="005F1B52"/>
    <w:rsid w:val="005F1F70"/>
    <w:rsid w:val="005F5C54"/>
    <w:rsid w:val="005F72F4"/>
    <w:rsid w:val="005F77FA"/>
    <w:rsid w:val="00600C2F"/>
    <w:rsid w:val="00601315"/>
    <w:rsid w:val="0060146F"/>
    <w:rsid w:val="00601799"/>
    <w:rsid w:val="00602E03"/>
    <w:rsid w:val="006046D9"/>
    <w:rsid w:val="00604743"/>
    <w:rsid w:val="006047E3"/>
    <w:rsid w:val="00605AB3"/>
    <w:rsid w:val="00607600"/>
    <w:rsid w:val="006077AF"/>
    <w:rsid w:val="006116C6"/>
    <w:rsid w:val="006116FF"/>
    <w:rsid w:val="00612E5E"/>
    <w:rsid w:val="00613B29"/>
    <w:rsid w:val="00614DCB"/>
    <w:rsid w:val="006164F8"/>
    <w:rsid w:val="006172B8"/>
    <w:rsid w:val="00622989"/>
    <w:rsid w:val="00622D87"/>
    <w:rsid w:val="00623458"/>
    <w:rsid w:val="00623669"/>
    <w:rsid w:val="0062454C"/>
    <w:rsid w:val="00624B29"/>
    <w:rsid w:val="0062758B"/>
    <w:rsid w:val="0063068F"/>
    <w:rsid w:val="00631F61"/>
    <w:rsid w:val="006320B3"/>
    <w:rsid w:val="006327BB"/>
    <w:rsid w:val="006345C1"/>
    <w:rsid w:val="0063524E"/>
    <w:rsid w:val="00635A0D"/>
    <w:rsid w:val="00635AEF"/>
    <w:rsid w:val="00636445"/>
    <w:rsid w:val="006368FC"/>
    <w:rsid w:val="006373D4"/>
    <w:rsid w:val="006423C2"/>
    <w:rsid w:val="00642BF5"/>
    <w:rsid w:val="00646AB8"/>
    <w:rsid w:val="0064755C"/>
    <w:rsid w:val="00650DA0"/>
    <w:rsid w:val="00651611"/>
    <w:rsid w:val="00654082"/>
    <w:rsid w:val="00655FCE"/>
    <w:rsid w:val="006634DB"/>
    <w:rsid w:val="00664E26"/>
    <w:rsid w:val="0067564E"/>
    <w:rsid w:val="00680806"/>
    <w:rsid w:val="00680DCC"/>
    <w:rsid w:val="00682CAF"/>
    <w:rsid w:val="00683E10"/>
    <w:rsid w:val="00683E40"/>
    <w:rsid w:val="00684CD4"/>
    <w:rsid w:val="00690C90"/>
    <w:rsid w:val="006923E2"/>
    <w:rsid w:val="00694906"/>
    <w:rsid w:val="0069625E"/>
    <w:rsid w:val="006966D3"/>
    <w:rsid w:val="00696B7B"/>
    <w:rsid w:val="00697024"/>
    <w:rsid w:val="00697CAC"/>
    <w:rsid w:val="006A2A3A"/>
    <w:rsid w:val="006A3159"/>
    <w:rsid w:val="006A3F4C"/>
    <w:rsid w:val="006A4609"/>
    <w:rsid w:val="006A476C"/>
    <w:rsid w:val="006A4B28"/>
    <w:rsid w:val="006A71C7"/>
    <w:rsid w:val="006A7243"/>
    <w:rsid w:val="006B079C"/>
    <w:rsid w:val="006B1C2C"/>
    <w:rsid w:val="006B2110"/>
    <w:rsid w:val="006B2D06"/>
    <w:rsid w:val="006B3053"/>
    <w:rsid w:val="006B65CF"/>
    <w:rsid w:val="006B7BD1"/>
    <w:rsid w:val="006C050D"/>
    <w:rsid w:val="006C0AE0"/>
    <w:rsid w:val="006C1510"/>
    <w:rsid w:val="006C36AB"/>
    <w:rsid w:val="006C4783"/>
    <w:rsid w:val="006C4A37"/>
    <w:rsid w:val="006C4DDB"/>
    <w:rsid w:val="006C5748"/>
    <w:rsid w:val="006C5E20"/>
    <w:rsid w:val="006C640F"/>
    <w:rsid w:val="006D1059"/>
    <w:rsid w:val="006E03F0"/>
    <w:rsid w:val="006E15D2"/>
    <w:rsid w:val="006E3373"/>
    <w:rsid w:val="006E4B40"/>
    <w:rsid w:val="006E6843"/>
    <w:rsid w:val="006F1570"/>
    <w:rsid w:val="006F23C0"/>
    <w:rsid w:val="006F64AB"/>
    <w:rsid w:val="006F6D51"/>
    <w:rsid w:val="007005CF"/>
    <w:rsid w:val="0070171D"/>
    <w:rsid w:val="00701868"/>
    <w:rsid w:val="00702830"/>
    <w:rsid w:val="00704318"/>
    <w:rsid w:val="0070459C"/>
    <w:rsid w:val="007051F4"/>
    <w:rsid w:val="007063B3"/>
    <w:rsid w:val="00706FEE"/>
    <w:rsid w:val="00710A93"/>
    <w:rsid w:val="00710D9D"/>
    <w:rsid w:val="00711CBE"/>
    <w:rsid w:val="007123CD"/>
    <w:rsid w:val="00712BFA"/>
    <w:rsid w:val="0071309C"/>
    <w:rsid w:val="0071382E"/>
    <w:rsid w:val="0071407D"/>
    <w:rsid w:val="0071588A"/>
    <w:rsid w:val="00717249"/>
    <w:rsid w:val="00720A21"/>
    <w:rsid w:val="00722506"/>
    <w:rsid w:val="007228EF"/>
    <w:rsid w:val="00723CE3"/>
    <w:rsid w:val="0072484E"/>
    <w:rsid w:val="00724B09"/>
    <w:rsid w:val="00726FFB"/>
    <w:rsid w:val="007303E5"/>
    <w:rsid w:val="00730B8D"/>
    <w:rsid w:val="00731223"/>
    <w:rsid w:val="007330AD"/>
    <w:rsid w:val="007331EA"/>
    <w:rsid w:val="00733FA2"/>
    <w:rsid w:val="00734E3B"/>
    <w:rsid w:val="00735D28"/>
    <w:rsid w:val="00736587"/>
    <w:rsid w:val="007368F5"/>
    <w:rsid w:val="00737874"/>
    <w:rsid w:val="007406EC"/>
    <w:rsid w:val="007442D5"/>
    <w:rsid w:val="00744467"/>
    <w:rsid w:val="00745E59"/>
    <w:rsid w:val="00753547"/>
    <w:rsid w:val="00753C26"/>
    <w:rsid w:val="00754DC4"/>
    <w:rsid w:val="00756619"/>
    <w:rsid w:val="00756644"/>
    <w:rsid w:val="0075732A"/>
    <w:rsid w:val="00757D11"/>
    <w:rsid w:val="00761E98"/>
    <w:rsid w:val="0076701F"/>
    <w:rsid w:val="0077056A"/>
    <w:rsid w:val="00771FC3"/>
    <w:rsid w:val="00772EF0"/>
    <w:rsid w:val="007752FC"/>
    <w:rsid w:val="007771B1"/>
    <w:rsid w:val="007807A2"/>
    <w:rsid w:val="007816EE"/>
    <w:rsid w:val="007826D8"/>
    <w:rsid w:val="00782B87"/>
    <w:rsid w:val="00786FA1"/>
    <w:rsid w:val="0078751F"/>
    <w:rsid w:val="00790148"/>
    <w:rsid w:val="00790E2B"/>
    <w:rsid w:val="00792D20"/>
    <w:rsid w:val="00794211"/>
    <w:rsid w:val="0079657E"/>
    <w:rsid w:val="00797A34"/>
    <w:rsid w:val="00797A7B"/>
    <w:rsid w:val="007A137B"/>
    <w:rsid w:val="007A1BD8"/>
    <w:rsid w:val="007A3BC9"/>
    <w:rsid w:val="007A455B"/>
    <w:rsid w:val="007A4791"/>
    <w:rsid w:val="007A4AE3"/>
    <w:rsid w:val="007A5AE3"/>
    <w:rsid w:val="007A6972"/>
    <w:rsid w:val="007A7CFE"/>
    <w:rsid w:val="007B0854"/>
    <w:rsid w:val="007B1660"/>
    <w:rsid w:val="007B1816"/>
    <w:rsid w:val="007B1821"/>
    <w:rsid w:val="007B2ADF"/>
    <w:rsid w:val="007B4544"/>
    <w:rsid w:val="007B6A25"/>
    <w:rsid w:val="007C1A8D"/>
    <w:rsid w:val="007C25D2"/>
    <w:rsid w:val="007C3554"/>
    <w:rsid w:val="007C3C3C"/>
    <w:rsid w:val="007C50A9"/>
    <w:rsid w:val="007C63C2"/>
    <w:rsid w:val="007C72D5"/>
    <w:rsid w:val="007D191E"/>
    <w:rsid w:val="007D7B4A"/>
    <w:rsid w:val="007D7E11"/>
    <w:rsid w:val="007E4965"/>
    <w:rsid w:val="007E4AD7"/>
    <w:rsid w:val="007E5323"/>
    <w:rsid w:val="007E576C"/>
    <w:rsid w:val="007E5A27"/>
    <w:rsid w:val="007E5BA1"/>
    <w:rsid w:val="007E7220"/>
    <w:rsid w:val="007E78F1"/>
    <w:rsid w:val="007F0023"/>
    <w:rsid w:val="007F013D"/>
    <w:rsid w:val="007F1C56"/>
    <w:rsid w:val="007F2A86"/>
    <w:rsid w:val="007F4CE4"/>
    <w:rsid w:val="007F4F62"/>
    <w:rsid w:val="007F5660"/>
    <w:rsid w:val="007F5738"/>
    <w:rsid w:val="007F6666"/>
    <w:rsid w:val="007F6E53"/>
    <w:rsid w:val="00800069"/>
    <w:rsid w:val="0080078A"/>
    <w:rsid w:val="008008B3"/>
    <w:rsid w:val="00802A02"/>
    <w:rsid w:val="00804EC5"/>
    <w:rsid w:val="008073DF"/>
    <w:rsid w:val="008100F2"/>
    <w:rsid w:val="00813190"/>
    <w:rsid w:val="00814708"/>
    <w:rsid w:val="008149A4"/>
    <w:rsid w:val="00814A9B"/>
    <w:rsid w:val="00816014"/>
    <w:rsid w:val="00816BF2"/>
    <w:rsid w:val="00821704"/>
    <w:rsid w:val="00821D2D"/>
    <w:rsid w:val="00823AD7"/>
    <w:rsid w:val="00824DED"/>
    <w:rsid w:val="00825F2A"/>
    <w:rsid w:val="0083171E"/>
    <w:rsid w:val="00831AE5"/>
    <w:rsid w:val="00832A96"/>
    <w:rsid w:val="00833B88"/>
    <w:rsid w:val="00833DA1"/>
    <w:rsid w:val="00836B9C"/>
    <w:rsid w:val="0084100D"/>
    <w:rsid w:val="008413E3"/>
    <w:rsid w:val="00841F5B"/>
    <w:rsid w:val="00842FF0"/>
    <w:rsid w:val="008436B0"/>
    <w:rsid w:val="00843A50"/>
    <w:rsid w:val="00843F42"/>
    <w:rsid w:val="00844C1C"/>
    <w:rsid w:val="00845356"/>
    <w:rsid w:val="008459F7"/>
    <w:rsid w:val="0084612B"/>
    <w:rsid w:val="00846F12"/>
    <w:rsid w:val="00847F49"/>
    <w:rsid w:val="0085448A"/>
    <w:rsid w:val="008553D4"/>
    <w:rsid w:val="00855741"/>
    <w:rsid w:val="008570CA"/>
    <w:rsid w:val="0086136D"/>
    <w:rsid w:val="00861D22"/>
    <w:rsid w:val="008629B3"/>
    <w:rsid w:val="008665FB"/>
    <w:rsid w:val="00866C11"/>
    <w:rsid w:val="0087196A"/>
    <w:rsid w:val="00873F45"/>
    <w:rsid w:val="0087681D"/>
    <w:rsid w:val="00876BE5"/>
    <w:rsid w:val="00877EAF"/>
    <w:rsid w:val="00880726"/>
    <w:rsid w:val="00880E27"/>
    <w:rsid w:val="0088234D"/>
    <w:rsid w:val="008831D7"/>
    <w:rsid w:val="00885D72"/>
    <w:rsid w:val="00885E1E"/>
    <w:rsid w:val="00890525"/>
    <w:rsid w:val="008A148F"/>
    <w:rsid w:val="008A334F"/>
    <w:rsid w:val="008A3F66"/>
    <w:rsid w:val="008A437C"/>
    <w:rsid w:val="008B0298"/>
    <w:rsid w:val="008B3A9C"/>
    <w:rsid w:val="008B6790"/>
    <w:rsid w:val="008C023D"/>
    <w:rsid w:val="008C0BCE"/>
    <w:rsid w:val="008C0CC4"/>
    <w:rsid w:val="008C192B"/>
    <w:rsid w:val="008C1C31"/>
    <w:rsid w:val="008C465E"/>
    <w:rsid w:val="008D0523"/>
    <w:rsid w:val="008D0D2C"/>
    <w:rsid w:val="008D11B0"/>
    <w:rsid w:val="008D29DA"/>
    <w:rsid w:val="008D3F13"/>
    <w:rsid w:val="008D472E"/>
    <w:rsid w:val="008D4FFA"/>
    <w:rsid w:val="008D5424"/>
    <w:rsid w:val="008D570D"/>
    <w:rsid w:val="008E5004"/>
    <w:rsid w:val="008E5800"/>
    <w:rsid w:val="008E6437"/>
    <w:rsid w:val="008E6E88"/>
    <w:rsid w:val="008E72F9"/>
    <w:rsid w:val="008E7C2E"/>
    <w:rsid w:val="008F0358"/>
    <w:rsid w:val="008F27DD"/>
    <w:rsid w:val="008F30D8"/>
    <w:rsid w:val="008F353C"/>
    <w:rsid w:val="008F4935"/>
    <w:rsid w:val="00900A38"/>
    <w:rsid w:val="00903FDA"/>
    <w:rsid w:val="00906A04"/>
    <w:rsid w:val="00907927"/>
    <w:rsid w:val="00910CF3"/>
    <w:rsid w:val="00913BA1"/>
    <w:rsid w:val="009154BB"/>
    <w:rsid w:val="00915B31"/>
    <w:rsid w:val="009160E0"/>
    <w:rsid w:val="00917171"/>
    <w:rsid w:val="0091770E"/>
    <w:rsid w:val="00917A0B"/>
    <w:rsid w:val="00920995"/>
    <w:rsid w:val="00920CFB"/>
    <w:rsid w:val="00923162"/>
    <w:rsid w:val="009231BA"/>
    <w:rsid w:val="0092664E"/>
    <w:rsid w:val="00934316"/>
    <w:rsid w:val="00935728"/>
    <w:rsid w:val="009374C5"/>
    <w:rsid w:val="00937DF9"/>
    <w:rsid w:val="009405E9"/>
    <w:rsid w:val="009424B2"/>
    <w:rsid w:val="0094576D"/>
    <w:rsid w:val="0094657A"/>
    <w:rsid w:val="00947C9D"/>
    <w:rsid w:val="00951ABD"/>
    <w:rsid w:val="00954096"/>
    <w:rsid w:val="00956651"/>
    <w:rsid w:val="00956B0B"/>
    <w:rsid w:val="00957D7A"/>
    <w:rsid w:val="009619E9"/>
    <w:rsid w:val="00962AE9"/>
    <w:rsid w:val="0096332B"/>
    <w:rsid w:val="00963599"/>
    <w:rsid w:val="009636C2"/>
    <w:rsid w:val="00964430"/>
    <w:rsid w:val="00965066"/>
    <w:rsid w:val="00965E46"/>
    <w:rsid w:val="00967B3E"/>
    <w:rsid w:val="009727AF"/>
    <w:rsid w:val="00972A31"/>
    <w:rsid w:val="009758E1"/>
    <w:rsid w:val="00975EA5"/>
    <w:rsid w:val="00975EE5"/>
    <w:rsid w:val="00986D37"/>
    <w:rsid w:val="00987419"/>
    <w:rsid w:val="009876C9"/>
    <w:rsid w:val="00987DC4"/>
    <w:rsid w:val="00987F5D"/>
    <w:rsid w:val="0099059F"/>
    <w:rsid w:val="009908C3"/>
    <w:rsid w:val="00990A29"/>
    <w:rsid w:val="00991267"/>
    <w:rsid w:val="009923B6"/>
    <w:rsid w:val="009924C8"/>
    <w:rsid w:val="009939CA"/>
    <w:rsid w:val="00993AE6"/>
    <w:rsid w:val="00994C1B"/>
    <w:rsid w:val="00997A60"/>
    <w:rsid w:val="009A0C9C"/>
    <w:rsid w:val="009A1FDE"/>
    <w:rsid w:val="009A2C56"/>
    <w:rsid w:val="009A3C0F"/>
    <w:rsid w:val="009A5365"/>
    <w:rsid w:val="009B1CE7"/>
    <w:rsid w:val="009B305F"/>
    <w:rsid w:val="009B31AB"/>
    <w:rsid w:val="009B7736"/>
    <w:rsid w:val="009C0144"/>
    <w:rsid w:val="009C083E"/>
    <w:rsid w:val="009C0F44"/>
    <w:rsid w:val="009C11FA"/>
    <w:rsid w:val="009C1F02"/>
    <w:rsid w:val="009C2FAA"/>
    <w:rsid w:val="009C340A"/>
    <w:rsid w:val="009C4456"/>
    <w:rsid w:val="009C515E"/>
    <w:rsid w:val="009C5998"/>
    <w:rsid w:val="009C62A8"/>
    <w:rsid w:val="009C7088"/>
    <w:rsid w:val="009C7B77"/>
    <w:rsid w:val="009D1B3F"/>
    <w:rsid w:val="009D1BCA"/>
    <w:rsid w:val="009D268B"/>
    <w:rsid w:val="009D4986"/>
    <w:rsid w:val="009D52BD"/>
    <w:rsid w:val="009D5624"/>
    <w:rsid w:val="009D65EA"/>
    <w:rsid w:val="009D6DDC"/>
    <w:rsid w:val="009D73F3"/>
    <w:rsid w:val="009E2265"/>
    <w:rsid w:val="009E34E7"/>
    <w:rsid w:val="009E50F0"/>
    <w:rsid w:val="009E6653"/>
    <w:rsid w:val="009E6D81"/>
    <w:rsid w:val="009F1086"/>
    <w:rsid w:val="009F1919"/>
    <w:rsid w:val="009F51EE"/>
    <w:rsid w:val="009F5654"/>
    <w:rsid w:val="009F5972"/>
    <w:rsid w:val="009F775A"/>
    <w:rsid w:val="00A05D2B"/>
    <w:rsid w:val="00A06964"/>
    <w:rsid w:val="00A11C1E"/>
    <w:rsid w:val="00A1392D"/>
    <w:rsid w:val="00A14E3E"/>
    <w:rsid w:val="00A16DE8"/>
    <w:rsid w:val="00A206AD"/>
    <w:rsid w:val="00A21EBE"/>
    <w:rsid w:val="00A2299D"/>
    <w:rsid w:val="00A229A6"/>
    <w:rsid w:val="00A246B0"/>
    <w:rsid w:val="00A2541D"/>
    <w:rsid w:val="00A274C7"/>
    <w:rsid w:val="00A30D17"/>
    <w:rsid w:val="00A33123"/>
    <w:rsid w:val="00A347C0"/>
    <w:rsid w:val="00A34B62"/>
    <w:rsid w:val="00A40739"/>
    <w:rsid w:val="00A436D3"/>
    <w:rsid w:val="00A44D54"/>
    <w:rsid w:val="00A462EE"/>
    <w:rsid w:val="00A47EB5"/>
    <w:rsid w:val="00A50A83"/>
    <w:rsid w:val="00A5473C"/>
    <w:rsid w:val="00A54C22"/>
    <w:rsid w:val="00A55430"/>
    <w:rsid w:val="00A555F2"/>
    <w:rsid w:val="00A56C45"/>
    <w:rsid w:val="00A57BAA"/>
    <w:rsid w:val="00A61CBB"/>
    <w:rsid w:val="00A62974"/>
    <w:rsid w:val="00A63410"/>
    <w:rsid w:val="00A65D0A"/>
    <w:rsid w:val="00A70931"/>
    <w:rsid w:val="00A73EF5"/>
    <w:rsid w:val="00A7592A"/>
    <w:rsid w:val="00A772C8"/>
    <w:rsid w:val="00A80DA2"/>
    <w:rsid w:val="00A82519"/>
    <w:rsid w:val="00A85454"/>
    <w:rsid w:val="00A86114"/>
    <w:rsid w:val="00A92B71"/>
    <w:rsid w:val="00A93661"/>
    <w:rsid w:val="00A94CFD"/>
    <w:rsid w:val="00A94F61"/>
    <w:rsid w:val="00A95ACB"/>
    <w:rsid w:val="00A9707E"/>
    <w:rsid w:val="00A970B8"/>
    <w:rsid w:val="00A97EE4"/>
    <w:rsid w:val="00A97FCA"/>
    <w:rsid w:val="00AA5A83"/>
    <w:rsid w:val="00AA6894"/>
    <w:rsid w:val="00AA71E7"/>
    <w:rsid w:val="00AA7A01"/>
    <w:rsid w:val="00AB16C3"/>
    <w:rsid w:val="00AB1C2E"/>
    <w:rsid w:val="00AB394E"/>
    <w:rsid w:val="00AB4921"/>
    <w:rsid w:val="00AB4B4C"/>
    <w:rsid w:val="00AB4C9E"/>
    <w:rsid w:val="00AB5A9A"/>
    <w:rsid w:val="00AB6A35"/>
    <w:rsid w:val="00AC0D2A"/>
    <w:rsid w:val="00AC35B4"/>
    <w:rsid w:val="00AC3995"/>
    <w:rsid w:val="00AC4C70"/>
    <w:rsid w:val="00AC5316"/>
    <w:rsid w:val="00AC55EA"/>
    <w:rsid w:val="00AC5DEF"/>
    <w:rsid w:val="00AC6805"/>
    <w:rsid w:val="00AD47FA"/>
    <w:rsid w:val="00AD49F1"/>
    <w:rsid w:val="00AD5BB0"/>
    <w:rsid w:val="00AD66D9"/>
    <w:rsid w:val="00AD6F7B"/>
    <w:rsid w:val="00AE017A"/>
    <w:rsid w:val="00AE0509"/>
    <w:rsid w:val="00AE15C5"/>
    <w:rsid w:val="00AE16AD"/>
    <w:rsid w:val="00AE412B"/>
    <w:rsid w:val="00AE48AE"/>
    <w:rsid w:val="00AE63CF"/>
    <w:rsid w:val="00AE6987"/>
    <w:rsid w:val="00AE78FA"/>
    <w:rsid w:val="00AF39BD"/>
    <w:rsid w:val="00AF3CC8"/>
    <w:rsid w:val="00AF6DBF"/>
    <w:rsid w:val="00AF6FD4"/>
    <w:rsid w:val="00AF7FD8"/>
    <w:rsid w:val="00B00166"/>
    <w:rsid w:val="00B01F39"/>
    <w:rsid w:val="00B02512"/>
    <w:rsid w:val="00B04359"/>
    <w:rsid w:val="00B04668"/>
    <w:rsid w:val="00B07C12"/>
    <w:rsid w:val="00B1081E"/>
    <w:rsid w:val="00B10A23"/>
    <w:rsid w:val="00B12F49"/>
    <w:rsid w:val="00B13D50"/>
    <w:rsid w:val="00B13F01"/>
    <w:rsid w:val="00B14A58"/>
    <w:rsid w:val="00B165CD"/>
    <w:rsid w:val="00B16636"/>
    <w:rsid w:val="00B2068F"/>
    <w:rsid w:val="00B216CB"/>
    <w:rsid w:val="00B23966"/>
    <w:rsid w:val="00B242F9"/>
    <w:rsid w:val="00B252DC"/>
    <w:rsid w:val="00B2550F"/>
    <w:rsid w:val="00B27316"/>
    <w:rsid w:val="00B27E6F"/>
    <w:rsid w:val="00B30151"/>
    <w:rsid w:val="00B30BDC"/>
    <w:rsid w:val="00B32433"/>
    <w:rsid w:val="00B32A78"/>
    <w:rsid w:val="00B3558E"/>
    <w:rsid w:val="00B35E37"/>
    <w:rsid w:val="00B35EB4"/>
    <w:rsid w:val="00B426DD"/>
    <w:rsid w:val="00B4478C"/>
    <w:rsid w:val="00B457E7"/>
    <w:rsid w:val="00B4698A"/>
    <w:rsid w:val="00B46EFC"/>
    <w:rsid w:val="00B507F0"/>
    <w:rsid w:val="00B540D3"/>
    <w:rsid w:val="00B54380"/>
    <w:rsid w:val="00B55161"/>
    <w:rsid w:val="00B560C7"/>
    <w:rsid w:val="00B571ED"/>
    <w:rsid w:val="00B578C6"/>
    <w:rsid w:val="00B611B1"/>
    <w:rsid w:val="00B6289F"/>
    <w:rsid w:val="00B62BC6"/>
    <w:rsid w:val="00B6644C"/>
    <w:rsid w:val="00B70B2E"/>
    <w:rsid w:val="00B7174D"/>
    <w:rsid w:val="00B71D99"/>
    <w:rsid w:val="00B721A9"/>
    <w:rsid w:val="00B727B1"/>
    <w:rsid w:val="00B72EA3"/>
    <w:rsid w:val="00B731C6"/>
    <w:rsid w:val="00B76406"/>
    <w:rsid w:val="00B831AE"/>
    <w:rsid w:val="00B83791"/>
    <w:rsid w:val="00B84B48"/>
    <w:rsid w:val="00B84C6F"/>
    <w:rsid w:val="00B855A8"/>
    <w:rsid w:val="00B864D6"/>
    <w:rsid w:val="00B923CB"/>
    <w:rsid w:val="00B92D8E"/>
    <w:rsid w:val="00B937E2"/>
    <w:rsid w:val="00B94733"/>
    <w:rsid w:val="00B94B2C"/>
    <w:rsid w:val="00B950A0"/>
    <w:rsid w:val="00B9578B"/>
    <w:rsid w:val="00B95AFD"/>
    <w:rsid w:val="00B964AF"/>
    <w:rsid w:val="00B9673C"/>
    <w:rsid w:val="00B97504"/>
    <w:rsid w:val="00BA0BAF"/>
    <w:rsid w:val="00BA2835"/>
    <w:rsid w:val="00BA2BE5"/>
    <w:rsid w:val="00BA3884"/>
    <w:rsid w:val="00BA544C"/>
    <w:rsid w:val="00BA5AA2"/>
    <w:rsid w:val="00BA6C25"/>
    <w:rsid w:val="00BB16EA"/>
    <w:rsid w:val="00BB2739"/>
    <w:rsid w:val="00BB7BC7"/>
    <w:rsid w:val="00BC00DE"/>
    <w:rsid w:val="00BC0102"/>
    <w:rsid w:val="00BC08B8"/>
    <w:rsid w:val="00BC56AE"/>
    <w:rsid w:val="00BC74D3"/>
    <w:rsid w:val="00BC7AB4"/>
    <w:rsid w:val="00BD2903"/>
    <w:rsid w:val="00BD290A"/>
    <w:rsid w:val="00BD2C02"/>
    <w:rsid w:val="00BD3CB9"/>
    <w:rsid w:val="00BD4173"/>
    <w:rsid w:val="00BD6317"/>
    <w:rsid w:val="00BD786F"/>
    <w:rsid w:val="00BD7C22"/>
    <w:rsid w:val="00BD7FC2"/>
    <w:rsid w:val="00BE1592"/>
    <w:rsid w:val="00BE1CEB"/>
    <w:rsid w:val="00BE6CAB"/>
    <w:rsid w:val="00BE6D2F"/>
    <w:rsid w:val="00BE7150"/>
    <w:rsid w:val="00BE7250"/>
    <w:rsid w:val="00BF1262"/>
    <w:rsid w:val="00BF2677"/>
    <w:rsid w:val="00BF2D7C"/>
    <w:rsid w:val="00BF3181"/>
    <w:rsid w:val="00BF3669"/>
    <w:rsid w:val="00BF3FF4"/>
    <w:rsid w:val="00BF4A45"/>
    <w:rsid w:val="00BF575A"/>
    <w:rsid w:val="00BF60DA"/>
    <w:rsid w:val="00BF6E6C"/>
    <w:rsid w:val="00BF7947"/>
    <w:rsid w:val="00C00408"/>
    <w:rsid w:val="00C0360F"/>
    <w:rsid w:val="00C04D8E"/>
    <w:rsid w:val="00C0667F"/>
    <w:rsid w:val="00C111B7"/>
    <w:rsid w:val="00C11F4A"/>
    <w:rsid w:val="00C13F24"/>
    <w:rsid w:val="00C1413B"/>
    <w:rsid w:val="00C152D7"/>
    <w:rsid w:val="00C1572C"/>
    <w:rsid w:val="00C166E9"/>
    <w:rsid w:val="00C17457"/>
    <w:rsid w:val="00C23001"/>
    <w:rsid w:val="00C269A2"/>
    <w:rsid w:val="00C33F11"/>
    <w:rsid w:val="00C344CD"/>
    <w:rsid w:val="00C3499C"/>
    <w:rsid w:val="00C37A77"/>
    <w:rsid w:val="00C37D8E"/>
    <w:rsid w:val="00C40CD4"/>
    <w:rsid w:val="00C41A2C"/>
    <w:rsid w:val="00C41ABC"/>
    <w:rsid w:val="00C4227C"/>
    <w:rsid w:val="00C459DF"/>
    <w:rsid w:val="00C5093B"/>
    <w:rsid w:val="00C50AFA"/>
    <w:rsid w:val="00C518C7"/>
    <w:rsid w:val="00C52082"/>
    <w:rsid w:val="00C54399"/>
    <w:rsid w:val="00C62D33"/>
    <w:rsid w:val="00C63621"/>
    <w:rsid w:val="00C6365B"/>
    <w:rsid w:val="00C6605F"/>
    <w:rsid w:val="00C66DD2"/>
    <w:rsid w:val="00C6758A"/>
    <w:rsid w:val="00C67AFD"/>
    <w:rsid w:val="00C71395"/>
    <w:rsid w:val="00C713B1"/>
    <w:rsid w:val="00C7214F"/>
    <w:rsid w:val="00C73392"/>
    <w:rsid w:val="00C73807"/>
    <w:rsid w:val="00C74C4C"/>
    <w:rsid w:val="00C766DE"/>
    <w:rsid w:val="00C807F6"/>
    <w:rsid w:val="00C8612D"/>
    <w:rsid w:val="00C935EB"/>
    <w:rsid w:val="00CA01DF"/>
    <w:rsid w:val="00CA132C"/>
    <w:rsid w:val="00CA2710"/>
    <w:rsid w:val="00CA4A55"/>
    <w:rsid w:val="00CA4B17"/>
    <w:rsid w:val="00CA55C4"/>
    <w:rsid w:val="00CA715D"/>
    <w:rsid w:val="00CA7F21"/>
    <w:rsid w:val="00CB00AA"/>
    <w:rsid w:val="00CB3888"/>
    <w:rsid w:val="00CB45F5"/>
    <w:rsid w:val="00CB4A43"/>
    <w:rsid w:val="00CB63B5"/>
    <w:rsid w:val="00CB7287"/>
    <w:rsid w:val="00CC01FC"/>
    <w:rsid w:val="00CC2097"/>
    <w:rsid w:val="00CC33F0"/>
    <w:rsid w:val="00CC5641"/>
    <w:rsid w:val="00CC7CCB"/>
    <w:rsid w:val="00CD0E3D"/>
    <w:rsid w:val="00CD2392"/>
    <w:rsid w:val="00CD2915"/>
    <w:rsid w:val="00CD37A7"/>
    <w:rsid w:val="00CD3B5E"/>
    <w:rsid w:val="00CD3E49"/>
    <w:rsid w:val="00CD6276"/>
    <w:rsid w:val="00CD6C05"/>
    <w:rsid w:val="00CE1367"/>
    <w:rsid w:val="00CE20F6"/>
    <w:rsid w:val="00CE280F"/>
    <w:rsid w:val="00CE3091"/>
    <w:rsid w:val="00CE7ED7"/>
    <w:rsid w:val="00CF061F"/>
    <w:rsid w:val="00CF1E2B"/>
    <w:rsid w:val="00CF2F7E"/>
    <w:rsid w:val="00CF5066"/>
    <w:rsid w:val="00CF73F4"/>
    <w:rsid w:val="00CF7957"/>
    <w:rsid w:val="00D02439"/>
    <w:rsid w:val="00D02546"/>
    <w:rsid w:val="00D0269D"/>
    <w:rsid w:val="00D02ED4"/>
    <w:rsid w:val="00D04BB0"/>
    <w:rsid w:val="00D04FB5"/>
    <w:rsid w:val="00D05EE8"/>
    <w:rsid w:val="00D101D9"/>
    <w:rsid w:val="00D10E43"/>
    <w:rsid w:val="00D118C1"/>
    <w:rsid w:val="00D1296B"/>
    <w:rsid w:val="00D1339E"/>
    <w:rsid w:val="00D153C5"/>
    <w:rsid w:val="00D16595"/>
    <w:rsid w:val="00D16B30"/>
    <w:rsid w:val="00D20467"/>
    <w:rsid w:val="00D21823"/>
    <w:rsid w:val="00D23596"/>
    <w:rsid w:val="00D238D9"/>
    <w:rsid w:val="00D27017"/>
    <w:rsid w:val="00D27F62"/>
    <w:rsid w:val="00D33F83"/>
    <w:rsid w:val="00D34153"/>
    <w:rsid w:val="00D34825"/>
    <w:rsid w:val="00D3500B"/>
    <w:rsid w:val="00D40355"/>
    <w:rsid w:val="00D406D9"/>
    <w:rsid w:val="00D4147E"/>
    <w:rsid w:val="00D41ABB"/>
    <w:rsid w:val="00D41CF9"/>
    <w:rsid w:val="00D441F4"/>
    <w:rsid w:val="00D4528D"/>
    <w:rsid w:val="00D47CFF"/>
    <w:rsid w:val="00D500E7"/>
    <w:rsid w:val="00D50906"/>
    <w:rsid w:val="00D50D59"/>
    <w:rsid w:val="00D52205"/>
    <w:rsid w:val="00D52FFA"/>
    <w:rsid w:val="00D604DC"/>
    <w:rsid w:val="00D624AD"/>
    <w:rsid w:val="00D63B55"/>
    <w:rsid w:val="00D6480A"/>
    <w:rsid w:val="00D655F1"/>
    <w:rsid w:val="00D67164"/>
    <w:rsid w:val="00D6733B"/>
    <w:rsid w:val="00D71340"/>
    <w:rsid w:val="00D724EF"/>
    <w:rsid w:val="00D72523"/>
    <w:rsid w:val="00D73970"/>
    <w:rsid w:val="00D7653A"/>
    <w:rsid w:val="00D76FA7"/>
    <w:rsid w:val="00D77943"/>
    <w:rsid w:val="00D81208"/>
    <w:rsid w:val="00D834E7"/>
    <w:rsid w:val="00D90260"/>
    <w:rsid w:val="00D91364"/>
    <w:rsid w:val="00D91417"/>
    <w:rsid w:val="00D919F9"/>
    <w:rsid w:val="00D92311"/>
    <w:rsid w:val="00D92372"/>
    <w:rsid w:val="00D9287F"/>
    <w:rsid w:val="00D939AD"/>
    <w:rsid w:val="00D945B4"/>
    <w:rsid w:val="00D95DBF"/>
    <w:rsid w:val="00DA0946"/>
    <w:rsid w:val="00DA0D8A"/>
    <w:rsid w:val="00DA145B"/>
    <w:rsid w:val="00DA159B"/>
    <w:rsid w:val="00DA30E7"/>
    <w:rsid w:val="00DA321E"/>
    <w:rsid w:val="00DA465B"/>
    <w:rsid w:val="00DA48A2"/>
    <w:rsid w:val="00DA6CFC"/>
    <w:rsid w:val="00DB1567"/>
    <w:rsid w:val="00DB19C4"/>
    <w:rsid w:val="00DB27BF"/>
    <w:rsid w:val="00DB3872"/>
    <w:rsid w:val="00DB51F6"/>
    <w:rsid w:val="00DB58A1"/>
    <w:rsid w:val="00DB5D0A"/>
    <w:rsid w:val="00DB60D0"/>
    <w:rsid w:val="00DB6420"/>
    <w:rsid w:val="00DC05A7"/>
    <w:rsid w:val="00DC196B"/>
    <w:rsid w:val="00DC3205"/>
    <w:rsid w:val="00DC3284"/>
    <w:rsid w:val="00DC3C43"/>
    <w:rsid w:val="00DC51E3"/>
    <w:rsid w:val="00DD1105"/>
    <w:rsid w:val="00DD178E"/>
    <w:rsid w:val="00DD2A41"/>
    <w:rsid w:val="00DD2E63"/>
    <w:rsid w:val="00DD59C8"/>
    <w:rsid w:val="00DD6726"/>
    <w:rsid w:val="00DD7CC0"/>
    <w:rsid w:val="00DE08E4"/>
    <w:rsid w:val="00DE3477"/>
    <w:rsid w:val="00DE3818"/>
    <w:rsid w:val="00DE5439"/>
    <w:rsid w:val="00DE59B6"/>
    <w:rsid w:val="00DE6A2B"/>
    <w:rsid w:val="00DE7EBF"/>
    <w:rsid w:val="00DF1483"/>
    <w:rsid w:val="00DF18D9"/>
    <w:rsid w:val="00DF19F5"/>
    <w:rsid w:val="00DF4445"/>
    <w:rsid w:val="00DF44A0"/>
    <w:rsid w:val="00DF6536"/>
    <w:rsid w:val="00DF681F"/>
    <w:rsid w:val="00DF72BE"/>
    <w:rsid w:val="00DF7FB2"/>
    <w:rsid w:val="00E00AD1"/>
    <w:rsid w:val="00E00D59"/>
    <w:rsid w:val="00E02B8F"/>
    <w:rsid w:val="00E03DA9"/>
    <w:rsid w:val="00E047C4"/>
    <w:rsid w:val="00E04A80"/>
    <w:rsid w:val="00E0796B"/>
    <w:rsid w:val="00E122CF"/>
    <w:rsid w:val="00E13EE0"/>
    <w:rsid w:val="00E13FA5"/>
    <w:rsid w:val="00E14741"/>
    <w:rsid w:val="00E1601F"/>
    <w:rsid w:val="00E17C74"/>
    <w:rsid w:val="00E204B2"/>
    <w:rsid w:val="00E20A61"/>
    <w:rsid w:val="00E212E1"/>
    <w:rsid w:val="00E21363"/>
    <w:rsid w:val="00E21B8D"/>
    <w:rsid w:val="00E22FA5"/>
    <w:rsid w:val="00E237F4"/>
    <w:rsid w:val="00E245F3"/>
    <w:rsid w:val="00E26D01"/>
    <w:rsid w:val="00E27870"/>
    <w:rsid w:val="00E320D6"/>
    <w:rsid w:val="00E33D3A"/>
    <w:rsid w:val="00E368E6"/>
    <w:rsid w:val="00E37E4B"/>
    <w:rsid w:val="00E4165B"/>
    <w:rsid w:val="00E41EEE"/>
    <w:rsid w:val="00E43A61"/>
    <w:rsid w:val="00E43BB8"/>
    <w:rsid w:val="00E47747"/>
    <w:rsid w:val="00E53339"/>
    <w:rsid w:val="00E538B8"/>
    <w:rsid w:val="00E5514E"/>
    <w:rsid w:val="00E67F6C"/>
    <w:rsid w:val="00E81BFA"/>
    <w:rsid w:val="00E82526"/>
    <w:rsid w:val="00E831C1"/>
    <w:rsid w:val="00E83D82"/>
    <w:rsid w:val="00E83F5D"/>
    <w:rsid w:val="00E86D39"/>
    <w:rsid w:val="00E879C1"/>
    <w:rsid w:val="00E91D82"/>
    <w:rsid w:val="00E925ED"/>
    <w:rsid w:val="00E936B0"/>
    <w:rsid w:val="00E959D6"/>
    <w:rsid w:val="00E9732B"/>
    <w:rsid w:val="00EA1CFE"/>
    <w:rsid w:val="00EA2550"/>
    <w:rsid w:val="00EA3682"/>
    <w:rsid w:val="00EA3EF8"/>
    <w:rsid w:val="00EA4A59"/>
    <w:rsid w:val="00EA5239"/>
    <w:rsid w:val="00EA66C9"/>
    <w:rsid w:val="00EA6FBB"/>
    <w:rsid w:val="00EA7D08"/>
    <w:rsid w:val="00EB007F"/>
    <w:rsid w:val="00EB29F7"/>
    <w:rsid w:val="00EB2C14"/>
    <w:rsid w:val="00EB338C"/>
    <w:rsid w:val="00EB480C"/>
    <w:rsid w:val="00EB4BCB"/>
    <w:rsid w:val="00EB5CAE"/>
    <w:rsid w:val="00EB75F8"/>
    <w:rsid w:val="00EC050D"/>
    <w:rsid w:val="00EC2F91"/>
    <w:rsid w:val="00EC72E8"/>
    <w:rsid w:val="00ED086B"/>
    <w:rsid w:val="00ED09AE"/>
    <w:rsid w:val="00ED0D55"/>
    <w:rsid w:val="00ED2E43"/>
    <w:rsid w:val="00ED3495"/>
    <w:rsid w:val="00ED53A4"/>
    <w:rsid w:val="00ED66BD"/>
    <w:rsid w:val="00ED7C18"/>
    <w:rsid w:val="00ED7D3E"/>
    <w:rsid w:val="00EE098A"/>
    <w:rsid w:val="00EE0E75"/>
    <w:rsid w:val="00EE355B"/>
    <w:rsid w:val="00EE4913"/>
    <w:rsid w:val="00EF0802"/>
    <w:rsid w:val="00EF0AF3"/>
    <w:rsid w:val="00EF0B7F"/>
    <w:rsid w:val="00EF32B7"/>
    <w:rsid w:val="00EF5306"/>
    <w:rsid w:val="00EF5842"/>
    <w:rsid w:val="00EF74DA"/>
    <w:rsid w:val="00EF7FCC"/>
    <w:rsid w:val="00F014C1"/>
    <w:rsid w:val="00F05222"/>
    <w:rsid w:val="00F064A3"/>
    <w:rsid w:val="00F10A80"/>
    <w:rsid w:val="00F11CEC"/>
    <w:rsid w:val="00F12C06"/>
    <w:rsid w:val="00F13B96"/>
    <w:rsid w:val="00F14ABF"/>
    <w:rsid w:val="00F154FC"/>
    <w:rsid w:val="00F16B6A"/>
    <w:rsid w:val="00F17F44"/>
    <w:rsid w:val="00F215E8"/>
    <w:rsid w:val="00F21D1F"/>
    <w:rsid w:val="00F25060"/>
    <w:rsid w:val="00F25AA0"/>
    <w:rsid w:val="00F25E21"/>
    <w:rsid w:val="00F26A22"/>
    <w:rsid w:val="00F27115"/>
    <w:rsid w:val="00F27DE8"/>
    <w:rsid w:val="00F329C9"/>
    <w:rsid w:val="00F32E30"/>
    <w:rsid w:val="00F33B26"/>
    <w:rsid w:val="00F347E2"/>
    <w:rsid w:val="00F44684"/>
    <w:rsid w:val="00F453B4"/>
    <w:rsid w:val="00F45A7F"/>
    <w:rsid w:val="00F55960"/>
    <w:rsid w:val="00F56DA7"/>
    <w:rsid w:val="00F60F3D"/>
    <w:rsid w:val="00F675C1"/>
    <w:rsid w:val="00F71361"/>
    <w:rsid w:val="00F73C92"/>
    <w:rsid w:val="00F75B74"/>
    <w:rsid w:val="00F764FD"/>
    <w:rsid w:val="00F80F4B"/>
    <w:rsid w:val="00F81407"/>
    <w:rsid w:val="00F82DD7"/>
    <w:rsid w:val="00F85DD4"/>
    <w:rsid w:val="00F85F4F"/>
    <w:rsid w:val="00F85FC5"/>
    <w:rsid w:val="00F8794F"/>
    <w:rsid w:val="00F87B42"/>
    <w:rsid w:val="00F90C7D"/>
    <w:rsid w:val="00F90D1E"/>
    <w:rsid w:val="00F9392E"/>
    <w:rsid w:val="00F93B8E"/>
    <w:rsid w:val="00F940FB"/>
    <w:rsid w:val="00F943CB"/>
    <w:rsid w:val="00F97438"/>
    <w:rsid w:val="00F97B6C"/>
    <w:rsid w:val="00FA136A"/>
    <w:rsid w:val="00FA377E"/>
    <w:rsid w:val="00FA3FCF"/>
    <w:rsid w:val="00FA7442"/>
    <w:rsid w:val="00FB0E6F"/>
    <w:rsid w:val="00FB0EEB"/>
    <w:rsid w:val="00FB3723"/>
    <w:rsid w:val="00FB5B69"/>
    <w:rsid w:val="00FB6056"/>
    <w:rsid w:val="00FB6885"/>
    <w:rsid w:val="00FC03BD"/>
    <w:rsid w:val="00FC2E9E"/>
    <w:rsid w:val="00FC4865"/>
    <w:rsid w:val="00FC5E34"/>
    <w:rsid w:val="00FD074A"/>
    <w:rsid w:val="00FD0B95"/>
    <w:rsid w:val="00FD1926"/>
    <w:rsid w:val="00FD1D3E"/>
    <w:rsid w:val="00FD20DE"/>
    <w:rsid w:val="00FD5F30"/>
    <w:rsid w:val="00FD72DA"/>
    <w:rsid w:val="00FE065A"/>
    <w:rsid w:val="00FE2D37"/>
    <w:rsid w:val="00FE2D89"/>
    <w:rsid w:val="00FE3BF3"/>
    <w:rsid w:val="00FE4F38"/>
    <w:rsid w:val="00FE7869"/>
    <w:rsid w:val="00FE795A"/>
    <w:rsid w:val="00FE7D39"/>
    <w:rsid w:val="00FF0F62"/>
    <w:rsid w:val="00FF2A08"/>
    <w:rsid w:val="00FF4270"/>
    <w:rsid w:val="00FF47CC"/>
    <w:rsid w:val="00FF582A"/>
    <w:rsid w:val="00FF5F4F"/>
    <w:rsid w:val="00FF6556"/>
    <w:rsid w:val="00FF7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/>
    <o:shapelayout v:ext="edit">
      <o:idmap v:ext="edit" data="1"/>
    </o:shapelayout>
  </w:shapeDefaults>
  <w:decimalSymbol w:val="."/>
  <w:listSeparator w:val=","/>
  <w14:docId w14:val="10447B07"/>
  <w15:chartTrackingRefBased/>
  <w15:docId w15:val="{1B85B5A2-CB66-4DE2-889F-EB6D86532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14900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paragraph" w:styleId="1">
    <w:name w:val="heading 1"/>
    <w:basedOn w:val="a"/>
    <w:next w:val="a"/>
    <w:qFormat/>
    <w:rsid w:val="00D16B30"/>
    <w:pPr>
      <w:keepNext/>
      <w:outlineLvl w:val="0"/>
    </w:pPr>
    <w:rPr>
      <w:rFonts w:ascii="Arial" w:eastAsia="돋움" w:hAnsi="Arial"/>
      <w:sz w:val="28"/>
      <w:szCs w:val="28"/>
    </w:rPr>
  </w:style>
  <w:style w:type="paragraph" w:styleId="2">
    <w:name w:val="heading 2"/>
    <w:basedOn w:val="a"/>
    <w:next w:val="a"/>
    <w:link w:val="2Char"/>
    <w:semiHidden/>
    <w:unhideWhenUsed/>
    <w:qFormat/>
    <w:rsid w:val="00E03DA9"/>
    <w:pPr>
      <w:keepNext/>
      <w:outlineLvl w:val="1"/>
    </w:pPr>
    <w:rPr>
      <w:rFonts w:ascii="맑은 고딕" w:eastAsia="맑은 고딕" w:hAnsi="맑은 고딕"/>
    </w:rPr>
  </w:style>
  <w:style w:type="paragraph" w:styleId="3">
    <w:name w:val="heading 3"/>
    <w:basedOn w:val="a"/>
    <w:next w:val="a"/>
    <w:link w:val="3Char"/>
    <w:unhideWhenUsed/>
    <w:qFormat/>
    <w:rsid w:val="00756619"/>
    <w:pPr>
      <w:keepNext/>
      <w:autoSpaceDE/>
      <w:autoSpaceDN/>
      <w:adjustRightInd w:val="0"/>
      <w:spacing w:line="360" w:lineRule="atLeast"/>
      <w:ind w:leftChars="300" w:left="300" w:hangingChars="200" w:hanging="2000"/>
      <w:textAlignment w:val="baseline"/>
      <w:outlineLvl w:val="2"/>
    </w:pPr>
    <w:rPr>
      <w:rFonts w:ascii="맑은 고딕" w:eastAsia="맑은 고딕" w:hAnsi="맑은 고딕"/>
      <w:kern w:val="0"/>
      <w:sz w:val="24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rsid w:val="00514900"/>
    <w:rPr>
      <w:lang w:val="x-none" w:eastAsia="x-none"/>
    </w:rPr>
  </w:style>
  <w:style w:type="character" w:styleId="a4">
    <w:name w:val="Hyperlink"/>
    <w:rsid w:val="001E616A"/>
    <w:rPr>
      <w:color w:val="0000FF"/>
      <w:u w:val="single"/>
    </w:rPr>
  </w:style>
  <w:style w:type="character" w:styleId="a5">
    <w:name w:val="FollowedHyperlink"/>
    <w:rsid w:val="003F43F9"/>
    <w:rPr>
      <w:color w:val="800080"/>
      <w:u w:val="single"/>
    </w:rPr>
  </w:style>
  <w:style w:type="table" w:styleId="a6">
    <w:name w:val="Table Grid"/>
    <w:basedOn w:val="a1"/>
    <w:rsid w:val="00D05EE8"/>
    <w:pPr>
      <w:widowControl w:val="0"/>
      <w:wordWrap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8D570D"/>
    <w:rPr>
      <w:rFonts w:ascii="Arial" w:eastAsia="돋움" w:hAnsi="Arial"/>
      <w:sz w:val="18"/>
      <w:szCs w:val="18"/>
    </w:rPr>
  </w:style>
  <w:style w:type="paragraph" w:styleId="a8">
    <w:name w:val="Normal (Web)"/>
    <w:basedOn w:val="a"/>
    <w:uiPriority w:val="99"/>
    <w:rsid w:val="002A0D6C"/>
    <w:pPr>
      <w:widowControl/>
      <w:wordWrap/>
      <w:autoSpaceDE/>
      <w:autoSpaceDN/>
      <w:spacing w:before="30" w:after="30"/>
      <w:jc w:val="left"/>
    </w:pPr>
    <w:rPr>
      <w:rFonts w:ascii="굴림" w:eastAsia="굴림" w:hAnsi="굴림" w:cs="굴림"/>
      <w:kern w:val="0"/>
      <w:sz w:val="24"/>
    </w:rPr>
  </w:style>
  <w:style w:type="paragraph" w:styleId="a9">
    <w:name w:val="header"/>
    <w:basedOn w:val="a"/>
    <w:link w:val="Char0"/>
    <w:rsid w:val="00842FF0"/>
    <w:pPr>
      <w:tabs>
        <w:tab w:val="center" w:pos="4513"/>
        <w:tab w:val="right" w:pos="9026"/>
      </w:tabs>
      <w:snapToGrid w:val="0"/>
    </w:pPr>
    <w:rPr>
      <w:lang w:val="x-none" w:eastAsia="x-none"/>
    </w:rPr>
  </w:style>
  <w:style w:type="character" w:customStyle="1" w:styleId="Char0">
    <w:name w:val="머리글 Char"/>
    <w:link w:val="a9"/>
    <w:rsid w:val="00842FF0"/>
    <w:rPr>
      <w:rFonts w:ascii="바탕"/>
      <w:kern w:val="2"/>
      <w:szCs w:val="24"/>
    </w:rPr>
  </w:style>
  <w:style w:type="paragraph" w:styleId="aa">
    <w:name w:val="footer"/>
    <w:basedOn w:val="a"/>
    <w:link w:val="Char1"/>
    <w:uiPriority w:val="99"/>
    <w:rsid w:val="00842FF0"/>
    <w:pPr>
      <w:tabs>
        <w:tab w:val="center" w:pos="4513"/>
        <w:tab w:val="right" w:pos="9026"/>
      </w:tabs>
      <w:snapToGrid w:val="0"/>
    </w:pPr>
    <w:rPr>
      <w:lang w:val="x-none" w:eastAsia="x-none"/>
    </w:rPr>
  </w:style>
  <w:style w:type="character" w:customStyle="1" w:styleId="Char1">
    <w:name w:val="바닥글 Char"/>
    <w:link w:val="aa"/>
    <w:uiPriority w:val="99"/>
    <w:rsid w:val="00842FF0"/>
    <w:rPr>
      <w:rFonts w:ascii="바탕"/>
      <w:kern w:val="2"/>
      <w:szCs w:val="24"/>
    </w:rPr>
  </w:style>
  <w:style w:type="character" w:styleId="ab">
    <w:name w:val="Strong"/>
    <w:uiPriority w:val="22"/>
    <w:qFormat/>
    <w:rsid w:val="00362107"/>
    <w:rPr>
      <w:b/>
      <w:bCs/>
    </w:rPr>
  </w:style>
  <w:style w:type="paragraph" w:styleId="ac">
    <w:name w:val="No Spacing"/>
    <w:basedOn w:val="a"/>
    <w:uiPriority w:val="1"/>
    <w:qFormat/>
    <w:rsid w:val="003B34B9"/>
  </w:style>
  <w:style w:type="paragraph" w:styleId="ad">
    <w:name w:val="List Paragraph"/>
    <w:basedOn w:val="a"/>
    <w:uiPriority w:val="34"/>
    <w:qFormat/>
    <w:rsid w:val="00885E1E"/>
    <w:pPr>
      <w:ind w:leftChars="400" w:left="800"/>
    </w:pPr>
    <w:rPr>
      <w:rFonts w:ascii="맑은 고딕" w:eastAsia="맑은 고딕" w:hAnsi="맑은 고딕"/>
      <w:szCs w:val="22"/>
    </w:rPr>
  </w:style>
  <w:style w:type="character" w:customStyle="1" w:styleId="Char">
    <w:name w:val="날짜 Char"/>
    <w:link w:val="a3"/>
    <w:rsid w:val="00B727B1"/>
    <w:rPr>
      <w:rFonts w:ascii="바탕"/>
      <w:kern w:val="2"/>
      <w:szCs w:val="24"/>
    </w:rPr>
  </w:style>
  <w:style w:type="character" w:customStyle="1" w:styleId="apple-converted-space">
    <w:name w:val="apple-converted-space"/>
    <w:rsid w:val="00753547"/>
  </w:style>
  <w:style w:type="paragraph" w:customStyle="1" w:styleId="ae">
    <w:name w:val="바탕글"/>
    <w:rsid w:val="00F9392E"/>
    <w:pPr>
      <w:widowControl w:val="0"/>
      <w:wordWrap w:val="0"/>
      <w:autoSpaceDE w:val="0"/>
      <w:autoSpaceDN w:val="0"/>
      <w:adjustRightInd w:val="0"/>
      <w:jc w:val="both"/>
      <w:textAlignment w:val="baseline"/>
    </w:pPr>
    <w:rPr>
      <w:rFonts w:ascii="바탕체" w:eastAsia="바탕체"/>
      <w:color w:val="000000"/>
    </w:rPr>
  </w:style>
  <w:style w:type="paragraph" w:customStyle="1" w:styleId="EcEEcEEcEcEIoUAAEcEEcEEEcEcEcEEcEEcEcEuU">
    <w:name w:val="¢®E¡ËcE¡Ë¢çEc¡Ë¢çE¢®Ec¢®E¡Ëc¢®E?IoUAA¢®E¡ËcE¡Ë¢çEcE¡Ë¢çE¢®EcEc¢®E¡ËcE¡Ë¢çEc¡Ë¢çE¢®Ec¢®E¡Ëc¢®E?uU"/>
    <w:rsid w:val="00206293"/>
    <w:pPr>
      <w:widowControl w:val="0"/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바탕체" w:eastAsia="바탕체"/>
      <w:color w:val="000000"/>
    </w:rPr>
  </w:style>
  <w:style w:type="character" w:customStyle="1" w:styleId="3Char">
    <w:name w:val="제목 3 Char"/>
    <w:link w:val="3"/>
    <w:rsid w:val="00756619"/>
    <w:rPr>
      <w:rFonts w:ascii="맑은 고딕" w:eastAsia="맑은 고딕" w:hAnsi="맑은 고딕"/>
      <w:sz w:val="24"/>
    </w:rPr>
  </w:style>
  <w:style w:type="paragraph" w:customStyle="1" w:styleId="Default">
    <w:name w:val="Default"/>
    <w:rsid w:val="007826D8"/>
    <w:pPr>
      <w:widowControl w:val="0"/>
      <w:autoSpaceDE w:val="0"/>
      <w:autoSpaceDN w:val="0"/>
      <w:adjustRightInd w:val="0"/>
    </w:pPr>
    <w:rPr>
      <w:rFonts w:ascii="맑은 고딕" w:eastAsia="맑은 고딕" w:cs="맑은 고딕"/>
      <w:color w:val="000000"/>
      <w:sz w:val="24"/>
      <w:szCs w:val="24"/>
    </w:rPr>
  </w:style>
  <w:style w:type="character" w:customStyle="1" w:styleId="2Char">
    <w:name w:val="제목 2 Char"/>
    <w:link w:val="2"/>
    <w:semiHidden/>
    <w:rsid w:val="00E03DA9"/>
    <w:rPr>
      <w:rFonts w:ascii="맑은 고딕" w:eastAsia="맑은 고딕" w:hAnsi="맑은 고딕" w:cs="Times New Roman"/>
      <w:kern w:val="2"/>
      <w:szCs w:val="24"/>
    </w:rPr>
  </w:style>
  <w:style w:type="character" w:styleId="af">
    <w:name w:val="annotation reference"/>
    <w:uiPriority w:val="99"/>
    <w:rsid w:val="002E15FA"/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5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257584">
          <w:marLeft w:val="0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20848">
          <w:marLeft w:val="0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061000">
          <w:marLeft w:val="0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70760">
          <w:marLeft w:val="0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128835">
          <w:marLeft w:val="0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2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98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2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6368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0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95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8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53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99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276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12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4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519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1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86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79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77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73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164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1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4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9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8699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67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19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94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189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530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34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241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6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2264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0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12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08541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930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056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33101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01040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59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08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85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05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2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40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93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084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71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69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844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398075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579856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884973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57877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521754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67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78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40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041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69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0897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1504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94800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58073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74226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63185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49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62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76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78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717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569989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94578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86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97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99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33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04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19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66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60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332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21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68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71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50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14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77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80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76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85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01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24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53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53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463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87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683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19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14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21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36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87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42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54091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48154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87942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79695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05254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8400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9647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2073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1106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100828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09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64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99068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916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04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ECC1DA-31FC-43DA-A676-0406BECFA46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7cdb299-17a2-465a-b8dd-a80adaf450c3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5</Pages>
  <Words>585</Words>
  <Characters>1927</Characters>
  <Application>Microsoft Office Word</Application>
  <DocSecurity>0</DocSecurity>
  <Lines>96</Lines>
  <Paragraphs>35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보도자료</vt:lpstr>
    </vt:vector>
  </TitlesOfParts>
  <Company/>
  <LinksUpToDate>false</LinksUpToDate>
  <CharactersWithSpaces>2477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보도자료</dc:title>
  <dc:subject/>
  <dc:creator>200004009</dc:creator>
  <cp:keywords/>
  <cp:lastModifiedBy>조현진(파트너) - 브랜드커뮤니케이션</cp:lastModifiedBy>
  <cp:revision>8</cp:revision>
  <cp:lastPrinted>2021-09-07T04:09:00Z</cp:lastPrinted>
  <dcterms:created xsi:type="dcterms:W3CDTF">2025-10-14T05:59:00Z</dcterms:created>
  <dcterms:modified xsi:type="dcterms:W3CDTF">2025-10-15T00:15:00Z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e8630b0-7b77-4a94-b286-234b1464d7c6_SiteId">
    <vt:lpwstr>d4ffc887-d88d-41cc-bf6a-6bb47ec0f3ca</vt:lpwstr>
  </property>
  <property fmtid="{D5CDD505-2E9C-101B-9397-08002B2CF9AE}" pid="3" name="MSIP_Label_ee8630b0-7b77-4a94-b286-234b1464d7c6_SetDate">
    <vt:lpwstr>2025-09-24T08:40:06Z</vt:lpwstr>
  </property>
  <property fmtid="{D5CDD505-2E9C-101B-9397-08002B2CF9AE}" pid="4" name="MSIP_Label_ee8630b0-7b77-4a94-b286-234b1464d7c6_Name">
    <vt:lpwstr>조선호텔 보호</vt:lpwstr>
  </property>
  <property fmtid="{D5CDD505-2E9C-101B-9397-08002B2CF9AE}" pid="5" name="MSIP_Label_ee8630b0-7b77-4a94-b286-234b1464d7c6_Method">
    <vt:lpwstr>Privileged</vt:lpwstr>
  </property>
  <property fmtid="{D5CDD505-2E9C-101B-9397-08002B2CF9AE}" pid="6" name="MSIP_Label_ee8630b0-7b77-4a94-b286-234b1464d7c6_Enabled">
    <vt:lpwstr>true</vt:lpwstr>
  </property>
  <property fmtid="{D5CDD505-2E9C-101B-9397-08002B2CF9AE}" pid="7" name="MSIP_Label_ee8630b0-7b77-4a94-b286-234b1464d7c6_ContentBits">
    <vt:lpwstr>8</vt:lpwstr>
  </property>
</Properties>
</file>