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7E1E3" w14:textId="1D3A3C30" w:rsidR="00A7226B" w:rsidRPr="00423533" w:rsidRDefault="00706ACF" w:rsidP="000F658F">
      <w:pPr>
        <w:pStyle w:val="aa"/>
        <w:jc w:val="center"/>
        <w:rPr>
          <w:b/>
          <w:bCs/>
          <w:color w:val="80340D" w:themeColor="accent2" w:themeShade="80"/>
        </w:rPr>
      </w:pPr>
      <w:r>
        <w:rPr>
          <w:rFonts w:hint="eastAsia"/>
          <w:b/>
          <w:bCs/>
          <w:color w:val="80340D" w:themeColor="accent2" w:themeShade="80"/>
        </w:rPr>
        <w:t>칠면조 구이로</w:t>
      </w:r>
      <w:r w:rsidR="002C4A04">
        <w:rPr>
          <w:rFonts w:hint="eastAsia"/>
          <w:b/>
          <w:bCs/>
          <w:color w:val="80340D" w:themeColor="accent2" w:themeShade="80"/>
        </w:rPr>
        <w:t xml:space="preserve"> </w:t>
      </w:r>
      <w:r>
        <w:rPr>
          <w:rFonts w:hint="eastAsia"/>
          <w:b/>
          <w:bCs/>
          <w:color w:val="80340D" w:themeColor="accent2" w:themeShade="80"/>
        </w:rPr>
        <w:t>연말 파티 더욱 풍성하게!</w:t>
      </w:r>
    </w:p>
    <w:p w14:paraId="6F960F28" w14:textId="631F348E" w:rsidR="000F658F" w:rsidRPr="00706ACF" w:rsidRDefault="000F658F" w:rsidP="000F658F">
      <w:pPr>
        <w:pStyle w:val="aa"/>
        <w:jc w:val="center"/>
        <w:rPr>
          <w:b/>
          <w:bCs/>
          <w:color w:val="80340D" w:themeColor="accent2" w:themeShade="80"/>
        </w:rPr>
      </w:pPr>
      <w:proofErr w:type="spellStart"/>
      <w:r w:rsidRPr="00423533">
        <w:rPr>
          <w:rFonts w:hint="eastAsia"/>
          <w:b/>
          <w:bCs/>
          <w:color w:val="80340D" w:themeColor="accent2" w:themeShade="80"/>
        </w:rPr>
        <w:t>호텔가에서</w:t>
      </w:r>
      <w:proofErr w:type="spellEnd"/>
      <w:r w:rsidRPr="00423533">
        <w:rPr>
          <w:rFonts w:hint="eastAsia"/>
          <w:b/>
          <w:bCs/>
          <w:color w:val="80340D" w:themeColor="accent2" w:themeShade="80"/>
        </w:rPr>
        <w:t xml:space="preserve"> </w:t>
      </w:r>
      <w:r w:rsidR="00706ACF">
        <w:rPr>
          <w:rFonts w:hint="eastAsia"/>
          <w:b/>
          <w:bCs/>
          <w:color w:val="80340D" w:themeColor="accent2" w:themeShade="80"/>
        </w:rPr>
        <w:t>선보이는</w:t>
      </w:r>
      <w:r w:rsidRPr="00423533">
        <w:rPr>
          <w:rFonts w:hint="eastAsia"/>
          <w:b/>
          <w:bCs/>
          <w:color w:val="80340D" w:themeColor="accent2" w:themeShade="80"/>
        </w:rPr>
        <w:t xml:space="preserve"> </w:t>
      </w:r>
      <w:r w:rsidR="00706ACF">
        <w:rPr>
          <w:rFonts w:hint="eastAsia"/>
          <w:b/>
          <w:bCs/>
          <w:color w:val="80340D" w:themeColor="accent2" w:themeShade="80"/>
        </w:rPr>
        <w:t xml:space="preserve">이색 </w:t>
      </w:r>
      <w:r w:rsidR="00706ACF">
        <w:rPr>
          <w:b/>
          <w:bCs/>
          <w:color w:val="80340D" w:themeColor="accent2" w:themeShade="80"/>
        </w:rPr>
        <w:t>‘</w:t>
      </w:r>
      <w:r w:rsidR="00706ACF">
        <w:rPr>
          <w:rFonts w:hint="eastAsia"/>
          <w:b/>
          <w:bCs/>
          <w:color w:val="80340D" w:themeColor="accent2" w:themeShade="80"/>
        </w:rPr>
        <w:t>투-고</w:t>
      </w:r>
      <w:r w:rsidR="00706ACF">
        <w:rPr>
          <w:b/>
          <w:bCs/>
          <w:color w:val="80340D" w:themeColor="accent2" w:themeShade="80"/>
        </w:rPr>
        <w:t>’</w:t>
      </w:r>
      <w:r w:rsidR="00706ACF">
        <w:rPr>
          <w:rFonts w:hint="eastAsia"/>
          <w:b/>
          <w:bCs/>
          <w:color w:val="80340D" w:themeColor="accent2" w:themeShade="80"/>
        </w:rPr>
        <w:t xml:space="preserve"> 메뉴</w:t>
      </w:r>
    </w:p>
    <w:p w14:paraId="768ABE49" w14:textId="77777777" w:rsidR="000F658F" w:rsidRPr="00423533" w:rsidRDefault="000F658F" w:rsidP="000F658F">
      <w:pPr>
        <w:jc w:val="both"/>
        <w:rPr>
          <w:color w:val="80340D" w:themeColor="accent2" w:themeShade="80"/>
        </w:rPr>
      </w:pPr>
    </w:p>
    <w:p w14:paraId="074222DB" w14:textId="52235FE6" w:rsidR="00A93E46" w:rsidRDefault="000F658F" w:rsidP="000F658F">
      <w:pPr>
        <w:jc w:val="both"/>
      </w:pPr>
      <w:r>
        <w:rPr>
          <w:rFonts w:hint="eastAsia"/>
        </w:rPr>
        <w:t xml:space="preserve"> 부쩍 추워진 날씨와 함께 성큼 다가온 연말,</w:t>
      </w:r>
      <w:r w:rsidR="003E0DA5">
        <w:rPr>
          <w:rFonts w:hint="eastAsia"/>
        </w:rPr>
        <w:t xml:space="preserve"> </w:t>
      </w:r>
      <w:proofErr w:type="spellStart"/>
      <w:r w:rsidR="003E0DA5">
        <w:rPr>
          <w:rFonts w:hint="eastAsia"/>
        </w:rPr>
        <w:t>지인들과의</w:t>
      </w:r>
      <w:proofErr w:type="spellEnd"/>
      <w:r w:rsidR="003E0DA5">
        <w:rPr>
          <w:rFonts w:hint="eastAsia"/>
        </w:rPr>
        <w:t xml:space="preserve"> 홈파티를 계획한다면 평소보다 훨씬 풍성한 식탁으로 근사하게 채워보는 것은 어떨까? </w:t>
      </w:r>
      <w:r w:rsidR="00160206">
        <w:rPr>
          <w:rFonts w:hint="eastAsia"/>
        </w:rPr>
        <w:t xml:space="preserve">특급 호텔에서는 </w:t>
      </w:r>
      <w:proofErr w:type="spellStart"/>
      <w:r w:rsidR="00160206">
        <w:rPr>
          <w:rFonts w:hint="eastAsia"/>
        </w:rPr>
        <w:t>셰프들의</w:t>
      </w:r>
      <w:proofErr w:type="spellEnd"/>
      <w:r w:rsidR="00160206">
        <w:rPr>
          <w:rFonts w:hint="eastAsia"/>
        </w:rPr>
        <w:t xml:space="preserve"> 정성스러운 손길로 완성한 칠면조 요리, 바비큐 </w:t>
      </w:r>
      <w:proofErr w:type="spellStart"/>
      <w:r w:rsidR="00160206">
        <w:rPr>
          <w:rFonts w:hint="eastAsia"/>
        </w:rPr>
        <w:t>폭립</w:t>
      </w:r>
      <w:proofErr w:type="spellEnd"/>
      <w:r w:rsidR="00160206">
        <w:rPr>
          <w:rFonts w:hint="eastAsia"/>
        </w:rPr>
        <w:t xml:space="preserve"> 등</w:t>
      </w:r>
      <w:r w:rsidR="00133D21">
        <w:rPr>
          <w:rFonts w:hint="eastAsia"/>
        </w:rPr>
        <w:t xml:space="preserve"> 다채로운 메뉴들을 통해 풍요로운 연말</w:t>
      </w:r>
      <w:r w:rsidR="00AC1981">
        <w:rPr>
          <w:rFonts w:hint="eastAsia"/>
        </w:rPr>
        <w:t xml:space="preserve"> </w:t>
      </w:r>
      <w:proofErr w:type="spellStart"/>
      <w:r w:rsidR="00AC1981">
        <w:rPr>
          <w:rFonts w:hint="eastAsia"/>
        </w:rPr>
        <w:t>다이닝을</w:t>
      </w:r>
      <w:proofErr w:type="spellEnd"/>
      <w:r w:rsidR="00133D21">
        <w:rPr>
          <w:rFonts w:hint="eastAsia"/>
        </w:rPr>
        <w:t xml:space="preserve"> 제안한다. </w:t>
      </w:r>
    </w:p>
    <w:p w14:paraId="00711361" w14:textId="77777777" w:rsidR="00423533" w:rsidRDefault="00423533" w:rsidP="000F658F">
      <w:pPr>
        <w:jc w:val="both"/>
      </w:pPr>
    </w:p>
    <w:p w14:paraId="1F98B6BD" w14:textId="10796597" w:rsidR="00A93E46" w:rsidRDefault="00A93E46" w:rsidP="00A93E46">
      <w:pPr>
        <w:jc w:val="center"/>
      </w:pPr>
      <w:r>
        <w:rPr>
          <w:noProof/>
        </w:rPr>
        <w:drawing>
          <wp:inline distT="0" distB="0" distL="0" distR="0" wp14:anchorId="14429DB0" wp14:editId="3D2DB902">
            <wp:extent cx="3208020" cy="2140103"/>
            <wp:effectExtent l="0" t="0" r="0" b="0"/>
            <wp:docPr id="154770747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90" cy="215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E28F2" w14:textId="6F993E1B" w:rsidR="00A93E46" w:rsidRDefault="00A93E46" w:rsidP="00A93E46">
      <w:pPr>
        <w:jc w:val="both"/>
      </w:pPr>
      <w:r>
        <w:rPr>
          <w:rFonts w:hint="eastAsia"/>
        </w:rPr>
        <w:t xml:space="preserve"> </w:t>
      </w:r>
      <w:proofErr w:type="spellStart"/>
      <w:r w:rsidRPr="00A93E46">
        <w:rPr>
          <w:rFonts w:hint="eastAsia"/>
          <w:b/>
          <w:bCs/>
          <w:color w:val="BF4E14" w:themeColor="accent2" w:themeShade="BF"/>
        </w:rPr>
        <w:t>웨스틴</w:t>
      </w:r>
      <w:proofErr w:type="spellEnd"/>
      <w:r w:rsidRPr="00A93E46">
        <w:rPr>
          <w:rFonts w:hint="eastAsia"/>
          <w:b/>
          <w:bCs/>
          <w:color w:val="BF4E14" w:themeColor="accent2" w:themeShade="BF"/>
        </w:rPr>
        <w:t xml:space="preserve"> 조선 서울</w:t>
      </w:r>
      <w:r>
        <w:rPr>
          <w:rFonts w:hint="eastAsia"/>
        </w:rPr>
        <w:t xml:space="preserve">의 이탈리안 와인&amp;다인 </w:t>
      </w:r>
      <w:r w:rsidRPr="00A93E46">
        <w:rPr>
          <w:rFonts w:hint="eastAsia"/>
        </w:rPr>
        <w:t>‘루브리카</w:t>
      </w:r>
      <w:r w:rsidRPr="00A93E46">
        <w:t>(</w:t>
      </w:r>
      <w:proofErr w:type="spellStart"/>
      <w:r w:rsidRPr="00A93E46">
        <w:t>Rubrica</w:t>
      </w:r>
      <w:proofErr w:type="spellEnd"/>
      <w:r w:rsidRPr="00A93E46">
        <w:t xml:space="preserve">)’가 매 연말 시즌, 사랑하는 사람들과 특별한 </w:t>
      </w:r>
      <w:proofErr w:type="spellStart"/>
      <w:r w:rsidRPr="00A93E46">
        <w:t>다이닝을</w:t>
      </w:r>
      <w:proofErr w:type="spellEnd"/>
      <w:r w:rsidRPr="00A93E46">
        <w:t xml:space="preserve"> 즐길 수 있도록 정통 아메리칸 스타일의 ‘프리미엄 로스트 터키 세트(Premium Roast Turkey Set)’를</w:t>
      </w:r>
      <w:r>
        <w:rPr>
          <w:rFonts w:hint="eastAsia"/>
        </w:rPr>
        <w:t xml:space="preserve"> </w:t>
      </w:r>
      <w:r w:rsidR="006D7FA0">
        <w:rPr>
          <w:rFonts w:hint="eastAsia"/>
        </w:rPr>
        <w:t xml:space="preserve">11월 14일(금)부터 </w:t>
      </w:r>
      <w:r>
        <w:rPr>
          <w:rFonts w:hint="eastAsia"/>
        </w:rPr>
        <w:t xml:space="preserve">12월 </w:t>
      </w:r>
      <w:r w:rsidR="006D7FA0">
        <w:rPr>
          <w:rFonts w:hint="eastAsia"/>
        </w:rPr>
        <w:t>31일(수)</w:t>
      </w:r>
      <w:r>
        <w:rPr>
          <w:rFonts w:hint="eastAsia"/>
        </w:rPr>
        <w:t xml:space="preserve">까지 선보인다. </w:t>
      </w:r>
    </w:p>
    <w:p w14:paraId="4520ECF9" w14:textId="761C39AF" w:rsidR="00A93E46" w:rsidRDefault="00A93E46" w:rsidP="00A93E46">
      <w:pPr>
        <w:wordWrap/>
        <w:adjustRightInd w:val="0"/>
        <w:snapToGrid w:val="0"/>
        <w:ind w:firstLineChars="100" w:firstLine="220"/>
        <w:jc w:val="both"/>
        <w:rPr>
          <w:rFonts w:ascii="맑은 고딕" w:eastAsia="맑은 고딕" w:hAnsi="맑은 고딕"/>
          <w:szCs w:val="22"/>
        </w:rPr>
      </w:pPr>
      <w:r>
        <w:rPr>
          <w:rFonts w:hint="eastAsia"/>
        </w:rPr>
        <w:t xml:space="preserve"> </w:t>
      </w:r>
      <w:r w:rsidRPr="71A9205A">
        <w:rPr>
          <w:rFonts w:ascii="맑은 고딕" w:eastAsia="맑은 고딕" w:hAnsi="맑은 고딕"/>
          <w:szCs w:val="22"/>
        </w:rPr>
        <w:t xml:space="preserve">‘프리미엄 로스트 터키 세트’는 크리스마스 및 연말 시즌 대표요리로 널리 알려진 </w:t>
      </w:r>
      <w:proofErr w:type="spellStart"/>
      <w:r w:rsidRPr="71A9205A">
        <w:rPr>
          <w:rFonts w:ascii="맑은 고딕" w:eastAsia="맑은 고딕" w:hAnsi="맑은 고딕"/>
          <w:szCs w:val="22"/>
        </w:rPr>
        <w:t>통칠면조</w:t>
      </w:r>
      <w:proofErr w:type="spellEnd"/>
      <w:r w:rsidRPr="71A9205A">
        <w:rPr>
          <w:rFonts w:ascii="맑은 고딕" w:eastAsia="맑은 고딕" w:hAnsi="맑은 고딕"/>
          <w:szCs w:val="22"/>
        </w:rPr>
        <w:t xml:space="preserve"> 구이를 루브리카 </w:t>
      </w:r>
      <w:proofErr w:type="spellStart"/>
      <w:r w:rsidRPr="71A9205A">
        <w:rPr>
          <w:rFonts w:ascii="맑은 고딕" w:eastAsia="맑은 고딕" w:hAnsi="맑은 고딕"/>
          <w:szCs w:val="22"/>
        </w:rPr>
        <w:t>셰프의</w:t>
      </w:r>
      <w:proofErr w:type="spellEnd"/>
      <w:r w:rsidRPr="71A9205A">
        <w:rPr>
          <w:rFonts w:ascii="맑은 고딕" w:eastAsia="맑은 고딕" w:hAnsi="맑은 고딕"/>
          <w:szCs w:val="22"/>
        </w:rPr>
        <w:t xml:space="preserve"> 특별한 레시피로 구성해 매 연말 시즌마다 </w:t>
      </w:r>
      <w:r>
        <w:rPr>
          <w:rFonts w:ascii="맑은 고딕" w:eastAsia="맑은 고딕" w:hAnsi="맑은 고딕" w:hint="eastAsia"/>
          <w:szCs w:val="22"/>
        </w:rPr>
        <w:t xml:space="preserve">준비한 </w:t>
      </w:r>
      <w:r w:rsidRPr="71A9205A">
        <w:rPr>
          <w:rFonts w:ascii="맑은 고딕" w:eastAsia="맑은 고딕" w:hAnsi="맑은 고딕"/>
          <w:szCs w:val="22"/>
        </w:rPr>
        <w:t xml:space="preserve">한정 수량이 전량 조기 소진되는 인기 메뉴다. </w:t>
      </w:r>
    </w:p>
    <w:p w14:paraId="570A0727" w14:textId="6A639C55" w:rsidR="006122BE" w:rsidRDefault="00A93E46" w:rsidP="008E1F53">
      <w:pPr>
        <w:wordWrap/>
        <w:adjustRightInd w:val="0"/>
        <w:snapToGrid w:val="0"/>
        <w:ind w:firstLineChars="100" w:firstLine="220"/>
        <w:jc w:val="both"/>
        <w:rPr>
          <w:rFonts w:ascii="맑은 고딕" w:eastAsia="맑은 고딕" w:hAnsi="맑은 고딕"/>
          <w:szCs w:val="22"/>
        </w:rPr>
      </w:pPr>
      <w:r>
        <w:rPr>
          <w:rFonts w:ascii="맑은 고딕" w:eastAsia="맑은 고딕" w:hAnsi="맑은 고딕" w:hint="eastAsia"/>
          <w:szCs w:val="22"/>
        </w:rPr>
        <w:t xml:space="preserve">해당 메뉴는 </w:t>
      </w:r>
      <w:r w:rsidR="008E1F53">
        <w:rPr>
          <w:rFonts w:ascii="맑은 고딕" w:eastAsia="맑은 고딕" w:hAnsi="맑은 고딕" w:hint="eastAsia"/>
          <w:szCs w:val="22"/>
        </w:rPr>
        <w:t xml:space="preserve">레스토랑에서 즐기거나 집에서 </w:t>
      </w:r>
      <w:r w:rsidR="008E1F53">
        <w:rPr>
          <w:rFonts w:ascii="맑은 고딕" w:eastAsia="맑은 고딕" w:hAnsi="맑은 고딕"/>
          <w:szCs w:val="22"/>
        </w:rPr>
        <w:t>‘</w:t>
      </w:r>
      <w:r w:rsidR="008E1F53">
        <w:rPr>
          <w:rFonts w:ascii="맑은 고딕" w:eastAsia="맑은 고딕" w:hAnsi="맑은 고딕" w:hint="eastAsia"/>
          <w:szCs w:val="22"/>
        </w:rPr>
        <w:t>투-고(TO-Go)</w:t>
      </w:r>
      <w:r w:rsidR="008E1F53">
        <w:rPr>
          <w:rFonts w:ascii="맑은 고딕" w:eastAsia="맑은 고딕" w:hAnsi="맑은 고딕"/>
          <w:szCs w:val="22"/>
        </w:rPr>
        <w:t>’</w:t>
      </w:r>
      <w:r w:rsidR="008E1F53">
        <w:rPr>
          <w:rFonts w:ascii="맑은 고딕" w:eastAsia="맑은 고딕" w:hAnsi="맑은 고딕" w:hint="eastAsia"/>
          <w:szCs w:val="22"/>
        </w:rPr>
        <w:t xml:space="preserve">로도 이용 가능하며 </w:t>
      </w:r>
      <w:r w:rsidRPr="00A93E46">
        <w:rPr>
          <w:rFonts w:ascii="맑은 고딕" w:eastAsia="맑은 고딕" w:hAnsi="맑은 고딕"/>
          <w:szCs w:val="22"/>
        </w:rPr>
        <w:t xml:space="preserve">6인부터 </w:t>
      </w:r>
      <w:r>
        <w:rPr>
          <w:rFonts w:ascii="맑은 고딕" w:eastAsia="맑은 고딕" w:hAnsi="맑은 고딕" w:hint="eastAsia"/>
          <w:szCs w:val="22"/>
        </w:rPr>
        <w:t>8</w:t>
      </w:r>
      <w:r w:rsidRPr="00A93E46">
        <w:rPr>
          <w:rFonts w:ascii="맑은 고딕" w:eastAsia="맑은 고딕" w:hAnsi="맑은 고딕"/>
          <w:szCs w:val="22"/>
        </w:rPr>
        <w:t>인까지 풍성하게 즐길 수 있도록 구성</w:t>
      </w:r>
      <w:r w:rsidR="008E1F53">
        <w:rPr>
          <w:rFonts w:ascii="맑은 고딕" w:eastAsia="맑은 고딕" w:hAnsi="맑은 고딕" w:hint="eastAsia"/>
          <w:szCs w:val="22"/>
        </w:rPr>
        <w:t xml:space="preserve">된다. </w:t>
      </w:r>
      <w:r w:rsidRPr="00A93E46">
        <w:rPr>
          <w:rFonts w:ascii="맑은 고딕" w:eastAsia="맑은 고딕" w:hAnsi="맑은 고딕"/>
          <w:szCs w:val="22"/>
        </w:rPr>
        <w:t>미국산 통 칠면조 구이</w:t>
      </w:r>
      <w:r>
        <w:rPr>
          <w:rFonts w:ascii="맑은 고딕" w:eastAsia="맑은 고딕" w:hAnsi="맑은 고딕" w:hint="eastAsia"/>
          <w:szCs w:val="22"/>
        </w:rPr>
        <w:t xml:space="preserve"> </w:t>
      </w:r>
      <w:r w:rsidR="008E1F53">
        <w:rPr>
          <w:rFonts w:ascii="맑은 고딕" w:eastAsia="맑은 고딕" w:hAnsi="맑은 고딕" w:hint="eastAsia"/>
          <w:szCs w:val="22"/>
        </w:rPr>
        <w:t>1마리(5.6~</w:t>
      </w:r>
      <w:r w:rsidRPr="00A93E46">
        <w:rPr>
          <w:rFonts w:ascii="맑은 고딕" w:eastAsia="맑은 고딕" w:hAnsi="맑은 고딕"/>
          <w:szCs w:val="22"/>
        </w:rPr>
        <w:t>6kg</w:t>
      </w:r>
      <w:r w:rsidR="008E1F53">
        <w:rPr>
          <w:rFonts w:ascii="맑은 고딕" w:eastAsia="맑은 고딕" w:hAnsi="맑은 고딕" w:hint="eastAsia"/>
          <w:szCs w:val="22"/>
        </w:rPr>
        <w:t>)</w:t>
      </w:r>
      <w:r>
        <w:rPr>
          <w:rFonts w:ascii="맑은 고딕" w:eastAsia="맑은 고딕" w:hAnsi="맑은 고딕" w:hint="eastAsia"/>
          <w:szCs w:val="22"/>
        </w:rPr>
        <w:t xml:space="preserve">와 함께 </w:t>
      </w:r>
      <w:proofErr w:type="spellStart"/>
      <w:r w:rsidRPr="00A93E46">
        <w:rPr>
          <w:rFonts w:ascii="맑은 고딕" w:eastAsia="맑은 고딕" w:hAnsi="맑은 고딕"/>
          <w:szCs w:val="22"/>
        </w:rPr>
        <w:t>매쉬드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 </w:t>
      </w:r>
      <w:proofErr w:type="spellStart"/>
      <w:r w:rsidRPr="00A93E46">
        <w:rPr>
          <w:rFonts w:ascii="맑은 고딕" w:eastAsia="맑은 고딕" w:hAnsi="맑은 고딕"/>
          <w:szCs w:val="22"/>
        </w:rPr>
        <w:t>포테이토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, 밤 </w:t>
      </w:r>
      <w:proofErr w:type="spellStart"/>
      <w:r w:rsidRPr="00A93E46">
        <w:rPr>
          <w:rFonts w:ascii="맑은 고딕" w:eastAsia="맑은 고딕" w:hAnsi="맑은 고딕"/>
          <w:szCs w:val="22"/>
        </w:rPr>
        <w:t>스터핑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, </w:t>
      </w:r>
      <w:proofErr w:type="spellStart"/>
      <w:r w:rsidRPr="00A93E46">
        <w:rPr>
          <w:rFonts w:ascii="맑은 고딕" w:eastAsia="맑은 고딕" w:hAnsi="맑은 고딕"/>
          <w:szCs w:val="22"/>
        </w:rPr>
        <w:t>브</w:t>
      </w:r>
      <w:r>
        <w:rPr>
          <w:rFonts w:ascii="맑은 고딕" w:eastAsia="맑은 고딕" w:hAnsi="맑은 고딕" w:hint="eastAsia"/>
          <w:szCs w:val="22"/>
        </w:rPr>
        <w:t>루쉘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 </w:t>
      </w:r>
      <w:proofErr w:type="spellStart"/>
      <w:r w:rsidRPr="00A93E46">
        <w:rPr>
          <w:rFonts w:ascii="맑은 고딕" w:eastAsia="맑은 고딕" w:hAnsi="맑은 고딕"/>
          <w:szCs w:val="22"/>
        </w:rPr>
        <w:t>스프라우트</w:t>
      </w:r>
      <w:proofErr w:type="spellEnd"/>
      <w:r w:rsidR="006122BE">
        <w:rPr>
          <w:rFonts w:ascii="맑은 고딕" w:eastAsia="맑은 고딕" w:hAnsi="맑은 고딕" w:hint="eastAsia"/>
          <w:szCs w:val="22"/>
        </w:rPr>
        <w:t>, 그리고</w:t>
      </w:r>
      <w:r>
        <w:rPr>
          <w:rFonts w:ascii="맑은 고딕" w:eastAsia="맑은 고딕" w:hAnsi="맑은 고딕" w:hint="eastAsia"/>
          <w:szCs w:val="22"/>
        </w:rPr>
        <w:t xml:space="preserve"> </w:t>
      </w:r>
      <w:r w:rsidRPr="00A93E46">
        <w:rPr>
          <w:rFonts w:ascii="맑은 고딕" w:eastAsia="맑은 고딕" w:hAnsi="맑은 고딕"/>
          <w:szCs w:val="22"/>
        </w:rPr>
        <w:t xml:space="preserve">소스 2종(토마토 </w:t>
      </w:r>
      <w:proofErr w:type="spellStart"/>
      <w:r w:rsidRPr="00A93E46">
        <w:rPr>
          <w:rFonts w:ascii="맑은 고딕" w:eastAsia="맑은 고딕" w:hAnsi="맑은 고딕"/>
          <w:szCs w:val="22"/>
        </w:rPr>
        <w:t>그래이비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 소스, </w:t>
      </w:r>
      <w:proofErr w:type="spellStart"/>
      <w:r w:rsidRPr="00A93E46">
        <w:rPr>
          <w:rFonts w:ascii="맑은 고딕" w:eastAsia="맑은 고딕" w:hAnsi="맑은 고딕"/>
          <w:szCs w:val="22"/>
        </w:rPr>
        <w:t>크랜베리</w:t>
      </w:r>
      <w:proofErr w:type="spellEnd"/>
      <w:r w:rsidRPr="00A93E46">
        <w:rPr>
          <w:rFonts w:ascii="맑은 고딕" w:eastAsia="맑은 고딕" w:hAnsi="맑은 고딕"/>
          <w:szCs w:val="22"/>
        </w:rPr>
        <w:t xml:space="preserve"> 소스)</w:t>
      </w:r>
      <w:r w:rsidR="006122BE">
        <w:rPr>
          <w:rFonts w:ascii="맑은 고딕" w:eastAsia="맑은 고딕" w:hAnsi="맑은 고딕" w:hint="eastAsia"/>
          <w:szCs w:val="22"/>
        </w:rPr>
        <w:t>으로 구성된다</w:t>
      </w:r>
      <w:r w:rsidRPr="00A93E46">
        <w:rPr>
          <w:rFonts w:ascii="맑은 고딕" w:eastAsia="맑은 고딕" w:hAnsi="맑은 고딕"/>
          <w:szCs w:val="22"/>
        </w:rPr>
        <w:t>.</w:t>
      </w:r>
      <w:r w:rsidR="008E1F53">
        <w:rPr>
          <w:rFonts w:ascii="맑은 고딕" w:eastAsia="맑은 고딕" w:hAnsi="맑은 고딕" w:hint="eastAsia"/>
          <w:szCs w:val="22"/>
        </w:rPr>
        <w:t xml:space="preserve"> </w:t>
      </w:r>
      <w:r w:rsidRPr="00A93E46">
        <w:rPr>
          <w:rFonts w:ascii="맑은 고딕" w:eastAsia="맑은 고딕" w:hAnsi="맑은 고딕"/>
          <w:szCs w:val="22"/>
        </w:rPr>
        <w:t xml:space="preserve">또한, </w:t>
      </w:r>
      <w:r w:rsidR="006122BE">
        <w:rPr>
          <w:rFonts w:ascii="맑은 고딕" w:eastAsia="맑은 고딕" w:hAnsi="맑은 고딕" w:hint="eastAsia"/>
          <w:szCs w:val="22"/>
        </w:rPr>
        <w:t xml:space="preserve">터키 세트를 더욱 풍성하게 즐길 수 있는 사이드 메뉴로 메이플 시럽에 익힌 고구마, 허브향의 구운 감자, </w:t>
      </w:r>
      <w:proofErr w:type="spellStart"/>
      <w:r w:rsidR="006122BE">
        <w:rPr>
          <w:rFonts w:ascii="맑은 고딕" w:eastAsia="맑은 고딕" w:hAnsi="맑은 고딕" w:hint="eastAsia"/>
          <w:szCs w:val="22"/>
        </w:rPr>
        <w:t>글래이즈드</w:t>
      </w:r>
      <w:proofErr w:type="spellEnd"/>
      <w:r w:rsidR="006122BE">
        <w:rPr>
          <w:rFonts w:ascii="맑은 고딕" w:eastAsia="맑은 고딕" w:hAnsi="맑은 고딕" w:hint="eastAsia"/>
          <w:szCs w:val="22"/>
        </w:rPr>
        <w:t xml:space="preserve"> 캐럿 등과 디저트로 연말 분위기에 어울리는 홀 파이 3종(사과, 호박, </w:t>
      </w:r>
      <w:proofErr w:type="spellStart"/>
      <w:r w:rsidR="006122BE">
        <w:rPr>
          <w:rFonts w:ascii="맑은 고딕" w:eastAsia="맑은 고딕" w:hAnsi="맑은 고딕" w:hint="eastAsia"/>
          <w:szCs w:val="22"/>
        </w:rPr>
        <w:t>넛츠</w:t>
      </w:r>
      <w:proofErr w:type="spellEnd"/>
      <w:r w:rsidR="006122BE">
        <w:rPr>
          <w:rFonts w:ascii="맑은 고딕" w:eastAsia="맑은 고딕" w:hAnsi="맑은 고딕" w:hint="eastAsia"/>
          <w:szCs w:val="22"/>
        </w:rPr>
        <w:t>)도 추가할 수 있다.</w:t>
      </w:r>
    </w:p>
    <w:p w14:paraId="3C05851D" w14:textId="1F54D430" w:rsidR="00A93E46" w:rsidRPr="00697630" w:rsidRDefault="008E1F53" w:rsidP="006122BE">
      <w:pPr>
        <w:wordWrap/>
        <w:adjustRightInd w:val="0"/>
        <w:snapToGrid w:val="0"/>
        <w:ind w:firstLineChars="100" w:firstLine="220"/>
        <w:jc w:val="both"/>
        <w:rPr>
          <w:rFonts w:ascii="맑은 고딕" w:eastAsia="맑은 고딕" w:hAnsi="맑은 고딕"/>
          <w:szCs w:val="22"/>
        </w:rPr>
      </w:pPr>
      <w:r>
        <w:rPr>
          <w:rFonts w:ascii="맑은 고딕" w:eastAsia="맑은 고딕" w:hAnsi="맑은 고딕"/>
          <w:szCs w:val="22"/>
        </w:rPr>
        <w:t>‘</w:t>
      </w:r>
      <w:r>
        <w:rPr>
          <w:rFonts w:ascii="맑은 고딕" w:eastAsia="맑은 고딕" w:hAnsi="맑은 고딕" w:hint="eastAsia"/>
          <w:szCs w:val="22"/>
        </w:rPr>
        <w:t>투-고</w:t>
      </w:r>
      <w:r>
        <w:rPr>
          <w:rFonts w:ascii="맑은 고딕" w:eastAsia="맑은 고딕" w:hAnsi="맑은 고딕"/>
          <w:szCs w:val="22"/>
        </w:rPr>
        <w:t>’</w:t>
      </w:r>
      <w:r>
        <w:rPr>
          <w:rFonts w:ascii="맑은 고딕" w:eastAsia="맑은 고딕" w:hAnsi="맑은 고딕" w:hint="eastAsia"/>
          <w:szCs w:val="22"/>
        </w:rPr>
        <w:t xml:space="preserve">로 이용 시 가격은 45만원이며 최소 </w:t>
      </w:r>
      <w:r w:rsidR="004D246A">
        <w:rPr>
          <w:rFonts w:ascii="맑은 고딕" w:eastAsia="맑은 고딕" w:hAnsi="맑은 고딕" w:hint="eastAsia"/>
          <w:szCs w:val="22"/>
        </w:rPr>
        <w:t>5</w:t>
      </w:r>
      <w:r>
        <w:rPr>
          <w:rFonts w:ascii="맑은 고딕" w:eastAsia="맑은 고딕" w:hAnsi="맑은 고딕" w:hint="eastAsia"/>
          <w:szCs w:val="22"/>
        </w:rPr>
        <w:t>일전 네이버 예약 및 유선(</w:t>
      </w:r>
      <w:r w:rsidRPr="008E1F53">
        <w:rPr>
          <w:rFonts w:ascii="맑은 고딕" w:eastAsia="맑은 고딕" w:hAnsi="맑은 고딕"/>
          <w:szCs w:val="22"/>
        </w:rPr>
        <w:t>02-317-0033</w:t>
      </w:r>
      <w:r>
        <w:rPr>
          <w:rFonts w:ascii="맑은 고딕" w:eastAsia="맑은 고딕" w:hAnsi="맑은 고딕" w:hint="eastAsia"/>
          <w:szCs w:val="22"/>
        </w:rPr>
        <w:t xml:space="preserve">)을 통해 예약해야 한다. 레스토랑 이용 기간은 11월 14일(금)부터 12월 31일(수)까지로 오후 12시부터 2시, 저녁 6시부터 8시에 주문 가능하며 가격은 50만원이다. </w:t>
      </w:r>
    </w:p>
    <w:p w14:paraId="783E8650" w14:textId="38FB97FA" w:rsidR="00A93E46" w:rsidRDefault="00284332" w:rsidP="00A93E46">
      <w:pPr>
        <w:jc w:val="center"/>
      </w:pPr>
      <w:r>
        <w:rPr>
          <w:noProof/>
        </w:rPr>
        <w:lastRenderedPageBreak/>
        <w:drawing>
          <wp:inline distT="0" distB="0" distL="0" distR="0" wp14:anchorId="49829CE4" wp14:editId="3049333C">
            <wp:extent cx="2910840" cy="1968983"/>
            <wp:effectExtent l="0" t="0" r="3810" b="0"/>
            <wp:docPr id="143701350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28" cy="197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F53D9" w14:textId="77777777" w:rsidR="00A93E46" w:rsidRDefault="00A93E46" w:rsidP="00A93E46">
      <w:pPr>
        <w:jc w:val="both"/>
      </w:pPr>
      <w:r>
        <w:rPr>
          <w:rFonts w:hint="eastAsia"/>
        </w:rPr>
        <w:t xml:space="preserve"> </w:t>
      </w:r>
      <w:r w:rsidRPr="00A93E46">
        <w:rPr>
          <w:b/>
          <w:bCs/>
          <w:color w:val="BF4E14" w:themeColor="accent2" w:themeShade="BF"/>
        </w:rPr>
        <w:t xml:space="preserve">그랜드 인터컨티넨탈 서울 </w:t>
      </w:r>
      <w:proofErr w:type="spellStart"/>
      <w:r w:rsidRPr="00A93E46">
        <w:rPr>
          <w:b/>
          <w:bCs/>
          <w:color w:val="BF4E14" w:themeColor="accent2" w:themeShade="BF"/>
        </w:rPr>
        <w:t>파르나스</w:t>
      </w:r>
      <w:proofErr w:type="spellEnd"/>
      <w:r>
        <w:t xml:space="preserve">(이하 ‘인터컨티넨탈 </w:t>
      </w:r>
      <w:proofErr w:type="spellStart"/>
      <w:r>
        <w:t>파르나스</w:t>
      </w:r>
      <w:proofErr w:type="spellEnd"/>
      <w:r>
        <w:t xml:space="preserve">’)는 연말 시즌을 앞두고 집에서도 프리미엄 호텔 수준의 미식을 즐길 수 있는 ‘홈 파인 </w:t>
      </w:r>
      <w:proofErr w:type="spellStart"/>
      <w:r>
        <w:t>다이닝</w:t>
      </w:r>
      <w:proofErr w:type="spellEnd"/>
      <w:r>
        <w:t xml:space="preserve">’ 프로모션을 선보였다.  </w:t>
      </w:r>
    </w:p>
    <w:p w14:paraId="56DD567B" w14:textId="2D7BCB34" w:rsidR="00A93E46" w:rsidRDefault="00A93E46" w:rsidP="00A93E46">
      <w:pPr>
        <w:ind w:firstLineChars="100" w:firstLine="220"/>
        <w:jc w:val="both"/>
      </w:pPr>
      <w:r>
        <w:t xml:space="preserve">12월 31일까지 선보이는 ‘홀리데이 투고(Holiday To-Go)’는 호텔 마스터 </w:t>
      </w:r>
      <w:proofErr w:type="spellStart"/>
      <w:r>
        <w:t>셰프가</w:t>
      </w:r>
      <w:proofErr w:type="spellEnd"/>
      <w:r>
        <w:t xml:space="preserve"> 직접 준비하는 연말 </w:t>
      </w:r>
      <w:proofErr w:type="spellStart"/>
      <w:r>
        <w:t>시그니처</w:t>
      </w:r>
      <w:proofErr w:type="spellEnd"/>
      <w:r>
        <w:t xml:space="preserve"> 홈 파티 메뉴로, 매년 70% 이상의 높은 재구매율을 자랑할 정도로 인터컨티넨탈 </w:t>
      </w:r>
      <w:proofErr w:type="spellStart"/>
      <w:r>
        <w:t>파르나스의</w:t>
      </w:r>
      <w:proofErr w:type="spellEnd"/>
      <w:r>
        <w:t xml:space="preserve"> 대표적인 투고 상품이다. 성인 6-7명이 함께 즐길 수 있는 메뉴로 구성되어 소규모 파티나 가족 모임에 안성맞춤이다.</w:t>
      </w:r>
    </w:p>
    <w:p w14:paraId="6054F5C6" w14:textId="0A8BD954" w:rsidR="00A93E46" w:rsidRDefault="00A93E46" w:rsidP="00A93E46">
      <w:pPr>
        <w:ind w:firstLineChars="100" w:firstLine="220"/>
        <w:jc w:val="both"/>
      </w:pPr>
      <w:r>
        <w:rPr>
          <w:rFonts w:hint="eastAsia"/>
        </w:rPr>
        <w:t>‘홀리데이</w:t>
      </w:r>
      <w:r>
        <w:t xml:space="preserve"> 투고’는 특허 </w:t>
      </w:r>
      <w:proofErr w:type="spellStart"/>
      <w:r>
        <w:t>초정리</w:t>
      </w:r>
      <w:proofErr w:type="spellEnd"/>
      <w:r>
        <w:t xml:space="preserve"> 천연 탄산수 </w:t>
      </w:r>
      <w:proofErr w:type="spellStart"/>
      <w:r>
        <w:t>염지법으로</w:t>
      </w:r>
      <w:proofErr w:type="spellEnd"/>
      <w:r>
        <w:t xml:space="preserve"> 24시간 이상 숙성해 쫄깃한 </w:t>
      </w:r>
      <w:proofErr w:type="spellStart"/>
      <w:r>
        <w:t>식감을</w:t>
      </w:r>
      <w:proofErr w:type="spellEnd"/>
      <w:r>
        <w:t xml:space="preserve"> 완성한 ‘칠면조’, 너도밤나무로 12시간 훈연하여 깊은 풍미를 자랑하는 ‘바비큐 </w:t>
      </w:r>
      <w:proofErr w:type="spellStart"/>
      <w:r>
        <w:t>폭립</w:t>
      </w:r>
      <w:proofErr w:type="spellEnd"/>
      <w:r>
        <w:t xml:space="preserve">’, 전통 텍사스 스타일로 고온 훈연 후 장시간 스팀 조리한 ‘우대갈비’ 등 3가지 메인 메뉴 중 선택할 수 있다. 여기에 단호박 치즈 </w:t>
      </w:r>
      <w:proofErr w:type="spellStart"/>
      <w:r>
        <w:t>뇨끼와</w:t>
      </w:r>
      <w:proofErr w:type="spellEnd"/>
      <w:r>
        <w:t xml:space="preserve"> </w:t>
      </w:r>
      <w:proofErr w:type="spellStart"/>
      <w:r>
        <w:t>갈릭</w:t>
      </w:r>
      <w:proofErr w:type="spellEnd"/>
      <w:r>
        <w:t xml:space="preserve"> 소시지는 물론, 고구마, 옥수수, 아스파라거스 등 각종 채소 구이를 포함한 사이드 메뉴 미치 홈메이드 소스 14종이 추가로 제공된다. </w:t>
      </w:r>
      <w:r>
        <w:rPr>
          <w:rFonts w:hint="eastAsia"/>
        </w:rPr>
        <w:t>이와</w:t>
      </w:r>
      <w:r>
        <w:t xml:space="preserve"> 함께, </w:t>
      </w:r>
      <w:proofErr w:type="spellStart"/>
      <w:r>
        <w:t>펌킨</w:t>
      </w:r>
      <w:proofErr w:type="spellEnd"/>
      <w:r>
        <w:t xml:space="preserve"> 바스크 치즈 케이크도 포함되어 디저트 코스까지 </w:t>
      </w:r>
      <w:r>
        <w:rPr>
          <w:rFonts w:hint="eastAsia"/>
        </w:rPr>
        <w:t>한 번에</w:t>
      </w:r>
      <w:r>
        <w:t xml:space="preserve"> 해결된다.</w:t>
      </w:r>
    </w:p>
    <w:p w14:paraId="6A7AE5DD" w14:textId="36658D4A" w:rsidR="00A93E46" w:rsidRDefault="00A93E46" w:rsidP="00A93E46">
      <w:pPr>
        <w:ind w:firstLineChars="100" w:firstLine="220"/>
        <w:jc w:val="both"/>
      </w:pPr>
      <w:r>
        <w:rPr>
          <w:rFonts w:hint="eastAsia"/>
        </w:rPr>
        <w:t>‘홀리데이</w:t>
      </w:r>
      <w:r>
        <w:t xml:space="preserve"> 투고’ 가격은 ‘칠면조’ 45만원, ‘바비큐 </w:t>
      </w:r>
      <w:proofErr w:type="spellStart"/>
      <w:r>
        <w:t>폭립</w:t>
      </w:r>
      <w:proofErr w:type="spellEnd"/>
      <w:r>
        <w:t xml:space="preserve">’ 38만원, ‘우대갈비’ 70만원(8kg 기준, 하프 사이즈 45만 원)이며, 48시간 전 예약 필수이다. 11월 한 달간 네이버 및 카카오톡 예약하기를 통해 예약하면 10% 할인 혜택이 제공되고, 서울 지역에 한해 무료로 제공되는 배송 서비스 통해 원하는 시간과 장소로 받아볼 수 있다. 또한, 인터컨티넨탈 </w:t>
      </w:r>
      <w:proofErr w:type="spellStart"/>
      <w:r>
        <w:t>파르나스는</w:t>
      </w:r>
      <w:proofErr w:type="spellEnd"/>
      <w:r>
        <w:t xml:space="preserve"> </w:t>
      </w:r>
      <w:proofErr w:type="spellStart"/>
      <w:r>
        <w:t>미국육류수출협회와의</w:t>
      </w:r>
      <w:proofErr w:type="spellEnd"/>
      <w:r>
        <w:t xml:space="preserve"> 협업을 통해 ‘바비큐 </w:t>
      </w:r>
      <w:proofErr w:type="spellStart"/>
      <w:r>
        <w:t>폭립</w:t>
      </w:r>
      <w:proofErr w:type="spellEnd"/>
      <w:r>
        <w:t>’ 주문 고객들에게 레드 와인 1</w:t>
      </w:r>
      <w:r>
        <w:rPr>
          <w:rFonts w:hint="eastAsia"/>
        </w:rPr>
        <w:t>병과</w:t>
      </w:r>
      <w:r>
        <w:t xml:space="preserve"> 전자동 오프너(선착순 증정)를 추가로 증정한다.</w:t>
      </w:r>
    </w:p>
    <w:p w14:paraId="618CBD2C" w14:textId="69DB77DD" w:rsidR="00D53CCF" w:rsidRDefault="00D53CCF" w:rsidP="00D53CCF">
      <w:pPr>
        <w:ind w:firstLineChars="100" w:firstLine="220"/>
        <w:jc w:val="center"/>
      </w:pPr>
      <w:r>
        <w:rPr>
          <w:noProof/>
        </w:rPr>
        <w:lastRenderedPageBreak/>
        <w:drawing>
          <wp:inline distT="0" distB="0" distL="0" distR="0" wp14:anchorId="1C77CD73" wp14:editId="23AC1D4C">
            <wp:extent cx="3291840" cy="2196021"/>
            <wp:effectExtent l="0" t="0" r="3810" b="0"/>
            <wp:docPr id="11568882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811" cy="220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4DD24" w14:textId="77777777" w:rsidR="00D53CCF" w:rsidRDefault="00D53CCF" w:rsidP="00A93E46">
      <w:pPr>
        <w:ind w:firstLineChars="100" w:firstLine="220"/>
        <w:jc w:val="both"/>
      </w:pPr>
      <w:r w:rsidRPr="00D53CCF">
        <w:rPr>
          <w:rFonts w:hint="eastAsia"/>
          <w:b/>
          <w:bCs/>
          <w:color w:val="BF4E14" w:themeColor="accent2" w:themeShade="BF"/>
        </w:rPr>
        <w:t>그랜드</w:t>
      </w:r>
      <w:r w:rsidRPr="00D53CCF">
        <w:rPr>
          <w:b/>
          <w:bCs/>
          <w:color w:val="BF4E14" w:themeColor="accent2" w:themeShade="BF"/>
        </w:rPr>
        <w:t xml:space="preserve"> 하얏트 서울</w:t>
      </w:r>
      <w:r w:rsidRPr="00D53CCF">
        <w:t>의 ‘더 델리(The Deli)’가 11월 1일부터 30일까지 선보이는 ‘</w:t>
      </w:r>
      <w:proofErr w:type="spellStart"/>
      <w:r w:rsidRPr="00D53CCF">
        <w:t>땡스기빙</w:t>
      </w:r>
      <w:proofErr w:type="spellEnd"/>
      <w:r w:rsidRPr="00D53CCF">
        <w:t xml:space="preserve"> 투 고(Thanksgiving To-Go)’는 집에서도 호텔 </w:t>
      </w:r>
      <w:proofErr w:type="spellStart"/>
      <w:r w:rsidRPr="00D53CCF">
        <w:t>다이닝의</w:t>
      </w:r>
      <w:proofErr w:type="spellEnd"/>
      <w:r w:rsidRPr="00D53CCF">
        <w:t xml:space="preserve"> 품격을 즐길 수 있는 완성형 만찬 세트다. </w:t>
      </w:r>
    </w:p>
    <w:p w14:paraId="63F0994D" w14:textId="3BA01648" w:rsidR="00D53CCF" w:rsidRDefault="00D53CCF" w:rsidP="00A93E46">
      <w:pPr>
        <w:ind w:firstLineChars="100" w:firstLine="220"/>
        <w:jc w:val="both"/>
      </w:pPr>
      <w:r w:rsidRPr="00D53CCF">
        <w:t xml:space="preserve">바삭하게 </w:t>
      </w:r>
      <w:r w:rsidR="00A62F92" w:rsidRPr="00D53CCF">
        <w:rPr>
          <w:rFonts w:hint="eastAsia"/>
        </w:rPr>
        <w:t>구워 낸</w:t>
      </w:r>
      <w:r w:rsidRPr="00D53CCF">
        <w:t xml:space="preserve"> 약 5kg의 슬로우 로스트 칠면조를 중심으로 통 오리구이, </w:t>
      </w:r>
      <w:proofErr w:type="spellStart"/>
      <w:r w:rsidRPr="00D53CCF">
        <w:t>포르게타</w:t>
      </w:r>
      <w:proofErr w:type="spellEnd"/>
      <w:r w:rsidRPr="00D53CCF">
        <w:t xml:space="preserve">, </w:t>
      </w:r>
      <w:proofErr w:type="spellStart"/>
      <w:r w:rsidRPr="00D53CCF">
        <w:t>꽃등심</w:t>
      </w:r>
      <w:proofErr w:type="spellEnd"/>
      <w:r w:rsidRPr="00D53CCF">
        <w:t xml:space="preserve"> 구이, 비프 웰링턴 등 풍성한 메인 요리와 가을 채소를 곁들인 사이드, 그리고 호텔 </w:t>
      </w:r>
      <w:proofErr w:type="spellStart"/>
      <w:r w:rsidRPr="00D53CCF">
        <w:t>페이스트리</w:t>
      </w:r>
      <w:proofErr w:type="spellEnd"/>
      <w:r w:rsidRPr="00D53CCF">
        <w:t xml:space="preserve"> </w:t>
      </w:r>
      <w:proofErr w:type="spellStart"/>
      <w:r w:rsidRPr="00D53CCF">
        <w:t>셰프가</w:t>
      </w:r>
      <w:proofErr w:type="spellEnd"/>
      <w:r w:rsidRPr="00D53CCF">
        <w:t xml:space="preserve"> 만든 </w:t>
      </w:r>
      <w:proofErr w:type="spellStart"/>
      <w:r w:rsidRPr="00D53CCF">
        <w:t>펌킨</w:t>
      </w:r>
      <w:proofErr w:type="spellEnd"/>
      <w:r w:rsidRPr="00D53CCF">
        <w:t>·</w:t>
      </w:r>
      <w:proofErr w:type="spellStart"/>
      <w:r w:rsidRPr="00D53CCF">
        <w:t>피칸</w:t>
      </w:r>
      <w:proofErr w:type="spellEnd"/>
      <w:r w:rsidRPr="00D53CCF">
        <w:t xml:space="preserve">·애플 라즈베리 파이가 어우러져 한 </w:t>
      </w:r>
      <w:r w:rsidRPr="00D53CCF">
        <w:rPr>
          <w:rFonts w:hint="eastAsia"/>
        </w:rPr>
        <w:t>해의</w:t>
      </w:r>
      <w:r w:rsidRPr="00D53CCF">
        <w:t xml:space="preserve"> 감사와 행복을 나누는 식탁을 완성한다. 최소 3일 전 예약을 통해 원하는 시간에 픽업할 수 있어, 준비의 번거로움은 줄이고 사랑하는 </w:t>
      </w:r>
      <w:proofErr w:type="spellStart"/>
      <w:r w:rsidRPr="00D53CCF">
        <w:t>사람들과의</w:t>
      </w:r>
      <w:proofErr w:type="spellEnd"/>
      <w:r w:rsidRPr="00D53CCF">
        <w:t xml:space="preserve"> 따뜻한 추수감사절 만찬에 온전히 집중할 수 있다. 자세한 안내와 예약은 02-799-8167</w:t>
      </w:r>
      <w:r>
        <w:rPr>
          <w:rFonts w:hint="eastAsia"/>
        </w:rPr>
        <w:t xml:space="preserve"> </w:t>
      </w:r>
      <w:r w:rsidRPr="00D53CCF">
        <w:t>또는</w:t>
      </w:r>
      <w:r>
        <w:rPr>
          <w:rFonts w:hint="eastAsia"/>
        </w:rPr>
        <w:t xml:space="preserve"> 공식 홈페이지</w:t>
      </w:r>
      <w:r w:rsidRPr="00D53CCF">
        <w:t>에서 확인할 수 있다.</w:t>
      </w:r>
    </w:p>
    <w:p w14:paraId="20826EC3" w14:textId="4934A781" w:rsidR="00210A42" w:rsidRDefault="00210A42" w:rsidP="00210A42">
      <w:pPr>
        <w:ind w:firstLineChars="100" w:firstLine="220"/>
        <w:jc w:val="center"/>
      </w:pPr>
      <w:r>
        <w:rPr>
          <w:noProof/>
        </w:rPr>
        <w:drawing>
          <wp:inline distT="0" distB="0" distL="0" distR="0" wp14:anchorId="6A037C28" wp14:editId="0D5C2961">
            <wp:extent cx="3169920" cy="2114687"/>
            <wp:effectExtent l="0" t="0" r="0" b="0"/>
            <wp:docPr id="175938387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994" cy="212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2B9FD" w14:textId="3B10C508" w:rsidR="00210A42" w:rsidRDefault="00210A42" w:rsidP="00210A42">
      <w:pPr>
        <w:ind w:firstLineChars="100" w:firstLine="220"/>
        <w:jc w:val="both"/>
      </w:pPr>
      <w:r w:rsidRPr="00210A42">
        <w:rPr>
          <w:b/>
          <w:bCs/>
          <w:color w:val="BF4E14" w:themeColor="accent2" w:themeShade="BF"/>
        </w:rPr>
        <w:t xml:space="preserve">AC 호텔 바이 </w:t>
      </w:r>
      <w:proofErr w:type="spellStart"/>
      <w:r w:rsidRPr="00210A42">
        <w:rPr>
          <w:b/>
          <w:bCs/>
          <w:color w:val="BF4E14" w:themeColor="accent2" w:themeShade="BF"/>
        </w:rPr>
        <w:t>메리어트</w:t>
      </w:r>
      <w:proofErr w:type="spellEnd"/>
      <w:r w:rsidRPr="00210A42">
        <w:rPr>
          <w:b/>
          <w:bCs/>
          <w:color w:val="BF4E14" w:themeColor="accent2" w:themeShade="BF"/>
        </w:rPr>
        <w:t xml:space="preserve"> 서울 강남</w:t>
      </w:r>
      <w:r>
        <w:t xml:space="preserve">의 뷔페 레스토랑 AC 키친은 다가오는 홀리데이 시즌을 맞아 정통 스타일의 ‘터키 투고(Turkey To-Go)’ 프로모션을 선보인다. </w:t>
      </w:r>
    </w:p>
    <w:p w14:paraId="6627F87E" w14:textId="63387560" w:rsidR="00210A42" w:rsidRDefault="00210A42" w:rsidP="00210A42">
      <w:pPr>
        <w:ind w:firstLineChars="100" w:firstLine="220"/>
        <w:jc w:val="both"/>
      </w:pPr>
      <w:r>
        <w:rPr>
          <w:rFonts w:hint="eastAsia"/>
        </w:rPr>
        <w:t>황금빛으로</w:t>
      </w:r>
      <w:r>
        <w:t xml:space="preserve"> 바삭하게 </w:t>
      </w:r>
      <w:proofErr w:type="spellStart"/>
      <w:r>
        <w:t>구워진</w:t>
      </w:r>
      <w:proofErr w:type="spellEnd"/>
      <w:r>
        <w:t xml:space="preserve"> 부드러운 칠면조와 다채로운 사이드 </w:t>
      </w:r>
      <w:proofErr w:type="spellStart"/>
      <w:r>
        <w:t>디시가</w:t>
      </w:r>
      <w:proofErr w:type="spellEnd"/>
      <w:r>
        <w:t xml:space="preserve"> 함께 구성되어, 호텔 </w:t>
      </w:r>
      <w:proofErr w:type="spellStart"/>
      <w:r>
        <w:t>셰프의</w:t>
      </w:r>
      <w:proofErr w:type="spellEnd"/>
      <w:r>
        <w:t xml:space="preserve"> 손맛을 집에서도 간편하게 즐길 수 있다.</w:t>
      </w:r>
    </w:p>
    <w:p w14:paraId="6DBCDFC4" w14:textId="52986AB0" w:rsidR="00210A42" w:rsidRDefault="00210A42" w:rsidP="00210A42">
      <w:pPr>
        <w:ind w:firstLineChars="100" w:firstLine="220"/>
        <w:jc w:val="both"/>
      </w:pPr>
      <w:r>
        <w:rPr>
          <w:rFonts w:hint="eastAsia"/>
        </w:rPr>
        <w:t>이번</w:t>
      </w:r>
      <w:r>
        <w:t xml:space="preserve"> 세트는 포트 와인 소스, 상큼한 </w:t>
      </w:r>
      <w:proofErr w:type="spellStart"/>
      <w:r>
        <w:t>크랜베리</w:t>
      </w:r>
      <w:proofErr w:type="spellEnd"/>
      <w:r>
        <w:t xml:space="preserve"> 소스, 달콤하고 매콤한 칠리 소스 등 세 가지 소스로 구성되어 취향에 따라 다양한 맛의 조화를 즐길 수 있다. 감자 </w:t>
      </w:r>
      <w:proofErr w:type="spellStart"/>
      <w:r>
        <w:t>메쉬</w:t>
      </w:r>
      <w:proofErr w:type="spellEnd"/>
      <w:r>
        <w:t xml:space="preserve">, 피클, </w:t>
      </w:r>
      <w:r>
        <w:lastRenderedPageBreak/>
        <w:t xml:space="preserve">허브 오일로 </w:t>
      </w:r>
      <w:proofErr w:type="spellStart"/>
      <w:r>
        <w:t>마리네이드한</w:t>
      </w:r>
      <w:proofErr w:type="spellEnd"/>
      <w:r>
        <w:t xml:space="preserve"> 구운 야채와 토마토, 풍미 깊은 맥 앤 치즈, 요크셔 </w:t>
      </w:r>
      <w:proofErr w:type="spellStart"/>
      <w:r>
        <w:t>브레드</w:t>
      </w:r>
      <w:proofErr w:type="spellEnd"/>
      <w:r>
        <w:t xml:space="preserve"> 등과 함께 풍성한 식탁을 완성한다.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샤퀴테리</w:t>
      </w:r>
      <w:proofErr w:type="spellEnd"/>
      <w:r>
        <w:t xml:space="preserve"> </w:t>
      </w:r>
      <w:proofErr w:type="spellStart"/>
      <w:r>
        <w:t>플래터는</w:t>
      </w:r>
      <w:proofErr w:type="spellEnd"/>
      <w:r>
        <w:t xml:space="preserve"> 와인과 환상의 마리아주를 이루며, 디저트로는 향긋한 </w:t>
      </w:r>
      <w:proofErr w:type="spellStart"/>
      <w:r>
        <w:t>시나몬</w:t>
      </w:r>
      <w:proofErr w:type="spellEnd"/>
      <w:r>
        <w:t xml:space="preserve"> 향이 감도는 홈메이드 ‘AC 스타일 애플 &amp; </w:t>
      </w:r>
      <w:proofErr w:type="spellStart"/>
      <w:r>
        <w:t>시나몬</w:t>
      </w:r>
      <w:proofErr w:type="spellEnd"/>
      <w:r>
        <w:t xml:space="preserve"> 파이’가 준비되어 있다. </w:t>
      </w:r>
      <w:r>
        <w:rPr>
          <w:rFonts w:hint="eastAsia"/>
        </w:rPr>
        <w:t>따뜻하게</w:t>
      </w:r>
      <w:r>
        <w:t xml:space="preserve"> 데워 즐기면 연말의 분위기를 한층 더 풍성하게 </w:t>
      </w:r>
      <w:r w:rsidR="007224C3">
        <w:rPr>
          <w:rFonts w:hint="eastAsia"/>
        </w:rPr>
        <w:t xml:space="preserve">해준다. </w:t>
      </w:r>
    </w:p>
    <w:p w14:paraId="1966C7A8" w14:textId="31310320" w:rsidR="00210A42" w:rsidRDefault="00210A42" w:rsidP="00210A42">
      <w:pPr>
        <w:ind w:firstLineChars="100" w:firstLine="220"/>
        <w:jc w:val="both"/>
      </w:pPr>
      <w:r>
        <w:rPr>
          <w:rFonts w:hint="eastAsia"/>
        </w:rPr>
        <w:t>‘터키</w:t>
      </w:r>
      <w:r>
        <w:t xml:space="preserve"> 투고’ 세트 예약 기간은 10월 16일부터 11월 15일까지이며, 11월 1일부터 12월 31일까지 픽업 가능하다.</w:t>
      </w:r>
      <w:r>
        <w:rPr>
          <w:rFonts w:hint="eastAsia"/>
        </w:rPr>
        <w:t xml:space="preserve"> </w:t>
      </w:r>
      <w:r>
        <w:t>11월 15일까지는 10% 할인 혜택이 적용</w:t>
      </w:r>
      <w:r>
        <w:rPr>
          <w:rFonts w:hint="eastAsia"/>
        </w:rPr>
        <w:t>되며 정상가는</w:t>
      </w:r>
      <w:r>
        <w:t xml:space="preserve"> 350,000원이다.</w:t>
      </w:r>
    </w:p>
    <w:p w14:paraId="71344B3E" w14:textId="667D8DEB" w:rsidR="00B678A1" w:rsidRDefault="00B678A1" w:rsidP="00B678A1">
      <w:pPr>
        <w:ind w:firstLineChars="100" w:firstLine="220"/>
        <w:jc w:val="center"/>
      </w:pPr>
      <w:r>
        <w:rPr>
          <w:noProof/>
        </w:rPr>
        <w:drawing>
          <wp:inline distT="0" distB="0" distL="0" distR="0" wp14:anchorId="32A6416A" wp14:editId="0E2A71CB">
            <wp:extent cx="3230880" cy="2152488"/>
            <wp:effectExtent l="0" t="0" r="7620" b="635"/>
            <wp:docPr id="198394692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740" cy="216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C4BAC" w14:textId="3E1F0FAA" w:rsidR="00B678A1" w:rsidRPr="00200FCA" w:rsidRDefault="00B678A1" w:rsidP="00B678A1">
      <w:pPr>
        <w:ind w:firstLineChars="100" w:firstLine="220"/>
        <w:rPr>
          <w:rFonts w:ascii="맑은 고딕" w:eastAsia="맑은 고딕" w:hAnsi="맑은 고딕" w:cs="맑은 고딕"/>
          <w:szCs w:val="22"/>
          <w:shd w:val="clear" w:color="auto" w:fill="FFFFFF"/>
        </w:rPr>
      </w:pPr>
      <w:proofErr w:type="spellStart"/>
      <w:r w:rsidRPr="00B678A1">
        <w:rPr>
          <w:rFonts w:ascii="맑은 고딕" w:eastAsia="맑은 고딕" w:hAnsi="맑은 고딕" w:cs="맑은 고딕" w:hint="eastAsia"/>
          <w:b/>
          <w:bCs/>
          <w:color w:val="BF4E14" w:themeColor="accent2" w:themeShade="BF"/>
          <w:szCs w:val="22"/>
          <w:shd w:val="clear" w:color="auto" w:fill="FFFFFF"/>
        </w:rPr>
        <w:t>반얀트리</w:t>
      </w:r>
      <w:proofErr w:type="spellEnd"/>
      <w:r w:rsidRPr="00B678A1">
        <w:rPr>
          <w:rFonts w:ascii="맑은 고딕" w:eastAsia="맑은 고딕" w:hAnsi="맑은 고딕" w:cs="맑은 고딕"/>
          <w:b/>
          <w:bCs/>
          <w:color w:val="BF4E14" w:themeColor="accent2" w:themeShade="BF"/>
          <w:szCs w:val="22"/>
          <w:shd w:val="clear" w:color="auto" w:fill="FFFFFF"/>
        </w:rPr>
        <w:t xml:space="preserve"> </w:t>
      </w:r>
      <w:r w:rsidRPr="00B678A1">
        <w:rPr>
          <w:rFonts w:ascii="맑은 고딕" w:eastAsia="맑은 고딕" w:hAnsi="맑은 고딕" w:cs="맑은 고딕" w:hint="eastAsia"/>
          <w:b/>
          <w:bCs/>
          <w:color w:val="BF4E14" w:themeColor="accent2" w:themeShade="BF"/>
          <w:szCs w:val="22"/>
          <w:shd w:val="clear" w:color="auto" w:fill="FFFFFF"/>
        </w:rPr>
        <w:t>클럽</w:t>
      </w:r>
      <w:r w:rsidRPr="00B678A1">
        <w:rPr>
          <w:rFonts w:ascii="맑은 고딕" w:eastAsia="맑은 고딕" w:hAnsi="맑은 고딕" w:cs="맑은 고딕"/>
          <w:b/>
          <w:bCs/>
          <w:color w:val="BF4E14" w:themeColor="accent2" w:themeShade="BF"/>
          <w:szCs w:val="22"/>
          <w:shd w:val="clear" w:color="auto" w:fill="FFFFFF"/>
        </w:rPr>
        <w:t xml:space="preserve"> </w:t>
      </w:r>
      <w:r w:rsidRPr="00B678A1">
        <w:rPr>
          <w:rFonts w:ascii="맑은 고딕" w:eastAsia="맑은 고딕" w:hAnsi="맑은 고딕" w:cs="맑은 고딕" w:hint="eastAsia"/>
          <w:b/>
          <w:bCs/>
          <w:color w:val="BF4E14" w:themeColor="accent2" w:themeShade="BF"/>
          <w:szCs w:val="22"/>
          <w:shd w:val="clear" w:color="auto" w:fill="FFFFFF"/>
        </w:rPr>
        <w:t>앤</w:t>
      </w:r>
      <w:r w:rsidRPr="00B678A1">
        <w:rPr>
          <w:rFonts w:ascii="맑은 고딕" w:eastAsia="맑은 고딕" w:hAnsi="맑은 고딕" w:cs="맑은 고딕"/>
          <w:b/>
          <w:bCs/>
          <w:color w:val="BF4E14" w:themeColor="accent2" w:themeShade="BF"/>
          <w:szCs w:val="22"/>
          <w:shd w:val="clear" w:color="auto" w:fill="FFFFFF"/>
        </w:rPr>
        <w:t xml:space="preserve"> </w:t>
      </w:r>
      <w:r w:rsidRPr="00B678A1">
        <w:rPr>
          <w:rFonts w:ascii="맑은 고딕" w:eastAsia="맑은 고딕" w:hAnsi="맑은 고딕" w:cs="맑은 고딕" w:hint="eastAsia"/>
          <w:b/>
          <w:bCs/>
          <w:color w:val="BF4E14" w:themeColor="accent2" w:themeShade="BF"/>
          <w:szCs w:val="22"/>
          <w:shd w:val="clear" w:color="auto" w:fill="FFFFFF"/>
        </w:rPr>
        <w:t>스파</w:t>
      </w:r>
      <w:r w:rsidRPr="00B678A1">
        <w:rPr>
          <w:rFonts w:ascii="맑은 고딕" w:eastAsia="맑은 고딕" w:hAnsi="맑은 고딕" w:cs="맑은 고딕"/>
          <w:b/>
          <w:bCs/>
          <w:color w:val="BF4E14" w:themeColor="accent2" w:themeShade="BF"/>
          <w:szCs w:val="22"/>
          <w:shd w:val="clear" w:color="auto" w:fill="FFFFFF"/>
        </w:rPr>
        <w:t xml:space="preserve"> </w:t>
      </w:r>
      <w:r w:rsidRPr="00B678A1">
        <w:rPr>
          <w:rFonts w:ascii="맑은 고딕" w:eastAsia="맑은 고딕" w:hAnsi="맑은 고딕" w:cs="맑은 고딕" w:hint="eastAsia"/>
          <w:b/>
          <w:bCs/>
          <w:color w:val="BF4E14" w:themeColor="accent2" w:themeShade="BF"/>
          <w:szCs w:val="22"/>
          <w:shd w:val="clear" w:color="auto" w:fill="FFFFFF"/>
        </w:rPr>
        <w:t>서울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은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>‘</w:t>
      </w:r>
      <w:proofErr w:type="spellStart"/>
      <w:r w:rsidRPr="007957E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</w:t>
      </w:r>
      <w:proofErr w:type="spellEnd"/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7957E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파티</w:t>
      </w:r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7957E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투</w:t>
      </w:r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7957E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고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>(Crab Party TO-GO)’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를</w:t>
      </w:r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7957E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준비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했다</w:t>
      </w:r>
      <w:r w:rsidRPr="007957E3">
        <w:rPr>
          <w:rFonts w:ascii="맑은 고딕" w:eastAsia="맑은 고딕" w:hAnsi="맑은 고딕" w:cs="맑은 고딕"/>
          <w:szCs w:val="22"/>
          <w:shd w:val="clear" w:color="auto" w:fill="FFFFFF"/>
        </w:rPr>
        <w:t>.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호텔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다이닝의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풍미를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그대로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담아낸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시그니처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메뉴로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집에서도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손쉽게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품격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있는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연말 식탁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을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완성할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수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있다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>.</w:t>
      </w:r>
    </w:p>
    <w:p w14:paraId="337FDDFA" w14:textId="77777777" w:rsidR="00B678A1" w:rsidRDefault="00B678A1" w:rsidP="00B678A1">
      <w:pPr>
        <w:ind w:firstLineChars="100" w:firstLine="220"/>
        <w:rPr>
          <w:rFonts w:ascii="맑은 고딕" w:eastAsia="맑은 고딕" w:hAnsi="맑은 고딕" w:cs="맑은 고딕"/>
          <w:szCs w:val="22"/>
          <w:shd w:val="clear" w:color="auto" w:fill="FFFFFF"/>
        </w:rPr>
      </w:pP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‘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파티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투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고’는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그라넘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다이닝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라운지의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대표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요리를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이국적인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감성과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함께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즐길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수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있도록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구성한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테이크아웃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세트다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>.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칠리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크랩은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매콤달콤한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소스가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신선한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게살에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어우러져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풍부한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감칠맛을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더하고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>,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페퍼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크랩은</w:t>
      </w:r>
      <w:proofErr w:type="spellEnd"/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은은한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후추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향으로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깊고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중후한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풍미를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200FCA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자랑한다</w:t>
      </w:r>
      <w:r w:rsidRPr="00200FCA">
        <w:rPr>
          <w:rFonts w:ascii="맑은 고딕" w:eastAsia="맑은 고딕" w:hAnsi="맑은 고딕" w:cs="맑은 고딕"/>
          <w:szCs w:val="22"/>
          <w:shd w:val="clear" w:color="auto" w:fill="FFFFFF"/>
        </w:rPr>
        <w:t>.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함께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준비되는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마늘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계란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볶음밥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,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볶음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야채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, </w:t>
      </w:r>
      <w:proofErr w:type="spellStart"/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콜라비</w:t>
      </w:r>
      <w:proofErr w:type="spellEnd"/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쏨땀은</w:t>
      </w:r>
      <w:proofErr w:type="spellEnd"/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메인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요리의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진한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맛을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균형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있게</w:t>
      </w:r>
      <w:proofErr w:type="spellEnd"/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조절하며 </w:t>
      </w:r>
      <w:r w:rsidRPr="0034474B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다채로운</w:t>
      </w:r>
      <w:r w:rsidRPr="0034474B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식감까지 더한다.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크랩</w:t>
      </w:r>
      <w:proofErr w:type="spellEnd"/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파티 투 고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는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11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월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1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일부터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12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월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31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일까지</w:t>
      </w:r>
      <w:r w:rsidRPr="00DA79C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판매하며,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최소 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>3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일 전 예약해야 한다.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가격은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 xml:space="preserve"> 각각 </w:t>
      </w:r>
      <w:r>
        <w:rPr>
          <w:rFonts w:ascii="맑은 고딕" w:eastAsia="맑은 고딕" w:hAnsi="맑은 고딕" w:cs="맑은 고딕"/>
          <w:szCs w:val="22"/>
          <w:shd w:val="clear" w:color="auto" w:fill="FFFFFF"/>
        </w:rPr>
        <w:t>22</w:t>
      </w:r>
      <w:r>
        <w:rPr>
          <w:rFonts w:ascii="맑은 고딕" w:eastAsia="맑은 고딕" w:hAnsi="맑은 고딕" w:cs="맑은 고딕" w:hint="eastAsia"/>
          <w:szCs w:val="22"/>
          <w:shd w:val="clear" w:color="auto" w:fill="FFFFFF"/>
        </w:rPr>
        <w:t>만</w:t>
      </w:r>
      <w:r w:rsidRPr="00DA79C3">
        <w:rPr>
          <w:rFonts w:ascii="맑은 고딕" w:eastAsia="맑은 고딕" w:hAnsi="맑은 고딕" w:cs="맑은 고딕"/>
          <w:szCs w:val="22"/>
          <w:shd w:val="clear" w:color="auto" w:fill="FFFFFF"/>
        </w:rPr>
        <w:t xml:space="preserve"> </w:t>
      </w:r>
      <w:r w:rsidRPr="00DA79C3">
        <w:rPr>
          <w:rFonts w:ascii="맑은 고딕" w:eastAsia="맑은 고딕" w:hAnsi="맑은 고딕" w:cs="맑은 고딕" w:hint="eastAsia"/>
          <w:szCs w:val="22"/>
          <w:shd w:val="clear" w:color="auto" w:fill="FFFFFF"/>
        </w:rPr>
        <w:t>원</w:t>
      </w:r>
      <w:r w:rsidRPr="00DA79C3">
        <w:rPr>
          <w:rFonts w:ascii="맑은 고딕" w:eastAsia="맑은 고딕" w:hAnsi="맑은 고딕" w:cs="맑은 고딕"/>
          <w:szCs w:val="22"/>
          <w:shd w:val="clear" w:color="auto" w:fill="FFFFFF"/>
        </w:rPr>
        <w:t>.</w:t>
      </w:r>
    </w:p>
    <w:p w14:paraId="33FBF2B2" w14:textId="306C615B" w:rsidR="00B678A1" w:rsidRDefault="00423533" w:rsidP="00423533">
      <w:pPr>
        <w:ind w:firstLineChars="100" w:firstLine="220"/>
        <w:jc w:val="center"/>
      </w:pPr>
      <w:r>
        <w:rPr>
          <w:noProof/>
        </w:rPr>
        <w:drawing>
          <wp:inline distT="0" distB="0" distL="0" distR="0" wp14:anchorId="61007E1C" wp14:editId="4DB404D6">
            <wp:extent cx="3055620" cy="2037080"/>
            <wp:effectExtent l="0" t="0" r="0" b="1270"/>
            <wp:docPr id="201845008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A254" w14:textId="77777777" w:rsidR="00282C9F" w:rsidRDefault="00423533" w:rsidP="00210A42">
      <w:pPr>
        <w:ind w:firstLineChars="100" w:firstLine="220"/>
        <w:jc w:val="both"/>
      </w:pPr>
      <w:proofErr w:type="spellStart"/>
      <w:r w:rsidRPr="00423533">
        <w:rPr>
          <w:rFonts w:hint="eastAsia"/>
          <w:b/>
          <w:bCs/>
          <w:color w:val="BF4E14" w:themeColor="accent2" w:themeShade="BF"/>
        </w:rPr>
        <w:lastRenderedPageBreak/>
        <w:t>포시즌스</w:t>
      </w:r>
      <w:proofErr w:type="spellEnd"/>
      <w:r w:rsidRPr="00423533">
        <w:rPr>
          <w:b/>
          <w:bCs/>
          <w:color w:val="BF4E14" w:themeColor="accent2" w:themeShade="BF"/>
        </w:rPr>
        <w:t xml:space="preserve"> 호텔 서울</w:t>
      </w:r>
      <w:r w:rsidRPr="00423533">
        <w:t>의 ‘</w:t>
      </w:r>
      <w:proofErr w:type="spellStart"/>
      <w:r w:rsidRPr="00423533">
        <w:t>컨펙션즈</w:t>
      </w:r>
      <w:proofErr w:type="spellEnd"/>
      <w:r w:rsidRPr="00423533">
        <w:t xml:space="preserve"> 바이 </w:t>
      </w:r>
      <w:proofErr w:type="spellStart"/>
      <w:r w:rsidRPr="00423533">
        <w:t>포시즌스</w:t>
      </w:r>
      <w:proofErr w:type="spellEnd"/>
      <w:r w:rsidRPr="00423533">
        <w:t xml:space="preserve">(Confections by Four Seasons)’에서는 이번 홀리데이 시즌, 집에서도 </w:t>
      </w:r>
      <w:proofErr w:type="spellStart"/>
      <w:r w:rsidRPr="00423533">
        <w:t>포시즌스의</w:t>
      </w:r>
      <w:proofErr w:type="spellEnd"/>
      <w:r w:rsidRPr="00423533">
        <w:t xml:space="preserve"> 미식을 즐길 수 있도록 </w:t>
      </w:r>
      <w:proofErr w:type="spellStart"/>
      <w:r w:rsidRPr="00423533">
        <w:t>페스티브</w:t>
      </w:r>
      <w:proofErr w:type="spellEnd"/>
      <w:r w:rsidRPr="00423533">
        <w:t xml:space="preserve"> 투 고 세트를 선보인다. </w:t>
      </w:r>
    </w:p>
    <w:p w14:paraId="1EA82326" w14:textId="36E95406" w:rsidR="00284332" w:rsidRDefault="00423533" w:rsidP="00284332">
      <w:pPr>
        <w:ind w:firstLineChars="100" w:firstLine="220"/>
        <w:jc w:val="both"/>
      </w:pPr>
      <w:r w:rsidRPr="00423533">
        <w:t xml:space="preserve">11월 1일부터 12월 26일까지 예약 가능한 이번 세트는 립 아이 또는 </w:t>
      </w:r>
      <w:proofErr w:type="spellStart"/>
      <w:r w:rsidRPr="00423533">
        <w:t>포르게타</w:t>
      </w:r>
      <w:proofErr w:type="spellEnd"/>
      <w:r w:rsidRPr="00423533">
        <w:t xml:space="preserve"> 중 메인 요리 하나를 선택할 수 있으며, 각각 10종 또는 15종의 곁들임 요리가 함께 구성된다. 가격은 </w:t>
      </w:r>
      <w:proofErr w:type="spellStart"/>
      <w:r w:rsidRPr="00423533">
        <w:t>립아이</w:t>
      </w:r>
      <w:proofErr w:type="spellEnd"/>
      <w:r w:rsidRPr="00423533">
        <w:t xml:space="preserve"> 세트 50만 원(10종) / 55만 원(15종), </w:t>
      </w:r>
      <w:proofErr w:type="spellStart"/>
      <w:r w:rsidRPr="00423533">
        <w:t>포르게타</w:t>
      </w:r>
      <w:proofErr w:type="spellEnd"/>
      <w:r w:rsidRPr="00423533">
        <w:t xml:space="preserve"> </w:t>
      </w:r>
      <w:r w:rsidRPr="00423533">
        <w:rPr>
          <w:rFonts w:hint="eastAsia"/>
        </w:rPr>
        <w:t>세트</w:t>
      </w:r>
      <w:r w:rsidRPr="00423533">
        <w:t xml:space="preserve"> 45만 원(10종) / 48만 원(15종)이다. 해당 </w:t>
      </w:r>
      <w:proofErr w:type="spellStart"/>
      <w:r w:rsidRPr="00423533">
        <w:t>페스티브</w:t>
      </w:r>
      <w:proofErr w:type="spellEnd"/>
      <w:r w:rsidRPr="00423533">
        <w:t xml:space="preserve"> 투고 세트는 11월 21일부터 2026년 1월 5일까지 이용 가능하다.</w:t>
      </w:r>
    </w:p>
    <w:p w14:paraId="66A5A206" w14:textId="658B05B0" w:rsidR="00AE3852" w:rsidRDefault="00AE3852" w:rsidP="00AE3852">
      <w:pPr>
        <w:ind w:firstLineChars="100" w:firstLine="220"/>
        <w:jc w:val="center"/>
      </w:pPr>
      <w:r>
        <w:rPr>
          <w:noProof/>
        </w:rPr>
        <w:drawing>
          <wp:inline distT="0" distB="0" distL="0" distR="0" wp14:anchorId="55D664FD" wp14:editId="3BAC4739">
            <wp:extent cx="3489960" cy="2325092"/>
            <wp:effectExtent l="0" t="0" r="0" b="0"/>
            <wp:docPr id="1853403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667" cy="233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4A768" w14:textId="77777777" w:rsidR="00AE3852" w:rsidRDefault="00AE3852" w:rsidP="00AE3852">
      <w:pPr>
        <w:ind w:firstLineChars="100" w:firstLine="220"/>
        <w:jc w:val="both"/>
      </w:pPr>
      <w:proofErr w:type="spellStart"/>
      <w:r w:rsidRPr="00AE3852">
        <w:rPr>
          <w:rFonts w:hint="eastAsia"/>
          <w:b/>
          <w:bCs/>
          <w:color w:val="BF4E14" w:themeColor="accent2" w:themeShade="BF"/>
        </w:rPr>
        <w:t>페어몬트</w:t>
      </w:r>
      <w:proofErr w:type="spellEnd"/>
      <w:r w:rsidRPr="00AE3852">
        <w:rPr>
          <w:b/>
          <w:bCs/>
          <w:color w:val="BF4E14" w:themeColor="accent2" w:themeShade="BF"/>
        </w:rPr>
        <w:t xml:space="preserve"> 서울</w:t>
      </w:r>
      <w:r>
        <w:t xml:space="preserve">이 연말 시즌을 맞아 집에서도 호텔 </w:t>
      </w:r>
      <w:proofErr w:type="spellStart"/>
      <w:r>
        <w:t>셰프의</w:t>
      </w:r>
      <w:proofErr w:type="spellEnd"/>
      <w:r>
        <w:t xml:space="preserve"> 미식을 즐길 수 있는 ‘</w:t>
      </w:r>
      <w:proofErr w:type="spellStart"/>
      <w:r>
        <w:t>페스티브</w:t>
      </w:r>
      <w:proofErr w:type="spellEnd"/>
      <w:r>
        <w:t xml:space="preserve"> 홈 파티 패키지’</w:t>
      </w:r>
      <w:proofErr w:type="spellStart"/>
      <w:r>
        <w:t>를</w:t>
      </w:r>
      <w:proofErr w:type="spellEnd"/>
      <w:r>
        <w:t xml:space="preserve"> 선보인다. </w:t>
      </w:r>
    </w:p>
    <w:p w14:paraId="4E46F650" w14:textId="58771A52" w:rsidR="00AE3852" w:rsidRDefault="00AE3852" w:rsidP="00AE3852">
      <w:pPr>
        <w:ind w:firstLineChars="100" w:firstLine="220"/>
        <w:jc w:val="both"/>
      </w:pPr>
      <w:r>
        <w:t xml:space="preserve">이번 한정 투 고 패키지는 </w:t>
      </w:r>
      <w:proofErr w:type="spellStart"/>
      <w:r>
        <w:t>에피타이저부터</w:t>
      </w:r>
      <w:proofErr w:type="spellEnd"/>
      <w:r>
        <w:t xml:space="preserve"> 메인, 디저트까지 풀코스로 구성돼 있으며, ‘터키 투 고’와 ‘프라임 립 투 고’ 2종으로 출시된다. 각각 칠면조 구이 또는 </w:t>
      </w:r>
      <w:proofErr w:type="spellStart"/>
      <w:r>
        <w:t>립아이</w:t>
      </w:r>
      <w:proofErr w:type="spellEnd"/>
      <w:r>
        <w:t xml:space="preserve"> 스테이크를 메인으로, 다양한 사이드와 디저트가 포함돼 연말 홈파티에 어울리는 만찬을 완성한다.</w:t>
      </w:r>
    </w:p>
    <w:p w14:paraId="39B971E7" w14:textId="6C3997F3" w:rsidR="00AE3852" w:rsidRDefault="00AE3852" w:rsidP="00AE3852">
      <w:pPr>
        <w:ind w:firstLineChars="100" w:firstLine="220"/>
        <w:jc w:val="both"/>
      </w:pPr>
      <w:r>
        <w:rPr>
          <w:rFonts w:hint="eastAsia"/>
        </w:rPr>
        <w:t>패키지는</w:t>
      </w:r>
      <w:r>
        <w:t xml:space="preserve"> 11월 14일부터 12월 26일까지 네이버 예약 또는 유선으로 사전 예약할 수 있으며, 11월 21일부터 12월 31일까지 호텔 1층 아트리움 라운지에서 픽업 가능하다. 최소 3일 전 예약이 필요하며, 고객 편의를 위해 </w:t>
      </w:r>
      <w:proofErr w:type="spellStart"/>
      <w:r>
        <w:t>퀵</w:t>
      </w:r>
      <w:proofErr w:type="spellEnd"/>
      <w:r>
        <w:t xml:space="preserve"> 배송 서비스 옵션도 제공된다. </w:t>
      </w:r>
    </w:p>
    <w:p w14:paraId="4EB99ED8" w14:textId="5B7E7697" w:rsidR="003279D0" w:rsidRDefault="003279D0" w:rsidP="003279D0">
      <w:pPr>
        <w:ind w:firstLineChars="100" w:firstLine="220"/>
        <w:jc w:val="center"/>
      </w:pPr>
      <w:r>
        <w:rPr>
          <w:noProof/>
        </w:rPr>
        <w:lastRenderedPageBreak/>
        <w:drawing>
          <wp:inline distT="0" distB="0" distL="0" distR="0" wp14:anchorId="313CE236" wp14:editId="77E55421">
            <wp:extent cx="2994660" cy="2245995"/>
            <wp:effectExtent l="0" t="0" r="0" b="1905"/>
            <wp:docPr id="172824389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D6C37" w14:textId="77777777" w:rsidR="003279D0" w:rsidRDefault="003279D0" w:rsidP="003279D0">
      <w:pPr>
        <w:ind w:firstLineChars="100" w:firstLine="220"/>
        <w:jc w:val="both"/>
      </w:pPr>
      <w:r w:rsidRPr="003279D0">
        <w:rPr>
          <w:b/>
          <w:bCs/>
          <w:color w:val="BF4E14" w:themeColor="accent2" w:themeShade="BF"/>
        </w:rPr>
        <w:t xml:space="preserve">JW </w:t>
      </w:r>
      <w:proofErr w:type="spellStart"/>
      <w:r w:rsidRPr="003279D0">
        <w:rPr>
          <w:b/>
          <w:bCs/>
          <w:color w:val="BF4E14" w:themeColor="accent2" w:themeShade="BF"/>
        </w:rPr>
        <w:t>메리어트</w:t>
      </w:r>
      <w:proofErr w:type="spellEnd"/>
      <w:r w:rsidRPr="003279D0">
        <w:rPr>
          <w:b/>
          <w:bCs/>
          <w:color w:val="BF4E14" w:themeColor="accent2" w:themeShade="BF"/>
        </w:rPr>
        <w:t xml:space="preserve"> 동대문 스퀘어 서울</w:t>
      </w:r>
      <w:r>
        <w:t xml:space="preserve">의 </w:t>
      </w:r>
      <w:proofErr w:type="spellStart"/>
      <w:r>
        <w:t>올데이</w:t>
      </w:r>
      <w:proofErr w:type="spellEnd"/>
      <w:r>
        <w:t xml:space="preserve"> </w:t>
      </w:r>
      <w:proofErr w:type="spellStart"/>
      <w:r>
        <w:t>다이닝</w:t>
      </w:r>
      <w:proofErr w:type="spellEnd"/>
      <w:r>
        <w:t xml:space="preserve"> 레스토랑 ‘</w:t>
      </w:r>
      <w:proofErr w:type="spellStart"/>
      <w:r>
        <w:t>타볼로</w:t>
      </w:r>
      <w:proofErr w:type="spellEnd"/>
      <w:r>
        <w:t xml:space="preserve"> 24’가 연말 시즌을 맞아 집에서 </w:t>
      </w:r>
      <w:proofErr w:type="spellStart"/>
      <w:r>
        <w:t>럭셔리한</w:t>
      </w:r>
      <w:proofErr w:type="spellEnd"/>
      <w:r>
        <w:t xml:space="preserve"> 홈파티를 계획하는 고객을 위해 ‘JW 터키 투 고(JW Turkey To-Go)’를 선보인다. </w:t>
      </w:r>
    </w:p>
    <w:p w14:paraId="4E288BE2" w14:textId="77777777" w:rsidR="003279D0" w:rsidRDefault="003279D0" w:rsidP="003279D0">
      <w:pPr>
        <w:ind w:firstLineChars="100" w:firstLine="220"/>
        <w:jc w:val="both"/>
      </w:pPr>
      <w:r>
        <w:rPr>
          <w:rFonts w:hint="eastAsia"/>
        </w:rPr>
        <w:t>올해로</w:t>
      </w:r>
      <w:r>
        <w:t xml:space="preserve"> 10년째 선보이는 ‘JW 터키 투 고’는 호텔 </w:t>
      </w:r>
      <w:proofErr w:type="spellStart"/>
      <w:r>
        <w:t>셰프팀의</w:t>
      </w:r>
      <w:proofErr w:type="spellEnd"/>
      <w:r>
        <w:t xml:space="preserve"> 전문성과 10년간의 노하우가 담긴 메뉴로, 엄선된 6kg 칠면조를 오렌지, </w:t>
      </w:r>
      <w:proofErr w:type="spellStart"/>
      <w:r>
        <w:t>로즈메리</w:t>
      </w:r>
      <w:proofErr w:type="spellEnd"/>
      <w:r>
        <w:t xml:space="preserve">, 타임 등 다양한 허브와 함께 24시간 </w:t>
      </w:r>
      <w:proofErr w:type="spellStart"/>
      <w:r>
        <w:t>염지해</w:t>
      </w:r>
      <w:proofErr w:type="spellEnd"/>
      <w:r>
        <w:t xml:space="preserve"> 부드러운 육질과 깊은 풍미를 자랑한다. 내부에는 꾀꼬리 버섯, 표고버섯, </w:t>
      </w:r>
      <w:proofErr w:type="spellStart"/>
      <w:r>
        <w:t>브리오슈를</w:t>
      </w:r>
      <w:proofErr w:type="spellEnd"/>
      <w:r>
        <w:t xml:space="preserve"> 채워 풍성한 맛을 더했다. 메뉴 구성은 칠면조 통구이를 중심으로 </w:t>
      </w:r>
      <w:proofErr w:type="spellStart"/>
      <w:r>
        <w:t>그레이비</w:t>
      </w:r>
      <w:proofErr w:type="spellEnd"/>
      <w:r>
        <w:t xml:space="preserve"> 소스, </w:t>
      </w:r>
      <w:proofErr w:type="spellStart"/>
      <w:r>
        <w:t>크랜베리</w:t>
      </w:r>
      <w:proofErr w:type="spellEnd"/>
      <w:r>
        <w:t xml:space="preserve"> 소스, </w:t>
      </w:r>
      <w:proofErr w:type="spellStart"/>
      <w:r>
        <w:t>또띠아</w:t>
      </w:r>
      <w:proofErr w:type="spellEnd"/>
      <w:r>
        <w:t xml:space="preserve">, 팝 오버 </w:t>
      </w:r>
      <w:proofErr w:type="spellStart"/>
      <w:r>
        <w:t>브레드</w:t>
      </w:r>
      <w:proofErr w:type="spellEnd"/>
      <w:r>
        <w:t xml:space="preserve">, 오렌지 적채 볶음, </w:t>
      </w:r>
      <w:proofErr w:type="spellStart"/>
      <w:r>
        <w:t>컬리플라워</w:t>
      </w:r>
      <w:proofErr w:type="spellEnd"/>
      <w:r>
        <w:t xml:space="preserve"> 크림 귀리 </w:t>
      </w:r>
      <w:proofErr w:type="spellStart"/>
      <w:r>
        <w:t>리조또</w:t>
      </w:r>
      <w:proofErr w:type="spellEnd"/>
      <w:r>
        <w:t xml:space="preserve">, </w:t>
      </w:r>
      <w:proofErr w:type="spellStart"/>
      <w:r>
        <w:t>클램</w:t>
      </w:r>
      <w:proofErr w:type="spellEnd"/>
      <w:r>
        <w:t xml:space="preserve"> </w:t>
      </w:r>
      <w:proofErr w:type="spellStart"/>
      <w:r>
        <w:t>차</w:t>
      </w:r>
      <w:r>
        <w:rPr>
          <w:rFonts w:hint="eastAsia"/>
        </w:rPr>
        <w:t>우더</w:t>
      </w:r>
      <w:proofErr w:type="spellEnd"/>
      <w:r>
        <w:t xml:space="preserve"> 스프, </w:t>
      </w:r>
      <w:proofErr w:type="spellStart"/>
      <w:r>
        <w:t>트러플</w:t>
      </w:r>
      <w:proofErr w:type="spellEnd"/>
      <w:r>
        <w:t xml:space="preserve"> </w:t>
      </w:r>
      <w:proofErr w:type="spellStart"/>
      <w:r>
        <w:t>매쉬</w:t>
      </w:r>
      <w:proofErr w:type="spellEnd"/>
      <w:r>
        <w:t xml:space="preserve"> </w:t>
      </w:r>
      <w:proofErr w:type="spellStart"/>
      <w:r>
        <w:t>포테이토</w:t>
      </w:r>
      <w:proofErr w:type="spellEnd"/>
      <w:r>
        <w:t xml:space="preserve">, </w:t>
      </w:r>
      <w:proofErr w:type="spellStart"/>
      <w:r>
        <w:t>버섯볶음과</w:t>
      </w:r>
      <w:proofErr w:type="spellEnd"/>
      <w:r>
        <w:t xml:space="preserve"> 구운 </w:t>
      </w:r>
      <w:proofErr w:type="spellStart"/>
      <w:r>
        <w:t>샬롯</w:t>
      </w:r>
      <w:proofErr w:type="spellEnd"/>
      <w:r>
        <w:t xml:space="preserve">, 구운 옥수수, </w:t>
      </w:r>
      <w:proofErr w:type="spellStart"/>
      <w:r>
        <w:t>샤퀴테리</w:t>
      </w:r>
      <w:proofErr w:type="spellEnd"/>
      <w:r>
        <w:t xml:space="preserve">, 말린 토마토와 상큼하고 허브 향이 풍부한 </w:t>
      </w:r>
      <w:proofErr w:type="spellStart"/>
      <w:r>
        <w:t>살모릴리오</w:t>
      </w:r>
      <w:proofErr w:type="spellEnd"/>
      <w:r>
        <w:t xml:space="preserve"> 소스, 구운 단호박 샐러드 등 다채로운 사이드 메뉴로 구성된다. 디저트로는 사과 파이와 말린 과일 파운드 케이크가 제공되어, 집에서도 호텔 </w:t>
      </w:r>
      <w:proofErr w:type="spellStart"/>
      <w:r>
        <w:t>셰프의</w:t>
      </w:r>
      <w:proofErr w:type="spellEnd"/>
      <w:r>
        <w:t xml:space="preserve"> 미식을 그대로 즐기며 풍성하고 분위기 있는 연말 테이블을 완성할 수 있다.</w:t>
      </w:r>
    </w:p>
    <w:p w14:paraId="6EEDCF33" w14:textId="07FFA51B" w:rsidR="003279D0" w:rsidRDefault="003279D0" w:rsidP="003279D0">
      <w:pPr>
        <w:ind w:firstLineChars="100" w:firstLine="220"/>
        <w:jc w:val="both"/>
      </w:pPr>
      <w:r>
        <w:rPr>
          <w:rFonts w:hint="eastAsia"/>
        </w:rPr>
        <w:t>예약은</w:t>
      </w:r>
      <w:r>
        <w:t xml:space="preserve"> 12월 28일까지 가능하며, </w:t>
      </w:r>
      <w:proofErr w:type="spellStart"/>
      <w:r>
        <w:t>얼리버드</w:t>
      </w:r>
      <w:proofErr w:type="spellEnd"/>
      <w:r>
        <w:t xml:space="preserve"> 예약은 11월 16일까지 네이버에서 주문 시 10% 할인 혜택이 제공된다. 가격은 6인 기준 세트 45만 원(VAT 포함)이다. 자세한 문의는 </w:t>
      </w:r>
      <w:proofErr w:type="spellStart"/>
      <w:r>
        <w:t>타볼로</w:t>
      </w:r>
      <w:proofErr w:type="spellEnd"/>
      <w:r>
        <w:t xml:space="preserve"> 24(02 2276 3320)로 하면 된다.</w:t>
      </w:r>
    </w:p>
    <w:p w14:paraId="711ACF8F" w14:textId="78C781E2" w:rsidR="003279D0" w:rsidRDefault="003279D0" w:rsidP="003279D0">
      <w:pPr>
        <w:ind w:firstLineChars="100" w:firstLine="220"/>
        <w:jc w:val="center"/>
      </w:pPr>
      <w:r>
        <w:rPr>
          <w:noProof/>
        </w:rPr>
        <w:lastRenderedPageBreak/>
        <w:drawing>
          <wp:inline distT="0" distB="0" distL="0" distR="0" wp14:anchorId="18C96D82" wp14:editId="2FB96F08">
            <wp:extent cx="3406140" cy="2273780"/>
            <wp:effectExtent l="0" t="0" r="3810" b="0"/>
            <wp:docPr id="130706013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470" cy="2281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27589" w14:textId="3DF95442" w:rsidR="003279D0" w:rsidRDefault="003279D0" w:rsidP="003279D0">
      <w:pPr>
        <w:ind w:firstLineChars="100" w:firstLine="220"/>
        <w:jc w:val="both"/>
      </w:pPr>
      <w:proofErr w:type="spellStart"/>
      <w:r w:rsidRPr="003279D0">
        <w:rPr>
          <w:rFonts w:hint="eastAsia"/>
          <w:b/>
          <w:bCs/>
          <w:color w:val="BF4E14" w:themeColor="accent2" w:themeShade="BF"/>
        </w:rPr>
        <w:t>르메르디앙</w:t>
      </w:r>
      <w:proofErr w:type="spellEnd"/>
      <w:r w:rsidRPr="003279D0">
        <w:rPr>
          <w:b/>
          <w:bCs/>
          <w:color w:val="BF4E14" w:themeColor="accent2" w:themeShade="BF"/>
        </w:rPr>
        <w:t xml:space="preserve"> 서울 명동</w:t>
      </w:r>
      <w:r>
        <w:t xml:space="preserve">의 4층에 위치한 올 데이 </w:t>
      </w:r>
      <w:proofErr w:type="spellStart"/>
      <w:r>
        <w:t>다이닝</w:t>
      </w:r>
      <w:proofErr w:type="spellEnd"/>
      <w:r>
        <w:t xml:space="preserve"> 레스토랑, ‘</w:t>
      </w:r>
      <w:proofErr w:type="spellStart"/>
      <w:r>
        <w:t>라팔레트</w:t>
      </w:r>
      <w:proofErr w:type="spellEnd"/>
      <w:r>
        <w:t xml:space="preserve"> 파리’는 프리미엄 홈 파티 </w:t>
      </w:r>
      <w:proofErr w:type="spellStart"/>
      <w:r>
        <w:t>테이크아웃</w:t>
      </w:r>
      <w:proofErr w:type="spellEnd"/>
      <w:r>
        <w:t xml:space="preserve"> 서비스, &lt;터키 투 고&gt;를 2025년12월 31일까지 선보인다.</w:t>
      </w:r>
    </w:p>
    <w:p w14:paraId="38184F89" w14:textId="51B4F4B0" w:rsidR="003279D0" w:rsidRDefault="003279D0" w:rsidP="003279D0">
      <w:pPr>
        <w:ind w:firstLineChars="100" w:firstLine="220"/>
        <w:jc w:val="both"/>
      </w:pPr>
      <w:r>
        <w:rPr>
          <w:rFonts w:hint="eastAsia"/>
        </w:rPr>
        <w:t>총</w:t>
      </w:r>
      <w:r>
        <w:t xml:space="preserve"> 10여 가지로 구성된 &lt;터키 투 고&gt; 메뉴로는 총괄 </w:t>
      </w:r>
      <w:proofErr w:type="spellStart"/>
      <w:r>
        <w:t>셰프만의</w:t>
      </w:r>
      <w:proofErr w:type="spellEnd"/>
      <w:r>
        <w:t xml:space="preserve"> 특별 레시피로 장시간 </w:t>
      </w:r>
      <w:proofErr w:type="spellStart"/>
      <w:r>
        <w:t>염지해</w:t>
      </w:r>
      <w:proofErr w:type="spellEnd"/>
      <w:r>
        <w:t xml:space="preserve"> 촉촉하면서도 담백한 풍미를 극대화한 칠면조 구이</w:t>
      </w:r>
      <w:r>
        <w:rPr>
          <w:rFonts w:hint="eastAsia"/>
        </w:rPr>
        <w:t>,</w:t>
      </w:r>
      <w:r>
        <w:t xml:space="preserve"> 훈제 연어와 여러 가지 </w:t>
      </w:r>
      <w:proofErr w:type="spellStart"/>
      <w:r>
        <w:t>컨디먼트</w:t>
      </w:r>
      <w:proofErr w:type="spellEnd"/>
      <w:r>
        <w:t xml:space="preserve">, 해산물 맥 앤 치즈, 이탈리아 정통 레시피로 폭신한 </w:t>
      </w:r>
      <w:proofErr w:type="spellStart"/>
      <w:r>
        <w:t>식감을</w:t>
      </w:r>
      <w:proofErr w:type="spellEnd"/>
      <w:r>
        <w:t xml:space="preserve"> 살린 올리브 </w:t>
      </w:r>
      <w:proofErr w:type="spellStart"/>
      <w:r>
        <w:t>포카치아</w:t>
      </w:r>
      <w:proofErr w:type="spellEnd"/>
      <w:r>
        <w:t xml:space="preserve"> </w:t>
      </w:r>
      <w:proofErr w:type="spellStart"/>
      <w:r>
        <w:t>브레드</w:t>
      </w:r>
      <w:proofErr w:type="spellEnd"/>
      <w:r>
        <w:t xml:space="preserve">, 구운 포크 소시지, 전통 미트 소스와 버터 향이 가득한 </w:t>
      </w:r>
      <w:proofErr w:type="spellStart"/>
      <w:r>
        <w:t>매쉬드</w:t>
      </w:r>
      <w:proofErr w:type="spellEnd"/>
      <w:r>
        <w:t xml:space="preserve"> </w:t>
      </w:r>
      <w:proofErr w:type="spellStart"/>
      <w:r>
        <w:t>포테이토가</w:t>
      </w:r>
      <w:proofErr w:type="spellEnd"/>
      <w:r>
        <w:t xml:space="preserve"> 조화를 이</w:t>
      </w:r>
      <w:r>
        <w:rPr>
          <w:rFonts w:hint="eastAsia"/>
        </w:rPr>
        <w:t>루는</w:t>
      </w:r>
      <w:r>
        <w:t xml:space="preserve"> </w:t>
      </w:r>
      <w:proofErr w:type="spellStart"/>
      <w:r>
        <w:t>코티지</w:t>
      </w:r>
      <w:proofErr w:type="spellEnd"/>
      <w:r>
        <w:t xml:space="preserve"> 파이</w:t>
      </w:r>
      <w:r>
        <w:rPr>
          <w:rFonts w:hint="eastAsia"/>
        </w:rPr>
        <w:t xml:space="preserve"> 등과 함께 </w:t>
      </w:r>
      <w:r>
        <w:t xml:space="preserve">제철 땅콩 호박의 달콤한 풍미를 느낄 수 있는 호박 </w:t>
      </w:r>
      <w:proofErr w:type="spellStart"/>
      <w:r>
        <w:t>티라미수</w:t>
      </w:r>
      <w:proofErr w:type="spellEnd"/>
      <w:r>
        <w:t xml:space="preserve"> 등 </w:t>
      </w:r>
      <w:proofErr w:type="spellStart"/>
      <w:r>
        <w:t>셰프의</w:t>
      </w:r>
      <w:proofErr w:type="spellEnd"/>
      <w:r>
        <w:t xml:space="preserve"> 섬세한 손길로 완성한 정통 홀리데이 </w:t>
      </w:r>
      <w:proofErr w:type="spellStart"/>
      <w:r>
        <w:t>다이닝을</w:t>
      </w:r>
      <w:proofErr w:type="spellEnd"/>
      <w:r>
        <w:t xml:space="preserve"> 집에서도 </w:t>
      </w:r>
      <w:proofErr w:type="spellStart"/>
      <w:r>
        <w:t>품격있게</w:t>
      </w:r>
      <w:proofErr w:type="spellEnd"/>
      <w:r>
        <w:t xml:space="preserve"> 즐길 수 있다. </w:t>
      </w:r>
    </w:p>
    <w:p w14:paraId="1BB09932" w14:textId="65880B5E" w:rsidR="003279D0" w:rsidRDefault="003279D0" w:rsidP="003279D0">
      <w:pPr>
        <w:ind w:firstLineChars="100" w:firstLine="220"/>
        <w:jc w:val="both"/>
      </w:pPr>
      <w:proofErr w:type="spellStart"/>
      <w:r>
        <w:t>셰프의</w:t>
      </w:r>
      <w:proofErr w:type="spellEnd"/>
      <w:r>
        <w:t xml:space="preserve"> 비법 소스 3종이 함께 제공</w:t>
      </w:r>
      <w:r>
        <w:rPr>
          <w:rFonts w:hint="eastAsia"/>
        </w:rPr>
        <w:t xml:space="preserve">되며 </w:t>
      </w:r>
      <w:proofErr w:type="spellStart"/>
      <w:r>
        <w:t>다이닝의</w:t>
      </w:r>
      <w:proofErr w:type="spellEnd"/>
      <w:r>
        <w:t xml:space="preserve"> 품격을 더해 줄 레드 와인 1병이 함께 제공되며, 인원에 따라 개별 메뉴 추가 옵션이 제공되어 더욱 풍성한 </w:t>
      </w:r>
      <w:proofErr w:type="spellStart"/>
      <w:r>
        <w:t>다이닝을</w:t>
      </w:r>
      <w:proofErr w:type="spellEnd"/>
      <w:r>
        <w:t xml:space="preserve"> 완성해 준다.</w:t>
      </w:r>
      <w:r>
        <w:rPr>
          <w:rFonts w:hint="eastAsia"/>
        </w:rPr>
        <w:t xml:space="preserve"> </w:t>
      </w:r>
      <w:r>
        <w:t xml:space="preserve">2025년 11월 16일 이내 사전 예약 시 10% 할인 혜택 또한 함께 제공되어 보다 합리적인 가격에 완벽한 홀리데이 </w:t>
      </w:r>
      <w:proofErr w:type="spellStart"/>
      <w:r>
        <w:t>다이닝을</w:t>
      </w:r>
      <w:proofErr w:type="spellEnd"/>
      <w:r>
        <w:t xml:space="preserve"> 즐길 수 있다.</w:t>
      </w:r>
    </w:p>
    <w:p w14:paraId="32974EAF" w14:textId="3D56B9C8" w:rsidR="003279D0" w:rsidRDefault="003279D0" w:rsidP="003279D0">
      <w:pPr>
        <w:ind w:firstLineChars="100" w:firstLine="220"/>
        <w:jc w:val="both"/>
      </w:pPr>
      <w:r>
        <w:t xml:space="preserve">예약 기간은 12월 28일까지이며, 픽업 기간은 12월 31일까지, 픽업 시간은 정오 12시부터 오후 8시까지이다. 최소 3일 전 전화, 네이버 예약 또는, </w:t>
      </w:r>
      <w:proofErr w:type="spellStart"/>
      <w:r>
        <w:t>라팔레트</w:t>
      </w:r>
      <w:proofErr w:type="spellEnd"/>
      <w:r>
        <w:t xml:space="preserve"> 파리 방문을 통한 사전 예약 시 이용 가능하며, 가격은 1세트 기준, 35만원(10% 부가세 포함)이며, 보다 자세한 사항은 </w:t>
      </w:r>
      <w:proofErr w:type="spellStart"/>
      <w:r>
        <w:t>라팔레트</w:t>
      </w:r>
      <w:proofErr w:type="spellEnd"/>
      <w:r>
        <w:t xml:space="preserve"> 파리 유선(02 2184 7300), 또는 공식 홈페이지(www.marriott.co.kr/selmm)</w:t>
      </w:r>
      <w:r>
        <w:rPr>
          <w:rFonts w:hint="eastAsia"/>
        </w:rPr>
        <w:t>을</w:t>
      </w:r>
      <w:r>
        <w:t xml:space="preserve"> 통해 확인하면 된다. </w:t>
      </w:r>
    </w:p>
    <w:p w14:paraId="0E8226A9" w14:textId="1FC0D6B9" w:rsidR="00910EA5" w:rsidRDefault="00910EA5" w:rsidP="00910EA5">
      <w:pPr>
        <w:ind w:firstLineChars="100" w:firstLine="220"/>
        <w:jc w:val="center"/>
      </w:pPr>
      <w:r>
        <w:rPr>
          <w:noProof/>
        </w:rPr>
        <w:lastRenderedPageBreak/>
        <w:drawing>
          <wp:inline distT="0" distB="0" distL="0" distR="0" wp14:anchorId="190BBC66" wp14:editId="6B3A853B">
            <wp:extent cx="1889760" cy="2520518"/>
            <wp:effectExtent l="0" t="0" r="0" b="0"/>
            <wp:docPr id="172995389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58" cy="252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DC694" w14:textId="77777777" w:rsidR="00910EA5" w:rsidRDefault="00910EA5" w:rsidP="00910EA5">
      <w:pPr>
        <w:ind w:firstLineChars="100" w:firstLine="220"/>
        <w:jc w:val="both"/>
      </w:pPr>
      <w:r w:rsidRPr="00910EA5">
        <w:rPr>
          <w:b/>
          <w:bCs/>
          <w:color w:val="BF4E14" w:themeColor="accent2" w:themeShade="BF"/>
        </w:rPr>
        <w:t xml:space="preserve">JW </w:t>
      </w:r>
      <w:proofErr w:type="spellStart"/>
      <w:r w:rsidRPr="00910EA5">
        <w:rPr>
          <w:b/>
          <w:bCs/>
          <w:color w:val="BF4E14" w:themeColor="accent2" w:themeShade="BF"/>
        </w:rPr>
        <w:t>메리어트</w:t>
      </w:r>
      <w:proofErr w:type="spellEnd"/>
      <w:r w:rsidRPr="00910EA5">
        <w:rPr>
          <w:b/>
          <w:bCs/>
          <w:color w:val="BF4E14" w:themeColor="accent2" w:themeShade="BF"/>
        </w:rPr>
        <w:t xml:space="preserve"> 호텔 서울</w:t>
      </w:r>
      <w:r>
        <w:t xml:space="preserve"> ‘파티세리’에서 </w:t>
      </w:r>
      <w:proofErr w:type="spellStart"/>
      <w:r>
        <w:t>페스티브</w:t>
      </w:r>
      <w:proofErr w:type="spellEnd"/>
      <w:r>
        <w:t xml:space="preserve"> 시즌을 홈 파티로 완벽하게 즐길 수 있는 ▲‘홀리데이 로스트 터키 세트’</w:t>
      </w:r>
      <w:proofErr w:type="spellStart"/>
      <w:r>
        <w:t>를</w:t>
      </w:r>
      <w:proofErr w:type="spellEnd"/>
      <w:r>
        <w:t xml:space="preserve"> 선보인다. </w:t>
      </w:r>
    </w:p>
    <w:p w14:paraId="71B26B5C" w14:textId="0F308637" w:rsidR="003279D0" w:rsidRPr="00910EA5" w:rsidRDefault="00910EA5" w:rsidP="00910EA5">
      <w:pPr>
        <w:jc w:val="both"/>
      </w:pPr>
      <w:r>
        <w:rPr>
          <w:rFonts w:hint="eastAsia"/>
        </w:rPr>
        <w:t xml:space="preserve"> J</w:t>
      </w:r>
      <w:r>
        <w:t xml:space="preserve">W </w:t>
      </w:r>
      <w:proofErr w:type="spellStart"/>
      <w:r>
        <w:t>메리어트</w:t>
      </w:r>
      <w:proofErr w:type="spellEnd"/>
      <w:r>
        <w:t xml:space="preserve"> 서울의 </w:t>
      </w:r>
      <w:proofErr w:type="spellStart"/>
      <w:r>
        <w:t>셰프들이</w:t>
      </w:r>
      <w:proofErr w:type="spellEnd"/>
      <w:r>
        <w:t xml:space="preserve"> 정성스럽게 </w:t>
      </w:r>
      <w:proofErr w:type="spellStart"/>
      <w:r>
        <w:t>구워낸</w:t>
      </w:r>
      <w:proofErr w:type="spellEnd"/>
      <w:r>
        <w:t xml:space="preserve"> 통 칠면조 구이는 겉은 바삭하게, 속은 촉촉하게 완벽한 밸런스를 자랑한다. </w:t>
      </w:r>
      <w:r>
        <w:rPr>
          <w:rFonts w:hint="eastAsia"/>
        </w:rPr>
        <w:t>여기에</w:t>
      </w:r>
      <w:r>
        <w:t xml:space="preserve"> 호텔 </w:t>
      </w:r>
      <w:proofErr w:type="spellStart"/>
      <w:r>
        <w:t>시그니처</w:t>
      </w:r>
      <w:proofErr w:type="spellEnd"/>
      <w:r>
        <w:t xml:space="preserve"> 레시피로 만든 부드러운 </w:t>
      </w:r>
      <w:proofErr w:type="spellStart"/>
      <w:r>
        <w:t>매시드</w:t>
      </w:r>
      <w:proofErr w:type="spellEnd"/>
      <w:r>
        <w:t xml:space="preserve"> </w:t>
      </w:r>
      <w:proofErr w:type="spellStart"/>
      <w:r>
        <w:t>포테이토</w:t>
      </w:r>
      <w:proofErr w:type="spellEnd"/>
      <w:r>
        <w:t xml:space="preserve">, 남녀노소 누구나 좋아하는 베이컨 양배추 볶음, 그리고 겨울 식탁의 포근함을 더하는 단호박 구이 등 풍성한 </w:t>
      </w:r>
      <w:proofErr w:type="spellStart"/>
      <w:r>
        <w:t>페스티브</w:t>
      </w:r>
      <w:proofErr w:type="spellEnd"/>
      <w:r>
        <w:t xml:space="preserve"> 사이드가 함께 제공된다. 또한, 진한 풍미의 </w:t>
      </w:r>
      <w:proofErr w:type="spellStart"/>
      <w:r>
        <w:t>그레이비</w:t>
      </w:r>
      <w:proofErr w:type="spellEnd"/>
      <w:r>
        <w:t xml:space="preserve"> 소스, 상큼한 </w:t>
      </w:r>
      <w:proofErr w:type="spellStart"/>
      <w:r>
        <w:t>크랜베리</w:t>
      </w:r>
      <w:proofErr w:type="spellEnd"/>
      <w:r>
        <w:t xml:space="preserve">·블루베리 소스가 어우러져 입맛을 더욱 풍성하게 해주며, 마무리는 취향에 따라 선택할 수 있는 애플, </w:t>
      </w:r>
      <w:proofErr w:type="spellStart"/>
      <w:r>
        <w:t>펌킨</w:t>
      </w:r>
      <w:proofErr w:type="spellEnd"/>
      <w:r>
        <w:t xml:space="preserve">, </w:t>
      </w:r>
      <w:proofErr w:type="spellStart"/>
      <w:r>
        <w:t>넛츠</w:t>
      </w:r>
      <w:proofErr w:type="spellEnd"/>
      <w:r>
        <w:t xml:space="preserve"> 파이로 완성된다. 집에서도 JW </w:t>
      </w:r>
      <w:proofErr w:type="spellStart"/>
      <w:r>
        <w:t>메리어트</w:t>
      </w:r>
      <w:proofErr w:type="spellEnd"/>
      <w:r>
        <w:t xml:space="preserve"> 서울이 선사하는 따뜻하고 품격 있는 홀리데이 </w:t>
      </w:r>
      <w:proofErr w:type="spellStart"/>
      <w:r>
        <w:t>다이닝</w:t>
      </w:r>
      <w:r>
        <w:rPr>
          <w:rFonts w:hint="eastAsia"/>
        </w:rPr>
        <w:t>을</w:t>
      </w:r>
      <w:proofErr w:type="spellEnd"/>
      <w:r>
        <w:t xml:space="preserve"> 온전히 즐길 수 있는 구성이다. </w:t>
      </w:r>
      <w:r>
        <w:rPr>
          <w:rFonts w:hint="eastAsia"/>
        </w:rPr>
        <w:t>가격은</w:t>
      </w:r>
      <w:r>
        <w:t xml:space="preserve"> 터키 단품 36만 원, 디저트 파이 세트(애플·</w:t>
      </w:r>
      <w:proofErr w:type="spellStart"/>
      <w:r>
        <w:t>펌킨</w:t>
      </w:r>
      <w:proofErr w:type="spellEnd"/>
      <w:r>
        <w:t>·</w:t>
      </w:r>
      <w:proofErr w:type="spellStart"/>
      <w:r>
        <w:t>넛츠</w:t>
      </w:r>
      <w:proofErr w:type="spellEnd"/>
      <w:r>
        <w:t xml:space="preserve"> 중 </w:t>
      </w:r>
      <w:proofErr w:type="spellStart"/>
      <w:r>
        <w:t>택</w:t>
      </w:r>
      <w:proofErr w:type="spellEnd"/>
      <w:r>
        <w:t xml:space="preserve"> 1) 42만 원이며, 예약은 12월 28일까지. 픽업은 11월 4일부터 12월 31일까지 오전 10시부터 오후 8시까지 가능하다. </w:t>
      </w:r>
    </w:p>
    <w:p w14:paraId="0033BE94" w14:textId="53F346A0" w:rsidR="00284332" w:rsidRPr="00B678A1" w:rsidRDefault="00284332" w:rsidP="003279D0">
      <w:pPr>
        <w:jc w:val="center"/>
      </w:pPr>
      <w:r>
        <w:rPr>
          <w:rFonts w:hint="eastAsia"/>
        </w:rPr>
        <w:t>#  #  #  #  #</w:t>
      </w:r>
    </w:p>
    <w:sectPr w:rsidR="00284332" w:rsidRPr="00B678A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8BCA" w14:textId="77777777" w:rsidR="00715D30" w:rsidRDefault="00715D30" w:rsidP="00B678A1">
      <w:pPr>
        <w:spacing w:after="0"/>
      </w:pPr>
      <w:r>
        <w:separator/>
      </w:r>
    </w:p>
  </w:endnote>
  <w:endnote w:type="continuationSeparator" w:id="0">
    <w:p w14:paraId="3902D82A" w14:textId="77777777" w:rsidR="00715D30" w:rsidRDefault="00715D30" w:rsidP="00B678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AE44" w14:textId="77777777" w:rsidR="00715D30" w:rsidRDefault="00715D30" w:rsidP="00B678A1">
      <w:pPr>
        <w:spacing w:after="0"/>
      </w:pPr>
      <w:r>
        <w:separator/>
      </w:r>
    </w:p>
  </w:footnote>
  <w:footnote w:type="continuationSeparator" w:id="0">
    <w:p w14:paraId="5B2882AD" w14:textId="77777777" w:rsidR="00715D30" w:rsidRDefault="00715D30" w:rsidP="00B678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72"/>
    <w:rsid w:val="000F658F"/>
    <w:rsid w:val="001233CE"/>
    <w:rsid w:val="00133D21"/>
    <w:rsid w:val="00160206"/>
    <w:rsid w:val="00175472"/>
    <w:rsid w:val="00210A42"/>
    <w:rsid w:val="00282C9F"/>
    <w:rsid w:val="00284332"/>
    <w:rsid w:val="002C4A04"/>
    <w:rsid w:val="002C74A9"/>
    <w:rsid w:val="00317862"/>
    <w:rsid w:val="003279D0"/>
    <w:rsid w:val="003B4A05"/>
    <w:rsid w:val="003E0DA5"/>
    <w:rsid w:val="00413E85"/>
    <w:rsid w:val="00423533"/>
    <w:rsid w:val="004B4B96"/>
    <w:rsid w:val="004D246A"/>
    <w:rsid w:val="00506E0C"/>
    <w:rsid w:val="00536C83"/>
    <w:rsid w:val="006122BE"/>
    <w:rsid w:val="00697630"/>
    <w:rsid w:val="006D7FA0"/>
    <w:rsid w:val="00706ACF"/>
    <w:rsid w:val="00715D30"/>
    <w:rsid w:val="007224C3"/>
    <w:rsid w:val="008E1F53"/>
    <w:rsid w:val="00910EA5"/>
    <w:rsid w:val="00946FA5"/>
    <w:rsid w:val="009807D0"/>
    <w:rsid w:val="00A62F92"/>
    <w:rsid w:val="00A7226B"/>
    <w:rsid w:val="00A93E46"/>
    <w:rsid w:val="00AC1981"/>
    <w:rsid w:val="00AE3852"/>
    <w:rsid w:val="00B678A1"/>
    <w:rsid w:val="00C90671"/>
    <w:rsid w:val="00D53CCF"/>
    <w:rsid w:val="00DC00AE"/>
    <w:rsid w:val="00E32549"/>
    <w:rsid w:val="00E4053B"/>
    <w:rsid w:val="00EB4473"/>
    <w:rsid w:val="00FB44A1"/>
    <w:rsid w:val="00FF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AB017"/>
  <w15:chartTrackingRefBased/>
  <w15:docId w15:val="{61E25B9A-015A-4973-B755-A002378D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754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5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54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54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54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54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54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54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54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754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754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754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754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754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75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54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754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5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7547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547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547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5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7547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547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0F658F"/>
    <w:pPr>
      <w:widowControl w:val="0"/>
      <w:wordWrap w:val="0"/>
      <w:autoSpaceDE w:val="0"/>
      <w:autoSpaceDN w:val="0"/>
      <w:spacing w:after="0"/>
    </w:pPr>
  </w:style>
  <w:style w:type="paragraph" w:styleId="ab">
    <w:name w:val="header"/>
    <w:basedOn w:val="a"/>
    <w:link w:val="Char3"/>
    <w:uiPriority w:val="99"/>
    <w:unhideWhenUsed/>
    <w:rsid w:val="00B678A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B678A1"/>
  </w:style>
  <w:style w:type="paragraph" w:styleId="ac">
    <w:name w:val="footer"/>
    <w:basedOn w:val="a"/>
    <w:link w:val="Char4"/>
    <w:uiPriority w:val="99"/>
    <w:unhideWhenUsed/>
    <w:rsid w:val="00B678A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B6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0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4559</Characters>
  <Pages>8</Pages>
  <DocSecurity>0</DocSecurity>
  <Words>1404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배수진(파트너) - 브랜드커뮤니케이션</dc:creator>
  <dcterms:modified xsi:type="dcterms:W3CDTF">2025-11-11T06:17:00Z</dcterms:modified>
  <dc:description/>
  <cp:keywords/>
  <dc:subject/>
  <dc:title/>
  <cp:lastModifiedBy>배수진(파트너) - 브랜드커뮤니케이션</cp:lastModifiedBy>
  <dcterms:created xsi:type="dcterms:W3CDTF">2025-11-03T02:22:00Z</dcterms:creat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2025-11-05T01:00:01Z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