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F32B" w14:textId="77777777" w:rsidR="00CE7DBB" w:rsidRDefault="00CE7DBB" w:rsidP="00CE7DBB">
      <w:pPr>
        <w:jc w:val="center"/>
        <w:rPr>
          <w:b/>
          <w:bCs/>
        </w:rPr>
      </w:pPr>
      <w:r w:rsidRPr="00CE7DBB">
        <w:rPr>
          <w:b/>
          <w:bCs/>
        </w:rPr>
        <w:t>신세계百, 풍성한 할인 혜택 담은 ‘Only SHINSEGAE SALE’ 연다</w:t>
      </w:r>
    </w:p>
    <w:p w14:paraId="27ACF656" w14:textId="77777777" w:rsidR="00CE7DBB" w:rsidRPr="00CE7DBB" w:rsidRDefault="00CE7DBB" w:rsidP="00CE7DBB">
      <w:pPr>
        <w:rPr>
          <w:rFonts w:hint="eastAsia"/>
        </w:rPr>
      </w:pPr>
    </w:p>
    <w:p w14:paraId="15D0838D" w14:textId="77777777" w:rsidR="00CE7DBB" w:rsidRPr="00CE7DBB" w:rsidRDefault="00CE7DBB" w:rsidP="00CE7DBB">
      <w:r w:rsidRPr="00CE7DBB">
        <w:rPr>
          <w:b/>
          <w:bCs/>
        </w:rPr>
        <w:t>- 가을 쇼핑 시즌 맞아 패션부터 생활까지 다양한 장르 300여개 브랜드 참여</w:t>
      </w:r>
    </w:p>
    <w:p w14:paraId="7B538446" w14:textId="77777777" w:rsidR="00CE7DBB" w:rsidRPr="00CE7DBB" w:rsidRDefault="00CE7DBB" w:rsidP="00CE7DBB">
      <w:r w:rsidRPr="00CE7DBB">
        <w:rPr>
          <w:b/>
          <w:bCs/>
        </w:rPr>
        <w:t>- 최대 60% 브랜드 할인에 쿠폰·신백리워드 사은행사까지 쇼핑 혜택 풍성</w:t>
      </w:r>
    </w:p>
    <w:p w14:paraId="4E065948" w14:textId="77777777" w:rsidR="00CE7DBB" w:rsidRPr="00CE7DBB" w:rsidRDefault="00CE7DBB" w:rsidP="00CE7DBB">
      <w:r w:rsidRPr="00CE7DBB">
        <w:rPr>
          <w:b/>
          <w:bCs/>
        </w:rPr>
        <w:t>- 인기 IP 팝업부터 문화·예술 전시까지… 볼 거리 즐길 거리도 다채로워</w:t>
      </w:r>
    </w:p>
    <w:p w14:paraId="649BEFB4" w14:textId="77777777" w:rsidR="00CE7DBB" w:rsidRPr="00CE7DBB" w:rsidRDefault="00CE7DBB" w:rsidP="00CE7DBB">
      <w:r w:rsidRPr="00CE7DBB">
        <w:t> </w:t>
      </w:r>
    </w:p>
    <w:p w14:paraId="4D47B058" w14:textId="77777777" w:rsidR="00CE7DBB" w:rsidRPr="00CE7DBB" w:rsidRDefault="00CE7DBB" w:rsidP="00CE7DBB">
      <w:r w:rsidRPr="00CE7DBB">
        <w:t>신세계백화점이 가을 쇼핑 시즌을 맞아 브랜드별 할인 혜택과 풍성한 프로모션을 마련했다.</w:t>
      </w:r>
    </w:p>
    <w:p w14:paraId="524505A5" w14:textId="77777777" w:rsidR="00CE7DBB" w:rsidRPr="00CE7DBB" w:rsidRDefault="00CE7DBB" w:rsidP="00CE7DBB">
      <w:r w:rsidRPr="00CE7DBB">
        <w:t> </w:t>
      </w:r>
    </w:p>
    <w:p w14:paraId="3CF67770" w14:textId="77777777" w:rsidR="00CE7DBB" w:rsidRPr="00CE7DBB" w:rsidRDefault="00CE7DBB" w:rsidP="00CE7DBB">
      <w:r w:rsidRPr="00CE7DBB">
        <w:t>신세계백화점은 10월 1일부터 18일까지 전점에서 가을 정기 세일 'Only SHINSEGAE SALE'을 진행한다. 여성·남성패션, 스트리트패션, 스포츠, 아동·잡화, 생활 등 전 장르에 걸쳐 300여개 브랜드가 참여해 10%부터 최대 60%까지 할인 혜택을 선보인다. (브랜드·점포별 상이)</w:t>
      </w:r>
    </w:p>
    <w:p w14:paraId="5650DE20" w14:textId="77777777" w:rsidR="00CE7DBB" w:rsidRPr="00CE7DBB" w:rsidRDefault="00CE7DBB" w:rsidP="00CE7DBB">
      <w:r w:rsidRPr="00CE7DBB">
        <w:t> </w:t>
      </w:r>
    </w:p>
    <w:p w14:paraId="776654AD" w14:textId="77777777" w:rsidR="00CE7DBB" w:rsidRPr="00CE7DBB" w:rsidRDefault="00CE7DBB" w:rsidP="00CE7DBB">
      <w:r w:rsidRPr="00CE7DBB">
        <w:t>패션 장르에서는 보니스팍스, 손정완, 시슬리, 바버, 앤드지, 송지오옴므를 비롯해 브라운브레스, 컨버스, 커버낫, Lee 등이 참여한다. 스포츠에서는 나이키, 푸마, 안다르, K2 등이 최대 60% 할인 혜택을 제공하며 프렌치캣, 에뜨와, 블루독베이비, 밍크뮤, 제이에스티나 등 아동·잡화 브랜드도 세일에 나선다.</w:t>
      </w:r>
    </w:p>
    <w:p w14:paraId="2BCB75FF" w14:textId="77777777" w:rsidR="00CE7DBB" w:rsidRPr="00CE7DBB" w:rsidRDefault="00CE7DBB" w:rsidP="00CE7DBB">
      <w:r w:rsidRPr="00CE7DBB">
        <w:t> </w:t>
      </w:r>
    </w:p>
    <w:p w14:paraId="377A88EF" w14:textId="77777777" w:rsidR="00CE7DBB" w:rsidRPr="00CE7DBB" w:rsidRDefault="00CE7DBB" w:rsidP="00CE7DBB">
      <w:r w:rsidRPr="00CE7DBB">
        <w:t>생활 장르에서도 다양한 브랜드를 합리적인 가격에 만나볼 수 있다. 리빙·베딩에서는 세사, 씰리, 마테라소 등이 참여하고, 키친·다이닝에서는 휘슬러, 광주요, 필리빗 등이 할인 혜택을 선보인다.</w:t>
      </w:r>
    </w:p>
    <w:p w14:paraId="72E415BC" w14:textId="77777777" w:rsidR="00CE7DBB" w:rsidRPr="00CE7DBB" w:rsidRDefault="00CE7DBB" w:rsidP="00CE7DBB">
      <w:r w:rsidRPr="00CE7DBB">
        <w:t> </w:t>
      </w:r>
    </w:p>
    <w:p w14:paraId="3322B021" w14:textId="77777777" w:rsidR="00CE7DBB" w:rsidRPr="00CE7DBB" w:rsidRDefault="00CE7DBB" w:rsidP="00CE7DBB">
      <w:r w:rsidRPr="00CE7DBB">
        <w:t>다양한 쿠폰 혜택과 사은행사도 마련했다. 행사 기간 제휴카드로 행사 참여 단일 브랜드에서 당일 60만원 이상 결제하면 3만원, 20만원 이상 결제하면 1만원 할인 쿠폰을 받을 수 있다.</w:t>
      </w:r>
    </w:p>
    <w:p w14:paraId="54CBABF1" w14:textId="77777777" w:rsidR="00CE7DBB" w:rsidRPr="00CE7DBB" w:rsidRDefault="00CE7DBB" w:rsidP="00CE7DBB">
      <w:r w:rsidRPr="00CE7DBB">
        <w:t> </w:t>
      </w:r>
    </w:p>
    <w:p w14:paraId="2490211B" w14:textId="77777777" w:rsidR="00CE7DBB" w:rsidRPr="00CE7DBB" w:rsidRDefault="00CE7DBB" w:rsidP="00CE7DBB">
      <w:r w:rsidRPr="00CE7DBB">
        <w:t>이와 함께 오는 5일까지 신백리워드 사은행사도 진행한다. 제휴카드로 명품·워치·주얼리 단일 브랜드에서 당일 200/300/500/1,000만원 이상 결제하면 각각 14만/21만/35만/70만</w:t>
      </w:r>
      <w:r w:rsidRPr="00CE7DBB">
        <w:lastRenderedPageBreak/>
        <w:t>R를 증정한다.</w:t>
      </w:r>
    </w:p>
    <w:p w14:paraId="4852D982" w14:textId="77777777" w:rsidR="00CE7DBB" w:rsidRPr="00CE7DBB" w:rsidRDefault="00CE7DBB" w:rsidP="00CE7DBB">
      <w:r w:rsidRPr="00CE7DBB">
        <w:t> </w:t>
      </w:r>
    </w:p>
    <w:p w14:paraId="2D6F1BC1" w14:textId="77777777" w:rsidR="00CE7DBB" w:rsidRPr="00CE7DBB" w:rsidRDefault="00CE7DBB" w:rsidP="00CE7DBB">
      <w:r w:rsidRPr="00CE7DBB">
        <w:t>행사 기간동안 징검다리 연휴가 이어지는 만큼 백화점에서 쇼핑과 나들이를 함께 즐길 수 있는 콘텐츠도 풍성하게 준비했다.</w:t>
      </w:r>
    </w:p>
    <w:p w14:paraId="1A88988D" w14:textId="77777777" w:rsidR="00CE7DBB" w:rsidRPr="00CE7DBB" w:rsidRDefault="00CE7DBB" w:rsidP="00CE7DBB">
      <w:r w:rsidRPr="00CE7DBB">
        <w:t> </w:t>
      </w:r>
    </w:p>
    <w:p w14:paraId="0551201C" w14:textId="77777777" w:rsidR="00CE7DBB" w:rsidRPr="00CE7DBB" w:rsidRDefault="00CE7DBB" w:rsidP="00CE7DBB">
      <w:r w:rsidRPr="00CE7DBB">
        <w:t>강남점 1층 오픈스테이지에서는 10월 6일까지 일본 유명 만화 출판사 슈에이샤의 공식 매장인 ‘점프샵’ 팝업을 열고 ‘원피스’, ‘사카모토 데이즈’ 등 인기 만화 캐릭터를 활용한 카드 케이스와 카드 컬렉션, 포스터 등 다양한 굿즈를 선보인다.</w:t>
      </w:r>
    </w:p>
    <w:p w14:paraId="14497F35" w14:textId="77777777" w:rsidR="00CE7DBB" w:rsidRPr="00CE7DBB" w:rsidRDefault="00CE7DBB" w:rsidP="00CE7DBB">
      <w:r w:rsidRPr="00CE7DBB">
        <w:t> </w:t>
      </w:r>
    </w:p>
    <w:p w14:paraId="62A1CE19" w14:textId="77777777" w:rsidR="00CE7DBB" w:rsidRPr="00CE7DBB" w:rsidRDefault="00CE7DBB" w:rsidP="00CE7DBB">
      <w:r w:rsidRPr="00CE7DBB">
        <w:t>패션과 키즈 장르 팝업도 이어진다. 강남점 5층에서는 2일부터 13일까지 컨템포러리 패션 브랜드 ‘로우클래식’ 팝업을 열고, 센텀시티 지하 2층에서는 5일부터 18일까지 여성복 브랜드 ‘미세키서울’을 소개한다. 강남점에서는 6일부터 12일까지 유·아동 니트웨어 브랜드 ‘더로하’, 센텀시티에서는 8일부터 15일까지 프리미엄 유모차 브랜드 ‘에그’, 대구점에서는 2일부터 11일까지 아동복 브랜드 ‘아보’ 팝업도 각각 진행한다.</w:t>
      </w:r>
    </w:p>
    <w:p w14:paraId="746C779C" w14:textId="77777777" w:rsidR="00CE7DBB" w:rsidRPr="00CE7DBB" w:rsidRDefault="00CE7DBB" w:rsidP="00CE7DBB">
      <w:r w:rsidRPr="00CE7DBB">
        <w:t> </w:t>
      </w:r>
    </w:p>
    <w:p w14:paraId="00359669" w14:textId="77777777" w:rsidR="00CE7DBB" w:rsidRPr="00CE7DBB" w:rsidRDefault="00CE7DBB" w:rsidP="00CE7DBB">
      <w:r w:rsidRPr="00CE7DBB">
        <w:t>문화·예술과 가족 단위 고객을 위한 즐길 거리도 마련했다. 본점에서는 10월 19일까지 더 헤리티지 4층 전시관과 5층 정원에서 박선기 작가의 ‘THE ORIGIN OF SPACE’를 선보인다. 숯 등 자연 소재를 공간에 매다는 독창적인 작업으로 잘 알려진 박 작가가 한옥의 구조와 공간을 숯으로 재해석한 작품 등을 만나볼 수 있다.</w:t>
      </w:r>
    </w:p>
    <w:p w14:paraId="22D7DBA4" w14:textId="77777777" w:rsidR="00CE7DBB" w:rsidRPr="00CE7DBB" w:rsidRDefault="00CE7DBB" w:rsidP="00CE7DBB">
      <w:r w:rsidRPr="00CE7DBB">
        <w:t> </w:t>
      </w:r>
    </w:p>
    <w:p w14:paraId="4E11DD79" w14:textId="77777777" w:rsidR="00CE7DBB" w:rsidRPr="00CE7DBB" w:rsidRDefault="00CE7DBB" w:rsidP="00CE7DBB">
      <w:r w:rsidRPr="00CE7DBB">
        <w:t>신세계백화점 관계자는 “본격적인 가을 쇼핑 시즌을 맞아 패션부터 스포츠, 리빙까지 다양한 장르의 브랜드를 합리적인 가격에 만나볼 수 있도록 ‘Only SHINSEGAE SALE’을 준비했다”며 “브랜드별 할인 혜택과 함께 할인 쿠폰, 신백리워드 사은행사, 점포별 팝업 행사 등 다양한 구매 혜택을 마련해 고객들에게 풍성한 쇼핑 경험을 선사할 것”이라고 말했다.</w:t>
      </w:r>
    </w:p>
    <w:p w14:paraId="5393B76D" w14:textId="77777777" w:rsidR="005837B5" w:rsidRDefault="005837B5"/>
    <w:sectPr w:rsidR="005837B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BB"/>
    <w:rsid w:val="004B3AC5"/>
    <w:rsid w:val="005837B5"/>
    <w:rsid w:val="00841039"/>
    <w:rsid w:val="00984A76"/>
    <w:rsid w:val="00CE7DBB"/>
    <w:rsid w:val="00D945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F998E"/>
  <w15:chartTrackingRefBased/>
  <w15:docId w15:val="{44CB3221-4657-441F-A36C-3F328561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E7DB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E7DB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E7DB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E7DB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E7DB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E7DB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E7DB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E7DB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E7DB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E7DB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E7DB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E7DB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E7DB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E7DB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E7DB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E7DB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E7DB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E7DB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E7DB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E7DB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E7DB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E7DB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E7DBB"/>
    <w:pPr>
      <w:spacing w:before="160"/>
      <w:jc w:val="center"/>
    </w:pPr>
    <w:rPr>
      <w:i/>
      <w:iCs/>
      <w:color w:val="404040" w:themeColor="text1" w:themeTint="BF"/>
    </w:rPr>
  </w:style>
  <w:style w:type="character" w:customStyle="1" w:styleId="Char1">
    <w:name w:val="인용 Char"/>
    <w:basedOn w:val="a0"/>
    <w:link w:val="a5"/>
    <w:uiPriority w:val="29"/>
    <w:rsid w:val="00CE7DBB"/>
    <w:rPr>
      <w:i/>
      <w:iCs/>
      <w:color w:val="404040" w:themeColor="text1" w:themeTint="BF"/>
    </w:rPr>
  </w:style>
  <w:style w:type="paragraph" w:styleId="a6">
    <w:name w:val="List Paragraph"/>
    <w:basedOn w:val="a"/>
    <w:uiPriority w:val="34"/>
    <w:qFormat/>
    <w:rsid w:val="00CE7DBB"/>
    <w:pPr>
      <w:ind w:left="720"/>
      <w:contextualSpacing/>
    </w:pPr>
  </w:style>
  <w:style w:type="character" w:styleId="a7">
    <w:name w:val="Intense Emphasis"/>
    <w:basedOn w:val="a0"/>
    <w:uiPriority w:val="21"/>
    <w:qFormat/>
    <w:rsid w:val="00CE7DBB"/>
    <w:rPr>
      <w:i/>
      <w:iCs/>
      <w:color w:val="2E74B5" w:themeColor="accent1" w:themeShade="BF"/>
    </w:rPr>
  </w:style>
  <w:style w:type="paragraph" w:styleId="a8">
    <w:name w:val="Intense Quote"/>
    <w:basedOn w:val="a"/>
    <w:next w:val="a"/>
    <w:link w:val="Char2"/>
    <w:uiPriority w:val="30"/>
    <w:qFormat/>
    <w:rsid w:val="00CE7DB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CE7DBB"/>
    <w:rPr>
      <w:i/>
      <w:iCs/>
      <w:color w:val="2E74B5" w:themeColor="accent1" w:themeShade="BF"/>
    </w:rPr>
  </w:style>
  <w:style w:type="character" w:styleId="a9">
    <w:name w:val="Intense Reference"/>
    <w:basedOn w:val="a0"/>
    <w:uiPriority w:val="32"/>
    <w:qFormat/>
    <w:rsid w:val="00CE7DB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1484</Characters>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2026-09-27T23:34:00Z</dcterms:created>
  <dcterms:modified xsi:type="dcterms:W3CDTF">2026-09-27T23:34:00Z</dcterms:modified>
</cp:coreProperties>
</file>