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752565EA" w:rsidR="00C52F49" w:rsidRPr="00AC5F8A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5935D0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여행의 문턱 낮춘다</w:t>
      </w:r>
      <w:r w:rsidR="00AC5F8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4ABE3D77" w14:textId="13CEC6A8" w:rsidR="00F855B1" w:rsidRDefault="00BB0A63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BB0A63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BB0A63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r w:rsidR="005935D0" w:rsidRPr="005935D0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장애아동 </w:t>
      </w:r>
      <w:r w:rsidR="005935D0" w:rsidRPr="005935D0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="005935D0" w:rsidRPr="005935D0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배리어프리 글로벌 문화체험</w:t>
      </w:r>
      <w:r w:rsidR="005935D0" w:rsidRPr="005935D0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="005935D0" w:rsidRPr="005935D0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지원</w:t>
      </w:r>
    </w:p>
    <w:p w14:paraId="54508599" w14:textId="77777777" w:rsidR="003B48C0" w:rsidRPr="00902596" w:rsidRDefault="003B48C0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280EB721" w14:textId="77777777" w:rsidR="005935D0" w:rsidRPr="005935D0" w:rsidRDefault="000E741C" w:rsidP="005935D0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5935D0" w:rsidRPr="005935D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초록우산과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장애아동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해외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문화체험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지원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…17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기부금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전달식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935D0"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진행</w:t>
      </w:r>
    </w:p>
    <w:p w14:paraId="579446AD" w14:textId="7F22F7D4" w:rsidR="005935D0" w:rsidRPr="005935D0" w:rsidRDefault="005935D0" w:rsidP="005935D0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5935D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장애아동</w:t>
      </w:r>
      <w:r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</w:t>
      </w:r>
      <w:r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가정에</w:t>
      </w:r>
      <w:r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보호자</w:t>
      </w:r>
      <w:r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1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대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1 </w:t>
      </w:r>
      <w:r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동행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지</w:t>
      </w:r>
      <w:r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원</w:t>
      </w:r>
      <w:r w:rsidRPr="005935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이동·숙박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등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배어리프리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여행환경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B3A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조성</w:t>
      </w:r>
    </w:p>
    <w:p w14:paraId="28B4A40F" w14:textId="79CA7D84" w:rsidR="00BB0A63" w:rsidRDefault="005935D0" w:rsidP="006B3A01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5935D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여행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접근성은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면세업과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맞닿은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과제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관광약자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지원으로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사회공헌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6B3A01" w:rsidRPr="006B3A0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</w:p>
    <w:p w14:paraId="4D332F9A" w14:textId="77777777" w:rsidR="006B3A01" w:rsidRPr="006B3A01" w:rsidRDefault="006B3A01" w:rsidP="006B3A01">
      <w:pPr>
        <w:jc w:val="distribute"/>
      </w:pPr>
    </w:p>
    <w:p w14:paraId="1D23F61F" w14:textId="0D0ED145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EE22F2">
        <w:rPr>
          <w:rFonts w:hint="eastAsia"/>
        </w:rPr>
        <w:t>0</w:t>
      </w:r>
      <w:r w:rsidR="005935D0">
        <w:rPr>
          <w:rFonts w:hint="eastAsia"/>
        </w:rPr>
        <w:t>9</w:t>
      </w:r>
      <w:r w:rsidRPr="00175352">
        <w:t>/</w:t>
      </w:r>
      <w:r w:rsidR="005935D0">
        <w:rPr>
          <w:rFonts w:hint="eastAsia"/>
        </w:rPr>
        <w:t>21</w:t>
      </w:r>
      <w:r w:rsidRPr="00175352">
        <w:t>)</w:t>
      </w:r>
    </w:p>
    <w:p w14:paraId="261433AC" w14:textId="77777777" w:rsidR="00F855B1" w:rsidRDefault="00F855B1" w:rsidP="00096D35"/>
    <w:p w14:paraId="04FFB000" w14:textId="77777777" w:rsidR="006B3A01" w:rsidRDefault="006B3A01" w:rsidP="006B3A01">
      <w:r>
        <w:rPr>
          <w:rFonts w:hint="eastAsia"/>
        </w:rPr>
        <w:t>신세계면세점이</w:t>
      </w:r>
      <w:r>
        <w:t xml:space="preserve"> 장애아동의 여행 문턱을 낮추고 새로운 문화 경험의 기회를 넓힌다.</w:t>
      </w:r>
    </w:p>
    <w:p w14:paraId="600FA0C7" w14:textId="77777777" w:rsidR="006B3A01" w:rsidRDefault="006B3A01" w:rsidP="006B3A01"/>
    <w:p w14:paraId="5297D5A6" w14:textId="77777777" w:rsidR="006B3A01" w:rsidRDefault="006B3A01" w:rsidP="006B3A01">
      <w:r>
        <w:rPr>
          <w:rFonts w:hint="eastAsia"/>
        </w:rPr>
        <w:t>신세계면세점을</w:t>
      </w:r>
      <w:r>
        <w:t xml:space="preserve"> 운영하는 신세계디에프는 지난 17일 서울 중구 초록우산에서 장애아동의 해외 문화체험을 지원하는 ‘배리어프리 글로벌 문화체험’ 기부금 전달식을 갖고 후원금을 전달했다.</w:t>
      </w:r>
    </w:p>
    <w:p w14:paraId="25EC159A" w14:textId="77777777" w:rsidR="006B3A01" w:rsidRDefault="006B3A01" w:rsidP="006B3A01"/>
    <w:p w14:paraId="6D0575AE" w14:textId="77777777" w:rsidR="006B3A01" w:rsidRDefault="006B3A01" w:rsidP="006B3A01">
      <w:r>
        <w:rPr>
          <w:rFonts w:hint="eastAsia"/>
        </w:rPr>
        <w:t>이날</w:t>
      </w:r>
      <w:r>
        <w:t xml:space="preserve"> 전달식에는 김두량 신세계디에프 CSR팀장과 이영이 초록우산 사회공헌협력본부 나눔사업팀장 등이 자리했다.</w:t>
      </w:r>
    </w:p>
    <w:p w14:paraId="05809205" w14:textId="77777777" w:rsidR="006B3A01" w:rsidRDefault="006B3A01" w:rsidP="006B3A01"/>
    <w:p w14:paraId="306E7C65" w14:textId="77777777" w:rsidR="006B3A01" w:rsidRDefault="006B3A01" w:rsidP="006B3A01">
      <w:r>
        <w:rPr>
          <w:rFonts w:hint="eastAsia"/>
        </w:rPr>
        <w:t>‘배리어프리</w:t>
      </w:r>
      <w:r>
        <w:t xml:space="preserve"> 글로벌 문화체험’은 교통·숙박·관광시설의 접근성 부족으로 해외여행 기회가 상대적으로 제한적인 장애아동에게 보호자와 함께하는 해외 문화체험 기회를 제공하는 사업이다.</w:t>
      </w:r>
    </w:p>
    <w:p w14:paraId="19A6F979" w14:textId="77777777" w:rsidR="006B3A01" w:rsidRDefault="006B3A01" w:rsidP="006B3A01"/>
    <w:p w14:paraId="35BD5513" w14:textId="77777777" w:rsidR="006B3A01" w:rsidRDefault="006B3A01" w:rsidP="006B3A01">
      <w:r>
        <w:rPr>
          <w:rFonts w:hint="eastAsia"/>
        </w:rPr>
        <w:t>면세점은</w:t>
      </w:r>
      <w:r>
        <w:t xml:space="preserve"> 여행의 출발점에 놓인 사업이다. 신세계디에프가 관광약자를 사회공헌 대상으로 택한 배경에도 이런 업의 특성이 있다. 여행 과정의 문턱을 낮추는 일이 면세 사업과 맞닿아 있다고 판단해 지원 영역을 관광약자로 넓혔다.</w:t>
      </w:r>
    </w:p>
    <w:p w14:paraId="3B7583A2" w14:textId="77777777" w:rsidR="006B3A01" w:rsidRDefault="006B3A01" w:rsidP="006B3A01"/>
    <w:p w14:paraId="2647AD81" w14:textId="77777777" w:rsidR="006B3A01" w:rsidRDefault="006B3A01" w:rsidP="006B3A01">
      <w:r>
        <w:rPr>
          <w:rFonts w:hint="eastAsia"/>
        </w:rPr>
        <w:t>초록우산이</w:t>
      </w:r>
      <w:r>
        <w:t xml:space="preserve"> 진행하는 이번 사업에는 장애아동 3가정이 참여한다. 아동과 보호자가 1대1로 동행한다. 이동과 숙박 등 장애 특성을 고려한 여행환경을 지원한다. 참여 가정은 장애인복지관 등 협력기관을 통해 모집한다. 여행지는 휠체어 이동과 현지 접근성을 고려해 검토하고 있다.</w:t>
      </w:r>
    </w:p>
    <w:p w14:paraId="26D7E490" w14:textId="77777777" w:rsidR="006B3A01" w:rsidRDefault="006B3A01" w:rsidP="006B3A01"/>
    <w:p w14:paraId="436832B7" w14:textId="77777777" w:rsidR="006B3A01" w:rsidRDefault="006B3A01" w:rsidP="006B3A01">
      <w:r>
        <w:rPr>
          <w:rFonts w:hint="eastAsia"/>
        </w:rPr>
        <w:t>이번</w:t>
      </w:r>
      <w:r>
        <w:t xml:space="preserve"> 사업은 신세계디에프가 지원한 1,600만원 상당의 기부금으로 추진된다. 항공·숙박 등 해외 문화체험과 배리어프리 여행환경 조성에 활용된다.</w:t>
      </w:r>
    </w:p>
    <w:p w14:paraId="0F6E7E7C" w14:textId="77777777" w:rsidR="006B3A01" w:rsidRDefault="006B3A01" w:rsidP="006B3A01"/>
    <w:p w14:paraId="1CF71305" w14:textId="77777777" w:rsidR="006B3A01" w:rsidRDefault="006B3A01" w:rsidP="006B3A01">
      <w:r>
        <w:rPr>
          <w:rFonts w:hint="eastAsia"/>
        </w:rPr>
        <w:t>신세계디에프는</w:t>
      </w:r>
      <w:r>
        <w:t xml:space="preserve"> 그동안 초록우산과 협력해 아동·청소년을 위한 다양한 사회공헌 활동을 이어왔다. 이번에는 지원 영역을 관광약자로 넓혀 장애아동과 가족이 보다 편리하게 여행하고 새로운 문화를 접할 수 있도록 지원한다.</w:t>
      </w:r>
    </w:p>
    <w:p w14:paraId="4DA17497" w14:textId="77777777" w:rsidR="006B3A01" w:rsidRDefault="006B3A01" w:rsidP="006B3A01"/>
    <w:p w14:paraId="73F8BDBB" w14:textId="4602B386" w:rsidR="00F855B1" w:rsidRDefault="006B3A01" w:rsidP="006B3A01">
      <w:r>
        <w:rPr>
          <w:rFonts w:hint="eastAsia"/>
        </w:rPr>
        <w:t>신세계디에프</w:t>
      </w:r>
      <w:r>
        <w:t xml:space="preserve"> 관계자는 “여행의 출발점에 있는 기업으로서 여행 접근성은 우리 업과 가장 가까운 사회적 과제”라며 “장애아동과 가족이 새로운 문화를 접하고 함께 추억을 쌓는 데 이번 지원이 도움이 되길 바란다”고 말했다.</w:t>
      </w:r>
    </w:p>
    <w:p w14:paraId="5E518E3C" w14:textId="77777777" w:rsidR="006B3A01" w:rsidRDefault="006B3A01" w:rsidP="006B3A01"/>
    <w:p w14:paraId="479DD136" w14:textId="77777777" w:rsidR="005935D0" w:rsidRDefault="005935D0" w:rsidP="00F855B1"/>
    <w:p w14:paraId="5429F196" w14:textId="25B03547" w:rsidR="00F855B1" w:rsidRDefault="00F855B1" w:rsidP="00F855B1">
      <w:r>
        <w:rPr>
          <w:rFonts w:hint="eastAsia"/>
        </w:rPr>
        <w:t>&lt;사진설명&gt;</w:t>
      </w:r>
    </w:p>
    <w:p w14:paraId="54D334E2" w14:textId="1A648721" w:rsidR="00F855B1" w:rsidRPr="00BB0A63" w:rsidRDefault="005935D0" w:rsidP="005935D0">
      <w:pPr>
        <w:jc w:val="left"/>
      </w:pPr>
      <w:r>
        <w:t>신세계디에프는 지난 17일 서울 중구 초록우산 어린이재단에서 장애아동의 해외 문화체험을 지원하는 ‘배리어프리 글로벌 문화체험’ 기부금 전달식</w:t>
      </w:r>
      <w:r>
        <w:rPr>
          <w:rFonts w:hint="eastAsia"/>
        </w:rPr>
        <w:t>에 참여했다.</w:t>
      </w:r>
      <w:r w:rsidR="009C09C9">
        <w:rPr>
          <w:rFonts w:hint="eastAsia"/>
        </w:rPr>
        <w:t xml:space="preserve"> </w:t>
      </w:r>
      <w:r w:rsidR="009C09C9" w:rsidRPr="009C09C9">
        <w:t>김두량 신세계디에프 CSR팀장(사진 왼쪽에서 두 번째)과 이영이 초록우산 사회공헌협력본부 나눔사업팀장(왼쪽에서 세 번째).</w:t>
      </w:r>
    </w:p>
    <w:sectPr w:rsidR="00F855B1" w:rsidRPr="00BB0A6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033F6" w14:textId="77777777" w:rsidR="00133FC4" w:rsidRDefault="00133FC4" w:rsidP="00470811">
      <w:r>
        <w:separator/>
      </w:r>
    </w:p>
  </w:endnote>
  <w:endnote w:type="continuationSeparator" w:id="0">
    <w:p w14:paraId="41C7BF19" w14:textId="77777777" w:rsidR="00133FC4" w:rsidRDefault="00133FC4" w:rsidP="00470811">
      <w:r>
        <w:continuationSeparator/>
      </w:r>
    </w:p>
  </w:endnote>
  <w:endnote w:type="continuationNotice" w:id="1">
    <w:p w14:paraId="049CAA0D" w14:textId="77777777" w:rsidR="00133FC4" w:rsidRDefault="00133F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1F91F" w14:textId="77777777" w:rsidR="00133FC4" w:rsidRDefault="00133FC4" w:rsidP="00470811">
      <w:r>
        <w:separator/>
      </w:r>
    </w:p>
  </w:footnote>
  <w:footnote w:type="continuationSeparator" w:id="0">
    <w:p w14:paraId="18F7EE34" w14:textId="77777777" w:rsidR="00133FC4" w:rsidRDefault="00133FC4" w:rsidP="00470811">
      <w:r>
        <w:continuationSeparator/>
      </w:r>
    </w:p>
  </w:footnote>
  <w:footnote w:type="continuationNotice" w:id="1">
    <w:p w14:paraId="37C3CC2A" w14:textId="77777777" w:rsidR="00133FC4" w:rsidRDefault="00133F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2B71"/>
    <w:rsid w:val="000E3906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3FC4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B7EE4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271B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35D0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736"/>
    <w:rsid w:val="00641962"/>
    <w:rsid w:val="006425A3"/>
    <w:rsid w:val="00642CEC"/>
    <w:rsid w:val="00642ED5"/>
    <w:rsid w:val="00646770"/>
    <w:rsid w:val="00646D02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A01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153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9C9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243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67F33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390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Props1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docMetadata/LabelInfo.xml><?xml version="1.0" encoding="utf-8"?>
<clbl:labelList xmlns:clbl="http://schemas.microsoft.com/office/2020/mipLabelMetadata">
  <clbl:label id="{d8c3eeaa-be87-4c32-82da-1237d8fff0ca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2026-09-18T04:18:00Z</dcterms:created>
  <dcterms:modified xsi:type="dcterms:W3CDTF">2026-09-21T01:19:00Z</dcterms:modified>
</cp:coreProperties>
</file>