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BC3E5A" w:rsidRDefault="0026417D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Arial" w:hAnsi="Arial" w:cs="Arial"/>
          <w:snapToGrid w:val="0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A77A95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A77A95" w:rsidRDefault="0026417D" w:rsidP="00075C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Arial" w:eastAsia="Arial" w:hAnsi="Arial" w:cs="Arial"/>
                <w:snapToGrid w:val="0"/>
                <w:sz w:val="8"/>
                <w:szCs w:val="8"/>
              </w:rPr>
            </w:pPr>
            <w:r w:rsidRPr="00A77A95">
              <w:rPr>
                <w:rFonts w:ascii="Arial" w:eastAsia="Arial" w:hAnsi="Arial" w:cs="Arial"/>
                <w:noProof/>
                <w:snapToGrid w:val="0"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6BFB8D6A" w:rsidR="0026417D" w:rsidRPr="00A77A95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</w:pP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  <w:t xml:space="preserve">보도자료                          </w:t>
            </w:r>
            <w:r w:rsidR="00365CD1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8"/>
                <w:szCs w:val="28"/>
              </w:rPr>
              <w:t xml:space="preserve">    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202</w:t>
            </w:r>
            <w:r w:rsidR="00365CD1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6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 xml:space="preserve">년 </w:t>
            </w:r>
            <w:r w:rsidR="00CC786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9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월</w:t>
            </w:r>
            <w:r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="00712089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2</w:t>
            </w:r>
            <w:r w:rsidR="00A04227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2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일</w:t>
            </w:r>
            <w:r w:rsidR="006B31A2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(</w:t>
            </w:r>
            <w:r w:rsidR="00A04227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화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A77A95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</w:pPr>
          </w:p>
        </w:tc>
      </w:tr>
    </w:tbl>
    <w:p w14:paraId="3B87CA27" w14:textId="77777777" w:rsidR="0046112A" w:rsidRPr="00A77A95" w:rsidRDefault="0046112A" w:rsidP="00075CAA">
      <w:pPr>
        <w:autoSpaceDN w:val="0"/>
        <w:rPr>
          <w:snapToGrid w:val="0"/>
        </w:rPr>
      </w:pPr>
    </w:p>
    <w:p w14:paraId="57205EC4" w14:textId="15CA3272" w:rsidR="00DC3CA4" w:rsidRDefault="00DC3CA4" w:rsidP="00075CAA">
      <w:pPr>
        <w:autoSpaceDN w:val="0"/>
        <w:jc w:val="center"/>
        <w:rPr>
          <w:rFonts w:ascii="맑은 고딕" w:eastAsia="맑은 고딕" w:hAnsi="맑은 고딕"/>
          <w:b/>
          <w:snapToGrid w:val="0"/>
          <w:sz w:val="36"/>
          <w:szCs w:val="36"/>
        </w:rPr>
      </w:pPr>
      <w:r w:rsidRPr="008D7AA8">
        <w:rPr>
          <w:rFonts w:ascii="맑은 고딕" w:eastAsia="맑은 고딕" w:hAnsi="맑은 고딕"/>
          <w:b/>
          <w:snapToGrid w:val="0"/>
          <w:sz w:val="36"/>
          <w:szCs w:val="36"/>
        </w:rPr>
        <w:t>“</w:t>
      </w:r>
      <w:r w:rsidR="009B1738">
        <w:rPr>
          <w:rFonts w:ascii="맑은 고딕" w:eastAsia="맑은 고딕" w:hAnsi="맑은 고딕" w:hint="eastAsia"/>
          <w:b/>
          <w:snapToGrid w:val="0"/>
          <w:sz w:val="36"/>
          <w:szCs w:val="36"/>
        </w:rPr>
        <w:t xml:space="preserve">추석엔 </w:t>
      </w:r>
      <w:r w:rsidR="0091508E">
        <w:rPr>
          <w:rFonts w:ascii="맑은 고딕" w:eastAsia="맑은 고딕" w:hAnsi="맑은 고딕" w:hint="eastAsia"/>
          <w:b/>
          <w:snapToGrid w:val="0"/>
          <w:sz w:val="36"/>
          <w:szCs w:val="36"/>
        </w:rPr>
        <w:t>온돌</w:t>
      </w:r>
      <w:r w:rsidR="009B1738">
        <w:rPr>
          <w:rFonts w:ascii="맑은 고딕" w:eastAsia="맑은 고딕" w:hAnsi="맑은 고딕" w:hint="eastAsia"/>
          <w:b/>
          <w:snapToGrid w:val="0"/>
          <w:sz w:val="36"/>
          <w:szCs w:val="36"/>
        </w:rPr>
        <w:t xml:space="preserve"> 평상이 있는</w:t>
      </w:r>
      <w:r w:rsidR="0091508E">
        <w:rPr>
          <w:rFonts w:ascii="맑은 고딕" w:eastAsia="맑은 고딕" w:hAnsi="맑은 고딕" w:hint="eastAsia"/>
          <w:b/>
          <w:snapToGrid w:val="0"/>
          <w:sz w:val="36"/>
          <w:szCs w:val="36"/>
        </w:rPr>
        <w:t xml:space="preserve"> 스타벅스 사랑방으로</w:t>
      </w:r>
      <w:r w:rsidR="009B1738">
        <w:rPr>
          <w:rFonts w:ascii="맑은 고딕" w:eastAsia="맑은 고딕" w:hAnsi="맑은 고딕" w:hint="eastAsia"/>
          <w:b/>
          <w:snapToGrid w:val="0"/>
          <w:sz w:val="36"/>
          <w:szCs w:val="36"/>
        </w:rPr>
        <w:t>!</w:t>
      </w:r>
      <w:r w:rsidRPr="008D7AA8">
        <w:rPr>
          <w:rFonts w:ascii="맑은 고딕" w:eastAsia="맑은 고딕" w:hAnsi="맑은 고딕"/>
          <w:b/>
          <w:snapToGrid w:val="0"/>
          <w:sz w:val="36"/>
          <w:szCs w:val="36"/>
        </w:rPr>
        <w:t>”</w:t>
      </w:r>
    </w:p>
    <w:p w14:paraId="5B32C46F" w14:textId="77777777" w:rsidR="006B109A" w:rsidRPr="006B109A" w:rsidRDefault="006B109A" w:rsidP="00075CAA">
      <w:pPr>
        <w:autoSpaceDN w:val="0"/>
        <w:jc w:val="center"/>
        <w:rPr>
          <w:rFonts w:ascii="맑은 고딕" w:eastAsia="맑은 고딕" w:hAnsi="맑은 고딕"/>
          <w:b/>
          <w:snapToGrid w:val="0"/>
        </w:rPr>
      </w:pPr>
    </w:p>
    <w:p w14:paraId="446BE04D" w14:textId="01D11D54" w:rsidR="0091508E" w:rsidRDefault="0091508E" w:rsidP="0091508E">
      <w:pPr>
        <w:autoSpaceDN w:val="0"/>
        <w:jc w:val="center"/>
        <w:rPr>
          <w:rFonts w:ascii="맑은 고딕" w:eastAsia="맑은 고딕" w:hAnsi="맑은 고딕"/>
          <w:b/>
          <w:snapToGrid w:val="0"/>
          <w:spacing w:val="-20"/>
          <w:sz w:val="44"/>
          <w:szCs w:val="44"/>
        </w:rPr>
      </w:pPr>
      <w:r>
        <w:rPr>
          <w:rFonts w:ascii="맑은 고딕" w:eastAsia="맑은 고딕" w:hAnsi="맑은 고딕" w:hint="eastAsia"/>
          <w:b/>
          <w:snapToGrid w:val="0"/>
          <w:spacing w:val="-20"/>
          <w:sz w:val="44"/>
          <w:szCs w:val="44"/>
        </w:rPr>
        <w:t xml:space="preserve">스타벅스, 추석 방문하기 좋은 </w:t>
      </w:r>
    </w:p>
    <w:p w14:paraId="339CCAD8" w14:textId="7D9B2874" w:rsidR="005260E1" w:rsidRPr="008D7AA8" w:rsidRDefault="0091508E" w:rsidP="0091508E">
      <w:pPr>
        <w:autoSpaceDN w:val="0"/>
        <w:jc w:val="center"/>
        <w:rPr>
          <w:rFonts w:ascii="맑은 고딕" w:eastAsia="맑은 고딕" w:hAnsi="맑은 고딕"/>
          <w:b/>
          <w:snapToGrid w:val="0"/>
          <w:spacing w:val="-20"/>
          <w:sz w:val="44"/>
          <w:szCs w:val="44"/>
        </w:rPr>
      </w:pPr>
      <w:r>
        <w:rPr>
          <w:rFonts w:ascii="맑은 고딕" w:eastAsia="맑은 고딕" w:hAnsi="맑은 고딕" w:hint="eastAsia"/>
          <w:b/>
          <w:snapToGrid w:val="0"/>
          <w:spacing w:val="-20"/>
          <w:sz w:val="44"/>
          <w:szCs w:val="44"/>
        </w:rPr>
        <w:t>전국 이색 매장 소개</w:t>
      </w:r>
    </w:p>
    <w:p w14:paraId="531D6193" w14:textId="77777777" w:rsidR="0026417D" w:rsidRPr="005260E1" w:rsidRDefault="0026417D" w:rsidP="00075CAA">
      <w:pPr>
        <w:autoSpaceDN w:val="0"/>
        <w:textAlignment w:val="baseline"/>
        <w:rPr>
          <w:rFonts w:asciiTheme="minorEastAsia" w:hAnsiTheme="minorEastAsia"/>
          <w:b/>
          <w:snapToGrid w:val="0"/>
        </w:rPr>
      </w:pPr>
    </w:p>
    <w:p w14:paraId="3A02881D" w14:textId="25D2F3C3" w:rsidR="00660A56" w:rsidRDefault="00660A56" w:rsidP="00660A5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- 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온돌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평상부터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몽돌까지</w:t>
      </w:r>
      <w:proofErr w:type="spellEnd"/>
      <w:r w:rsidR="00714CD4">
        <w:rPr>
          <w:rFonts w:ascii="맑은 고딕" w:eastAsia="맑은 고딕" w:hAnsi="맑은 고딕" w:cs="Arial" w:hint="eastAsia"/>
          <w:b/>
          <w:bCs/>
          <w:snapToGrid w:val="0"/>
          <w:bdr w:val="none" w:sz="0" w:space="0" w:color="auto" w:frame="1"/>
        </w:rPr>
        <w:t>…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각기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다른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매력으로</w:t>
      </w:r>
      <w:r w:rsidR="00714CD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즐거움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선사하는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  <w:t>‘</w:t>
      </w:r>
      <w:proofErr w:type="spellStart"/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포항환호</w:t>
      </w:r>
      <w:proofErr w:type="spellEnd"/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DT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점</w:t>
      </w:r>
      <w:r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  <w:t>’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과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  <w:t>‘</w:t>
      </w:r>
      <w:proofErr w:type="spellStart"/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거제사등점</w:t>
      </w:r>
      <w:proofErr w:type="spellEnd"/>
      <w:r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  <w:t>’</w:t>
      </w:r>
    </w:p>
    <w:p w14:paraId="0E2C8972" w14:textId="0BEB7869" w:rsidR="00660A56" w:rsidRPr="00D86B07" w:rsidRDefault="00660A56" w:rsidP="00660A5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-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한강과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서울의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스카이라인을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배경으로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커피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한</w:t>
      </w:r>
      <w:r w:rsidR="00112BF5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잔의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추억을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담을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수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있는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  <w:t>’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63 Sky Picnic</w:t>
      </w:r>
      <w:r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  <w:t>’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점</w:t>
      </w:r>
    </w:p>
    <w:p w14:paraId="5DA183C6" w14:textId="3D2D4D34" w:rsidR="00660A56" w:rsidRDefault="00660A56" w:rsidP="00660A5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- </w:t>
      </w:r>
      <w:r w:rsidR="0064533D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추석</w:t>
      </w:r>
      <w:r w:rsidR="0064533D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64533D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연휴에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가족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,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반려동물과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함께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나들이부터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휴식까지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즐길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수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있는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전국의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매장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소개</w:t>
      </w:r>
    </w:p>
    <w:p w14:paraId="0283E8C8" w14:textId="77777777" w:rsidR="00A6424C" w:rsidRPr="00660A56" w:rsidRDefault="00A6424C" w:rsidP="00A6424C">
      <w:pPr>
        <w:autoSpaceDE w:val="0"/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2FA10CD4" w14:textId="4A14EE75" w:rsidR="0035360F" w:rsidRDefault="001E675F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E34938">
        <w:rPr>
          <w:rFonts w:asciiTheme="minorEastAsia" w:hAnsiTheme="minorEastAsia" w:cs="굴림" w:hint="eastAsia"/>
          <w:snapToGrid w:val="0"/>
        </w:rPr>
        <w:t xml:space="preserve">스타벅스 코리아(대표이사 신동우)가 </w:t>
      </w:r>
      <w:r w:rsidR="009A0A52">
        <w:rPr>
          <w:rFonts w:asciiTheme="minorEastAsia" w:hAnsiTheme="minorEastAsia" w:cs="굴림" w:hint="eastAsia"/>
          <w:snapToGrid w:val="0"/>
        </w:rPr>
        <w:t>명절 연휴를</w:t>
      </w:r>
      <w:r w:rsidR="009B1738">
        <w:rPr>
          <w:rFonts w:asciiTheme="minorEastAsia" w:hAnsiTheme="minorEastAsia" w:cs="굴림" w:hint="eastAsia"/>
          <w:snapToGrid w:val="0"/>
        </w:rPr>
        <w:t xml:space="preserve"> 앞두고 커피 한 잔과 함께 </w:t>
      </w:r>
      <w:r w:rsidR="00E63662">
        <w:rPr>
          <w:rFonts w:asciiTheme="minorEastAsia" w:hAnsiTheme="minorEastAsia" w:cs="굴림" w:hint="eastAsia"/>
          <w:snapToGrid w:val="0"/>
        </w:rPr>
        <w:t xml:space="preserve">가을 나들이를 즐길 수 있는 </w:t>
      </w:r>
      <w:r w:rsidR="009B1738">
        <w:rPr>
          <w:rFonts w:asciiTheme="minorEastAsia" w:hAnsiTheme="minorEastAsia" w:cs="굴림" w:hint="eastAsia"/>
          <w:snapToGrid w:val="0"/>
        </w:rPr>
        <w:t>전국</w:t>
      </w:r>
      <w:r w:rsidR="00E63662">
        <w:rPr>
          <w:rFonts w:asciiTheme="minorEastAsia" w:hAnsiTheme="minorEastAsia" w:cs="굴림" w:hint="eastAsia"/>
          <w:snapToGrid w:val="0"/>
        </w:rPr>
        <w:t>의 이색</w:t>
      </w:r>
      <w:r w:rsidR="009B1738">
        <w:rPr>
          <w:rFonts w:asciiTheme="minorEastAsia" w:hAnsiTheme="minorEastAsia" w:cs="굴림" w:hint="eastAsia"/>
          <w:snapToGrid w:val="0"/>
        </w:rPr>
        <w:t xml:space="preserve"> 매장들을 소개한다.</w:t>
      </w:r>
    </w:p>
    <w:p w14:paraId="7A8C4E71" w14:textId="77777777" w:rsidR="00AA0E58" w:rsidRDefault="00AA0E58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2B4E4608" w14:textId="5206B935" w:rsidR="009B1738" w:rsidRPr="00B737AF" w:rsidRDefault="007442AC" w:rsidP="001E675F">
      <w:pPr>
        <w:autoSpaceDN w:val="0"/>
        <w:textAlignment w:val="baseline"/>
        <w:rPr>
          <w:rFonts w:asciiTheme="minorEastAsia" w:hAnsiTheme="minorEastAsia" w:cs="굴림"/>
          <w:b/>
          <w:bCs/>
          <w:snapToGrid w:val="0"/>
        </w:rPr>
      </w:pPr>
      <w:r>
        <w:rPr>
          <w:rFonts w:asciiTheme="minorEastAsia" w:hAnsiTheme="minorEastAsia" w:cs="굴림" w:hint="eastAsia"/>
          <w:b/>
          <w:bCs/>
          <w:snapToGrid w:val="0"/>
        </w:rPr>
        <w:t>■</w:t>
      </w:r>
      <w:r w:rsidR="009B1738" w:rsidRPr="00E72ECD">
        <w:rPr>
          <w:rFonts w:asciiTheme="minorEastAsia" w:hAnsiTheme="minorEastAsia" w:cs="굴림" w:hint="eastAsia"/>
          <w:b/>
          <w:bCs/>
          <w:snapToGrid w:val="0"/>
        </w:rPr>
        <w:t xml:space="preserve"> </w:t>
      </w:r>
      <w:r w:rsidR="000658B7">
        <w:rPr>
          <w:rFonts w:asciiTheme="minorEastAsia" w:hAnsiTheme="minorEastAsia" w:cs="굴림" w:hint="eastAsia"/>
          <w:b/>
          <w:bCs/>
          <w:snapToGrid w:val="0"/>
        </w:rPr>
        <w:t xml:space="preserve">가족들과 도란도란, </w:t>
      </w:r>
      <w:r w:rsidR="00B737AF">
        <w:rPr>
          <w:rFonts w:asciiTheme="minorEastAsia" w:hAnsiTheme="minorEastAsia" w:cs="굴림" w:hint="eastAsia"/>
          <w:b/>
          <w:bCs/>
          <w:snapToGrid w:val="0"/>
        </w:rPr>
        <w:t>여행 온 듯한 즐거움을 선사할</w:t>
      </w:r>
      <w:r w:rsidR="00FA6E97">
        <w:rPr>
          <w:rFonts w:asciiTheme="minorEastAsia" w:hAnsiTheme="minorEastAsia" w:cs="굴림" w:hint="eastAsia"/>
          <w:b/>
          <w:bCs/>
          <w:snapToGrid w:val="0"/>
        </w:rPr>
        <w:t xml:space="preserve"> </w:t>
      </w:r>
      <w:r w:rsidR="00E855FF">
        <w:rPr>
          <w:rFonts w:asciiTheme="minorEastAsia" w:hAnsiTheme="minorEastAsia" w:cs="굴림"/>
          <w:b/>
          <w:bCs/>
          <w:snapToGrid w:val="0"/>
        </w:rPr>
        <w:t>‘</w:t>
      </w:r>
      <w:proofErr w:type="spellStart"/>
      <w:r>
        <w:rPr>
          <w:rFonts w:asciiTheme="minorEastAsia" w:hAnsiTheme="minorEastAsia" w:cs="굴림" w:hint="eastAsia"/>
          <w:b/>
          <w:bCs/>
          <w:snapToGrid w:val="0"/>
        </w:rPr>
        <w:t>포항환호</w:t>
      </w:r>
      <w:proofErr w:type="spellEnd"/>
      <w:r>
        <w:rPr>
          <w:rFonts w:asciiTheme="minorEastAsia" w:hAnsiTheme="minorEastAsia" w:cs="굴림" w:hint="eastAsia"/>
          <w:b/>
          <w:bCs/>
          <w:snapToGrid w:val="0"/>
        </w:rPr>
        <w:t>DT점</w:t>
      </w:r>
      <w:r w:rsidR="00E855FF">
        <w:rPr>
          <w:rFonts w:asciiTheme="minorEastAsia" w:hAnsiTheme="minorEastAsia" w:cs="굴림"/>
          <w:b/>
          <w:bCs/>
          <w:snapToGrid w:val="0"/>
        </w:rPr>
        <w:t>’</w:t>
      </w:r>
      <w:r w:rsidR="00B737AF">
        <w:rPr>
          <w:rFonts w:asciiTheme="minorEastAsia" w:hAnsiTheme="minorEastAsia" w:cs="굴림" w:hint="eastAsia"/>
          <w:b/>
          <w:bCs/>
          <w:snapToGrid w:val="0"/>
        </w:rPr>
        <w:t xml:space="preserve">과 </w:t>
      </w:r>
      <w:r w:rsidR="00B737AF">
        <w:rPr>
          <w:rFonts w:asciiTheme="minorEastAsia" w:hAnsiTheme="minorEastAsia" w:cs="굴림"/>
          <w:b/>
          <w:bCs/>
          <w:snapToGrid w:val="0"/>
        </w:rPr>
        <w:t>‘</w:t>
      </w:r>
      <w:proofErr w:type="spellStart"/>
      <w:r w:rsidR="00B737AF">
        <w:rPr>
          <w:rFonts w:asciiTheme="minorEastAsia" w:hAnsiTheme="minorEastAsia" w:cs="굴림" w:hint="eastAsia"/>
          <w:b/>
          <w:bCs/>
          <w:snapToGrid w:val="0"/>
        </w:rPr>
        <w:t>거제사등점</w:t>
      </w:r>
      <w:proofErr w:type="spellEnd"/>
      <w:r w:rsidR="00B737AF">
        <w:rPr>
          <w:rFonts w:asciiTheme="minorEastAsia" w:hAnsiTheme="minorEastAsia" w:cs="굴림"/>
          <w:b/>
          <w:bCs/>
          <w:snapToGrid w:val="0"/>
        </w:rPr>
        <w:t>’</w:t>
      </w:r>
    </w:p>
    <w:p w14:paraId="4B65CE09" w14:textId="5B041A47" w:rsidR="00121307" w:rsidRDefault="009B1738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지난달 </w:t>
      </w:r>
      <w:r w:rsidR="00B737AF">
        <w:rPr>
          <w:rFonts w:asciiTheme="minorEastAsia" w:hAnsiTheme="minorEastAsia" w:cs="굴림" w:hint="eastAsia"/>
          <w:snapToGrid w:val="0"/>
        </w:rPr>
        <w:t>31</w:t>
      </w:r>
      <w:r w:rsidR="003A52EF">
        <w:rPr>
          <w:rFonts w:asciiTheme="minorEastAsia" w:hAnsiTheme="minorEastAsia" w:cs="굴림" w:hint="eastAsia"/>
          <w:snapToGrid w:val="0"/>
        </w:rPr>
        <w:t xml:space="preserve">일 오픈한 </w:t>
      </w:r>
      <w:r w:rsidR="003A52EF">
        <w:rPr>
          <w:rFonts w:asciiTheme="minorEastAsia" w:hAnsiTheme="minorEastAsia" w:cs="굴림"/>
          <w:snapToGrid w:val="0"/>
        </w:rPr>
        <w:t>‘</w:t>
      </w:r>
      <w:proofErr w:type="spellStart"/>
      <w:r w:rsidR="003A52EF">
        <w:rPr>
          <w:rFonts w:asciiTheme="minorEastAsia" w:hAnsiTheme="minorEastAsia" w:cs="굴림" w:hint="eastAsia"/>
          <w:snapToGrid w:val="0"/>
        </w:rPr>
        <w:t>포항환호</w:t>
      </w:r>
      <w:proofErr w:type="spellEnd"/>
      <w:r w:rsidR="003A52EF">
        <w:rPr>
          <w:rFonts w:asciiTheme="minorEastAsia" w:hAnsiTheme="minorEastAsia" w:cs="굴림" w:hint="eastAsia"/>
          <w:snapToGrid w:val="0"/>
        </w:rPr>
        <w:t>DT점</w:t>
      </w:r>
      <w:r w:rsidR="003A52EF">
        <w:rPr>
          <w:rFonts w:asciiTheme="minorEastAsia" w:hAnsiTheme="minorEastAsia" w:cs="굴림"/>
          <w:snapToGrid w:val="0"/>
        </w:rPr>
        <w:t>’은</w:t>
      </w:r>
      <w:r w:rsidR="003A52EF">
        <w:rPr>
          <w:rFonts w:asciiTheme="minorEastAsia" w:hAnsiTheme="minorEastAsia" w:cs="굴림" w:hint="eastAsia"/>
          <w:snapToGrid w:val="0"/>
        </w:rPr>
        <w:t xml:space="preserve"> </w:t>
      </w:r>
      <w:r w:rsidR="00B737AF">
        <w:rPr>
          <w:rFonts w:asciiTheme="minorEastAsia" w:hAnsiTheme="minorEastAsia" w:cs="굴림" w:hint="eastAsia"/>
          <w:snapToGrid w:val="0"/>
        </w:rPr>
        <w:t>다채로운 볼거리가 많은 포항 환호공원 인근에 위치해 추석 연휴와 주말 방문해 시간을 보내기 제격이다.</w:t>
      </w:r>
    </w:p>
    <w:p w14:paraId="17FE724A" w14:textId="77777777" w:rsidR="00121307" w:rsidRPr="00B737AF" w:rsidRDefault="00121307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14EFF0C5" w14:textId="18AFBED8" w:rsidR="00D519E4" w:rsidRDefault="00B737AF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국내 스타벅스 최초로 </w:t>
      </w:r>
      <w:r w:rsidR="00FA6E97">
        <w:rPr>
          <w:rFonts w:asciiTheme="minorEastAsia" w:hAnsiTheme="minorEastAsia" w:cs="굴림" w:hint="eastAsia"/>
          <w:snapToGrid w:val="0"/>
        </w:rPr>
        <w:t>온돌 평상 좌</w:t>
      </w:r>
      <w:r w:rsidR="00B10A9E">
        <w:rPr>
          <w:rFonts w:asciiTheme="minorEastAsia" w:hAnsiTheme="minorEastAsia" w:cs="굴림" w:hint="eastAsia"/>
          <w:snapToGrid w:val="0"/>
        </w:rPr>
        <w:t xml:space="preserve">석을 </w:t>
      </w:r>
      <w:r w:rsidR="00CA30A9">
        <w:rPr>
          <w:rFonts w:asciiTheme="minorEastAsia" w:hAnsiTheme="minorEastAsia" w:cs="굴림" w:hint="eastAsia"/>
          <w:snapToGrid w:val="0"/>
        </w:rPr>
        <w:t xml:space="preserve">일부 </w:t>
      </w:r>
      <w:r w:rsidR="00B10A9E">
        <w:rPr>
          <w:rFonts w:asciiTheme="minorEastAsia" w:hAnsiTheme="minorEastAsia" w:cs="굴림" w:hint="eastAsia"/>
          <w:snapToGrid w:val="0"/>
        </w:rPr>
        <w:t>마련</w:t>
      </w:r>
      <w:r>
        <w:rPr>
          <w:rFonts w:asciiTheme="minorEastAsia" w:hAnsiTheme="minorEastAsia" w:cs="굴림" w:hint="eastAsia"/>
          <w:snapToGrid w:val="0"/>
        </w:rPr>
        <w:t>한 것이 특징으로</w:t>
      </w:r>
      <w:r w:rsidR="001000BD">
        <w:rPr>
          <w:rFonts w:asciiTheme="minorEastAsia" w:hAnsiTheme="minorEastAsia" w:cs="굴림" w:hint="eastAsia"/>
          <w:snapToGrid w:val="0"/>
        </w:rPr>
        <w:t>,</w:t>
      </w:r>
      <w:r w:rsidR="00AC6FEB">
        <w:rPr>
          <w:rFonts w:asciiTheme="minorEastAsia" w:hAnsiTheme="minorEastAsia" w:cs="굴림" w:hint="eastAsia"/>
          <w:snapToGrid w:val="0"/>
        </w:rPr>
        <w:t xml:space="preserve"> </w:t>
      </w:r>
      <w:r>
        <w:rPr>
          <w:rFonts w:asciiTheme="minorEastAsia" w:hAnsiTheme="minorEastAsia" w:cs="굴림" w:hint="eastAsia"/>
          <w:snapToGrid w:val="0"/>
        </w:rPr>
        <w:t xml:space="preserve">한식 </w:t>
      </w:r>
      <w:r w:rsidR="00AC6FEB">
        <w:rPr>
          <w:rFonts w:asciiTheme="minorEastAsia" w:hAnsiTheme="minorEastAsia" w:cs="굴림" w:hint="eastAsia"/>
          <w:snapToGrid w:val="0"/>
        </w:rPr>
        <w:t>창호를 연상시키는 진열장에 도자기와 커피 추출 기구 등을 함께 배치해 커피</w:t>
      </w:r>
      <w:r w:rsidR="001000BD">
        <w:rPr>
          <w:rFonts w:asciiTheme="minorEastAsia" w:hAnsiTheme="minorEastAsia" w:cs="굴림" w:hint="eastAsia"/>
          <w:snapToGrid w:val="0"/>
        </w:rPr>
        <w:t xml:space="preserve"> </w:t>
      </w:r>
      <w:r w:rsidR="00AC6FEB">
        <w:rPr>
          <w:rFonts w:asciiTheme="minorEastAsia" w:hAnsiTheme="minorEastAsia" w:cs="굴림" w:hint="eastAsia"/>
          <w:snapToGrid w:val="0"/>
        </w:rPr>
        <w:t>하우스와</w:t>
      </w:r>
      <w:r w:rsidR="00B569CE">
        <w:rPr>
          <w:rFonts w:asciiTheme="minorEastAsia" w:hAnsiTheme="minorEastAsia" w:cs="굴림" w:hint="eastAsia"/>
          <w:snapToGrid w:val="0"/>
        </w:rPr>
        <w:t xml:space="preserve"> 한국적인 </w:t>
      </w:r>
      <w:r w:rsidR="00B7560F">
        <w:rPr>
          <w:rFonts w:asciiTheme="minorEastAsia" w:hAnsiTheme="minorEastAsia" w:cs="굴림" w:hint="eastAsia"/>
          <w:snapToGrid w:val="0"/>
        </w:rPr>
        <w:t>요소를</w:t>
      </w:r>
      <w:r w:rsidR="00B569CE">
        <w:rPr>
          <w:rFonts w:asciiTheme="minorEastAsia" w:hAnsiTheme="minorEastAsia" w:cs="굴림" w:hint="eastAsia"/>
          <w:snapToGrid w:val="0"/>
        </w:rPr>
        <w:t xml:space="preserve"> </w:t>
      </w:r>
      <w:r w:rsidR="00AC6FEB">
        <w:rPr>
          <w:rFonts w:asciiTheme="minorEastAsia" w:hAnsiTheme="minorEastAsia" w:cs="굴림" w:hint="eastAsia"/>
          <w:snapToGrid w:val="0"/>
        </w:rPr>
        <w:t xml:space="preserve">동시에 </w:t>
      </w:r>
      <w:r w:rsidR="001000BD">
        <w:rPr>
          <w:rFonts w:asciiTheme="minorEastAsia" w:hAnsiTheme="minorEastAsia" w:cs="굴림" w:hint="eastAsia"/>
          <w:snapToGrid w:val="0"/>
        </w:rPr>
        <w:t>담아냈다.</w:t>
      </w:r>
    </w:p>
    <w:p w14:paraId="6194267F" w14:textId="77777777" w:rsidR="00D519E4" w:rsidRDefault="00D519E4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0C60723D" w14:textId="05FB65D9" w:rsidR="00B737AF" w:rsidRPr="005361B8" w:rsidRDefault="00B737AF" w:rsidP="00B737A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지역의 특색을 공간에 담아 거제 여행의 필수 코스로 떠오르고 있는 </w:t>
      </w:r>
      <w:r w:rsidRPr="005361B8">
        <w:rPr>
          <w:rFonts w:asciiTheme="minorEastAsia" w:hAnsiTheme="minorEastAsia" w:cs="굴림"/>
          <w:snapToGrid w:val="0"/>
        </w:rPr>
        <w:t>‘</w:t>
      </w:r>
      <w:proofErr w:type="spellStart"/>
      <w:r w:rsidRPr="005361B8">
        <w:rPr>
          <w:rFonts w:asciiTheme="minorEastAsia" w:hAnsiTheme="minorEastAsia" w:cs="굴림" w:hint="eastAsia"/>
          <w:snapToGrid w:val="0"/>
        </w:rPr>
        <w:t>거제사등점</w:t>
      </w:r>
      <w:proofErr w:type="spellEnd"/>
      <w:r w:rsidRPr="005361B8">
        <w:rPr>
          <w:rFonts w:asciiTheme="minorEastAsia" w:hAnsiTheme="minorEastAsia" w:cs="굴림"/>
          <w:snapToGrid w:val="0"/>
        </w:rPr>
        <w:t>’</w:t>
      </w:r>
      <w:r>
        <w:rPr>
          <w:rFonts w:asciiTheme="minorEastAsia" w:hAnsiTheme="minorEastAsia" w:cs="굴림" w:hint="eastAsia"/>
          <w:snapToGrid w:val="0"/>
        </w:rPr>
        <w:t>도 있다.</w:t>
      </w:r>
      <w:r w:rsidRPr="005361B8">
        <w:rPr>
          <w:rFonts w:asciiTheme="minorEastAsia" w:hAnsiTheme="minorEastAsia" w:cs="굴림" w:hint="eastAsia"/>
          <w:snapToGrid w:val="0"/>
        </w:rPr>
        <w:t xml:space="preserve"> </w:t>
      </w:r>
      <w:r>
        <w:rPr>
          <w:rFonts w:asciiTheme="minorEastAsia" w:hAnsiTheme="minorEastAsia" w:cs="굴림" w:hint="eastAsia"/>
          <w:snapToGrid w:val="0"/>
        </w:rPr>
        <w:t>거</w:t>
      </w:r>
      <w:r w:rsidRPr="005361B8">
        <w:rPr>
          <w:rFonts w:asciiTheme="minorEastAsia" w:hAnsiTheme="minorEastAsia" w:cs="굴림" w:hint="eastAsia"/>
          <w:snapToGrid w:val="0"/>
        </w:rPr>
        <w:t xml:space="preserve">제의 대표적인 자연 자산인 </w:t>
      </w:r>
      <w:r w:rsidRPr="005361B8">
        <w:rPr>
          <w:rFonts w:asciiTheme="minorEastAsia" w:hAnsiTheme="minorEastAsia" w:cs="굴림"/>
          <w:snapToGrid w:val="0"/>
        </w:rPr>
        <w:t>‘</w:t>
      </w:r>
      <w:proofErr w:type="spellStart"/>
      <w:r w:rsidRPr="005361B8">
        <w:rPr>
          <w:rFonts w:asciiTheme="minorEastAsia" w:hAnsiTheme="minorEastAsia" w:cs="굴림" w:hint="eastAsia"/>
          <w:snapToGrid w:val="0"/>
        </w:rPr>
        <w:t>몽돌</w:t>
      </w:r>
      <w:proofErr w:type="spellEnd"/>
      <w:r w:rsidRPr="005361B8">
        <w:rPr>
          <w:rFonts w:asciiTheme="minorEastAsia" w:hAnsiTheme="minorEastAsia" w:cs="굴림"/>
          <w:snapToGrid w:val="0"/>
        </w:rPr>
        <w:t>’</w:t>
      </w:r>
      <w:r w:rsidRPr="005361B8">
        <w:rPr>
          <w:rFonts w:asciiTheme="minorEastAsia" w:hAnsiTheme="minorEastAsia" w:cs="굴림" w:hint="eastAsia"/>
          <w:snapToGrid w:val="0"/>
        </w:rPr>
        <w:t xml:space="preserve">을 모티브로, 매장 입구의 </w:t>
      </w:r>
      <w:proofErr w:type="spellStart"/>
      <w:r w:rsidRPr="005361B8">
        <w:rPr>
          <w:rFonts w:asciiTheme="minorEastAsia" w:hAnsiTheme="minorEastAsia" w:cs="굴림" w:hint="eastAsia"/>
          <w:snapToGrid w:val="0"/>
        </w:rPr>
        <w:t>몽돌벽을</w:t>
      </w:r>
      <w:proofErr w:type="spellEnd"/>
      <w:r w:rsidRPr="005361B8">
        <w:rPr>
          <w:rFonts w:asciiTheme="minorEastAsia" w:hAnsiTheme="minorEastAsia" w:cs="굴림" w:hint="eastAsia"/>
          <w:snapToGrid w:val="0"/>
        </w:rPr>
        <w:t xml:space="preserve"> 비롯해 내부의 </w:t>
      </w:r>
      <w:proofErr w:type="spellStart"/>
      <w:r w:rsidRPr="005361B8">
        <w:rPr>
          <w:rFonts w:asciiTheme="minorEastAsia" w:hAnsiTheme="minorEastAsia" w:cs="굴림" w:hint="eastAsia"/>
          <w:snapToGrid w:val="0"/>
        </w:rPr>
        <w:t>아트웍과</w:t>
      </w:r>
      <w:proofErr w:type="spellEnd"/>
      <w:r w:rsidRPr="005361B8">
        <w:rPr>
          <w:rFonts w:asciiTheme="minorEastAsia" w:hAnsiTheme="minorEastAsia" w:cs="굴림" w:hint="eastAsia"/>
          <w:snapToGrid w:val="0"/>
        </w:rPr>
        <w:t xml:space="preserve"> 조명 등 곳곳에 </w:t>
      </w:r>
      <w:proofErr w:type="spellStart"/>
      <w:r w:rsidRPr="005361B8">
        <w:rPr>
          <w:rFonts w:asciiTheme="minorEastAsia" w:hAnsiTheme="minorEastAsia" w:cs="굴림" w:hint="eastAsia"/>
          <w:snapToGrid w:val="0"/>
        </w:rPr>
        <w:t>몽돌</w:t>
      </w:r>
      <w:proofErr w:type="spellEnd"/>
      <w:r w:rsidRPr="005361B8">
        <w:rPr>
          <w:rFonts w:asciiTheme="minorEastAsia" w:hAnsiTheme="minorEastAsia" w:cs="굴림" w:hint="eastAsia"/>
          <w:snapToGrid w:val="0"/>
        </w:rPr>
        <w:t xml:space="preserve"> 요소를 반영해 거제만의 지역적 특색을 표현했다. </w:t>
      </w:r>
    </w:p>
    <w:p w14:paraId="6B0B32CC" w14:textId="77777777" w:rsidR="00B737AF" w:rsidRPr="005361B8" w:rsidRDefault="00B737AF" w:rsidP="00B737A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129CB15A" w14:textId="5C7CE528" w:rsidR="007442AC" w:rsidRPr="00B737AF" w:rsidRDefault="00B737AF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5361B8">
        <w:rPr>
          <w:rFonts w:asciiTheme="minorEastAsia" w:hAnsiTheme="minorEastAsia" w:cs="굴림" w:hint="eastAsia"/>
          <w:snapToGrid w:val="0"/>
        </w:rPr>
        <w:t>또한, 남해의 수많은 섬이 어우러진 다</w:t>
      </w:r>
      <w:r w:rsidR="002F65D2">
        <w:rPr>
          <w:rFonts w:asciiTheme="minorEastAsia" w:hAnsiTheme="minorEastAsia" w:cs="굴림" w:hint="eastAsia"/>
          <w:snapToGrid w:val="0"/>
        </w:rPr>
        <w:t>도해</w:t>
      </w:r>
      <w:r w:rsidRPr="005361B8">
        <w:rPr>
          <w:rFonts w:asciiTheme="minorEastAsia" w:hAnsiTheme="minorEastAsia" w:cs="굴림" w:hint="eastAsia"/>
          <w:snapToGrid w:val="0"/>
        </w:rPr>
        <w:t xml:space="preserve"> 전망을 감상할 수 있도록 스타디움 형태의 좌석 공간을 조성해 탁 트인 풍경과 함께 커피를 즐길 수 있다.</w:t>
      </w:r>
    </w:p>
    <w:p w14:paraId="0A250F01" w14:textId="77777777" w:rsidR="00B737AF" w:rsidRDefault="00B737AF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6C2D0ED3" w14:textId="3E70094C" w:rsidR="00E855FF" w:rsidRPr="00E855FF" w:rsidRDefault="00E855FF" w:rsidP="00E855FF">
      <w:pPr>
        <w:autoSpaceDN w:val="0"/>
        <w:textAlignment w:val="baseline"/>
        <w:rPr>
          <w:rFonts w:asciiTheme="minorEastAsia" w:hAnsiTheme="minorEastAsia" w:cs="굴림"/>
          <w:b/>
          <w:bCs/>
          <w:snapToGrid w:val="0"/>
        </w:rPr>
      </w:pPr>
      <w:r w:rsidRPr="00E855FF">
        <w:rPr>
          <w:rFonts w:asciiTheme="minorEastAsia" w:hAnsiTheme="minorEastAsia" w:cs="굴림" w:hint="eastAsia"/>
          <w:b/>
          <w:bCs/>
          <w:snapToGrid w:val="0"/>
        </w:rPr>
        <w:t xml:space="preserve">■ </w:t>
      </w:r>
      <w:r w:rsidR="00B737AF">
        <w:rPr>
          <w:rFonts w:asciiTheme="minorEastAsia" w:hAnsiTheme="minorEastAsia" w:cs="굴림" w:hint="eastAsia"/>
          <w:b/>
          <w:bCs/>
          <w:snapToGrid w:val="0"/>
        </w:rPr>
        <w:t xml:space="preserve">서울의 스카이라인을 한눈에! </w:t>
      </w:r>
      <w:r w:rsidRPr="00E855FF">
        <w:rPr>
          <w:rFonts w:asciiTheme="minorEastAsia" w:hAnsiTheme="minorEastAsia" w:cs="굴림"/>
          <w:b/>
          <w:bCs/>
          <w:snapToGrid w:val="0"/>
        </w:rPr>
        <w:t>’</w:t>
      </w:r>
      <w:r w:rsidRPr="00E855FF">
        <w:rPr>
          <w:rFonts w:asciiTheme="minorEastAsia" w:hAnsiTheme="minorEastAsia" w:cs="굴림" w:hint="eastAsia"/>
          <w:b/>
          <w:bCs/>
          <w:snapToGrid w:val="0"/>
        </w:rPr>
        <w:t>63 S</w:t>
      </w:r>
      <w:r w:rsidR="00876CED">
        <w:rPr>
          <w:rFonts w:asciiTheme="minorEastAsia" w:hAnsiTheme="minorEastAsia" w:cs="굴림" w:hint="eastAsia"/>
          <w:b/>
          <w:bCs/>
          <w:snapToGrid w:val="0"/>
        </w:rPr>
        <w:t>ky</w:t>
      </w:r>
      <w:r w:rsidRPr="00E855FF">
        <w:rPr>
          <w:rFonts w:asciiTheme="minorEastAsia" w:hAnsiTheme="minorEastAsia" w:cs="굴림" w:hint="eastAsia"/>
          <w:b/>
          <w:bCs/>
          <w:snapToGrid w:val="0"/>
        </w:rPr>
        <w:t xml:space="preserve"> Picnic점</w:t>
      </w:r>
      <w:r w:rsidRPr="00E855FF">
        <w:rPr>
          <w:rFonts w:asciiTheme="minorEastAsia" w:hAnsiTheme="minorEastAsia" w:cs="굴림"/>
          <w:b/>
          <w:bCs/>
          <w:snapToGrid w:val="0"/>
        </w:rPr>
        <w:t>’</w:t>
      </w:r>
    </w:p>
    <w:p w14:paraId="3DA14C5B" w14:textId="0BE10980" w:rsidR="002D20EB" w:rsidRDefault="002D20EB" w:rsidP="00091461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수도권에서 가장 높은 </w:t>
      </w:r>
      <w:r w:rsidR="00B737AF">
        <w:rPr>
          <w:rFonts w:asciiTheme="minorEastAsia" w:hAnsiTheme="minorEastAsia" w:cs="굴림" w:hint="eastAsia"/>
          <w:snapToGrid w:val="0"/>
        </w:rPr>
        <w:t xml:space="preserve">곳에 위치한 매장인 </w:t>
      </w:r>
      <w:r w:rsidR="003D2BAC">
        <w:rPr>
          <w:rFonts w:asciiTheme="minorEastAsia" w:hAnsiTheme="minorEastAsia" w:cs="굴림"/>
          <w:snapToGrid w:val="0"/>
        </w:rPr>
        <w:t>’</w:t>
      </w:r>
      <w:r w:rsidR="003D2BAC">
        <w:rPr>
          <w:rFonts w:asciiTheme="minorEastAsia" w:hAnsiTheme="minorEastAsia" w:cs="굴림" w:hint="eastAsia"/>
          <w:snapToGrid w:val="0"/>
        </w:rPr>
        <w:t>63 S</w:t>
      </w:r>
      <w:r w:rsidR="009A5314">
        <w:rPr>
          <w:rFonts w:asciiTheme="minorEastAsia" w:hAnsiTheme="minorEastAsia" w:cs="굴림" w:hint="eastAsia"/>
          <w:snapToGrid w:val="0"/>
        </w:rPr>
        <w:t>ky</w:t>
      </w:r>
      <w:r w:rsidR="003D2BAC">
        <w:rPr>
          <w:rFonts w:asciiTheme="minorEastAsia" w:hAnsiTheme="minorEastAsia" w:cs="굴림" w:hint="eastAsia"/>
          <w:snapToGrid w:val="0"/>
        </w:rPr>
        <w:t xml:space="preserve"> Picnic점</w:t>
      </w:r>
      <w:r w:rsidR="003D2BAC">
        <w:rPr>
          <w:rFonts w:asciiTheme="minorEastAsia" w:hAnsiTheme="minorEastAsia" w:cs="굴림"/>
          <w:snapToGrid w:val="0"/>
        </w:rPr>
        <w:t>’</w:t>
      </w:r>
      <w:r w:rsidR="00B737AF">
        <w:rPr>
          <w:rFonts w:asciiTheme="minorEastAsia" w:hAnsiTheme="minorEastAsia" w:cs="굴림" w:hint="eastAsia"/>
          <w:snapToGrid w:val="0"/>
        </w:rPr>
        <w:t>은 63스퀘어 전망대에 있어</w:t>
      </w:r>
      <w:r w:rsidR="003D2BAC">
        <w:rPr>
          <w:rFonts w:asciiTheme="minorEastAsia" w:hAnsiTheme="minorEastAsia" w:cs="굴림" w:hint="eastAsia"/>
          <w:snapToGrid w:val="0"/>
        </w:rPr>
        <w:t xml:space="preserve"> </w:t>
      </w:r>
      <w:r>
        <w:rPr>
          <w:rFonts w:asciiTheme="minorEastAsia" w:hAnsiTheme="minorEastAsia" w:cs="굴림" w:hint="eastAsia"/>
          <w:snapToGrid w:val="0"/>
        </w:rPr>
        <w:t>한강과 서울의 스카이라인을 한 번에 조망할 수 있다.</w:t>
      </w:r>
    </w:p>
    <w:p w14:paraId="684D2782" w14:textId="77777777" w:rsidR="00535B24" w:rsidRDefault="00535B24" w:rsidP="00091461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4C71E04C" w14:textId="402F0E87" w:rsidR="002D20EB" w:rsidRDefault="00CD42AE" w:rsidP="00091461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해당 매장은 자동으로 조도가 조절되는 시스템을 적용해 낮에는 편안한 카페 분위기를, 저녁에는 칵테일 음료와 함께 바에 온 듯한 </w:t>
      </w:r>
      <w:proofErr w:type="spellStart"/>
      <w:r>
        <w:rPr>
          <w:rFonts w:asciiTheme="minorEastAsia" w:hAnsiTheme="minorEastAsia" w:cs="굴림" w:hint="eastAsia"/>
          <w:snapToGrid w:val="0"/>
        </w:rPr>
        <w:t>몰입감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있는 분위기를 만끽할 수 있도록 했다. </w:t>
      </w:r>
      <w:r w:rsidR="002D20EB">
        <w:rPr>
          <w:rFonts w:asciiTheme="minorEastAsia" w:hAnsiTheme="minorEastAsia" w:cs="굴림" w:hint="eastAsia"/>
          <w:snapToGrid w:val="0"/>
        </w:rPr>
        <w:t xml:space="preserve">한강과 63스퀘어를 배경으로 펼쳐지는 일출과 일몰의 금빛 풍경, 서울의 야경에서 영감을 받은 광섬유 </w:t>
      </w:r>
      <w:proofErr w:type="spellStart"/>
      <w:r w:rsidR="002D20EB">
        <w:rPr>
          <w:rFonts w:asciiTheme="minorEastAsia" w:hAnsiTheme="minorEastAsia" w:cs="굴림" w:hint="eastAsia"/>
          <w:snapToGrid w:val="0"/>
        </w:rPr>
        <w:t>아트웍을</w:t>
      </w:r>
      <w:proofErr w:type="spellEnd"/>
      <w:r w:rsidR="002D20EB">
        <w:rPr>
          <w:rFonts w:asciiTheme="minorEastAsia" w:hAnsiTheme="minorEastAsia" w:cs="굴림" w:hint="eastAsia"/>
          <w:snapToGrid w:val="0"/>
        </w:rPr>
        <w:t xml:space="preserve"> 천장에 적용한 점도 눈길을 끈다.</w:t>
      </w:r>
    </w:p>
    <w:p w14:paraId="33847810" w14:textId="77777777" w:rsidR="005D054B" w:rsidRDefault="005D054B" w:rsidP="00091461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1C5A8CFE" w14:textId="513E77B0" w:rsidR="005D054B" w:rsidRPr="00053A40" w:rsidRDefault="005D054B" w:rsidP="005D054B">
      <w:pPr>
        <w:autoSpaceDN w:val="0"/>
        <w:textAlignment w:val="baseline"/>
        <w:rPr>
          <w:rFonts w:asciiTheme="minorEastAsia" w:hAnsiTheme="minorEastAsia" w:cs="굴림"/>
          <w:b/>
          <w:bCs/>
          <w:snapToGrid w:val="0"/>
        </w:rPr>
      </w:pPr>
      <w:r w:rsidRPr="007442AC">
        <w:rPr>
          <w:rFonts w:asciiTheme="minorEastAsia" w:hAnsiTheme="minorEastAsia" w:cs="굴림" w:hint="eastAsia"/>
          <w:b/>
          <w:bCs/>
          <w:snapToGrid w:val="0"/>
        </w:rPr>
        <w:lastRenderedPageBreak/>
        <w:t xml:space="preserve">■ </w:t>
      </w:r>
      <w:r>
        <w:rPr>
          <w:rFonts w:asciiTheme="minorEastAsia" w:hAnsiTheme="minorEastAsia" w:cs="굴림" w:hint="eastAsia"/>
          <w:b/>
          <w:bCs/>
          <w:snapToGrid w:val="0"/>
        </w:rPr>
        <w:t>귀성길 휴식처</w:t>
      </w:r>
      <w:r w:rsidRPr="007442AC">
        <w:rPr>
          <w:rFonts w:asciiTheme="minorEastAsia" w:hAnsiTheme="minorEastAsia" w:cs="굴림" w:hint="eastAsia"/>
          <w:b/>
          <w:bCs/>
          <w:snapToGrid w:val="0"/>
        </w:rPr>
        <w:t xml:space="preserve">가 되어줄 </w:t>
      </w:r>
      <w:r>
        <w:rPr>
          <w:rFonts w:asciiTheme="minorEastAsia" w:hAnsiTheme="minorEastAsia" w:cs="굴림"/>
          <w:b/>
          <w:bCs/>
          <w:snapToGrid w:val="0"/>
        </w:rPr>
        <w:t>‘</w:t>
      </w:r>
      <w:proofErr w:type="spellStart"/>
      <w:r>
        <w:rPr>
          <w:rFonts w:asciiTheme="minorEastAsia" w:hAnsiTheme="minorEastAsia" w:cs="굴림" w:hint="eastAsia"/>
          <w:b/>
          <w:bCs/>
          <w:snapToGrid w:val="0"/>
        </w:rPr>
        <w:t>화성보통저수지점</w:t>
      </w:r>
      <w:proofErr w:type="spellEnd"/>
      <w:r>
        <w:rPr>
          <w:rFonts w:asciiTheme="minorEastAsia" w:hAnsiTheme="minorEastAsia" w:cs="굴림"/>
          <w:b/>
          <w:bCs/>
          <w:snapToGrid w:val="0"/>
        </w:rPr>
        <w:t>’</w:t>
      </w:r>
      <w:r>
        <w:rPr>
          <w:rFonts w:asciiTheme="minorEastAsia" w:hAnsiTheme="minorEastAsia" w:cs="굴림" w:hint="eastAsia"/>
          <w:b/>
          <w:bCs/>
          <w:snapToGrid w:val="0"/>
        </w:rPr>
        <w:t xml:space="preserve">과 </w:t>
      </w:r>
      <w:r>
        <w:rPr>
          <w:rFonts w:asciiTheme="minorEastAsia" w:hAnsiTheme="minorEastAsia" w:cs="굴림"/>
          <w:b/>
          <w:bCs/>
          <w:snapToGrid w:val="0"/>
        </w:rPr>
        <w:t>‘</w:t>
      </w:r>
      <w:proofErr w:type="spellStart"/>
      <w:r>
        <w:rPr>
          <w:rFonts w:asciiTheme="minorEastAsia" w:hAnsiTheme="minorEastAsia" w:cs="굴림" w:hint="eastAsia"/>
          <w:b/>
          <w:bCs/>
          <w:snapToGrid w:val="0"/>
        </w:rPr>
        <w:t>더</w:t>
      </w:r>
      <w:r w:rsidR="00E25D4C">
        <w:rPr>
          <w:rFonts w:asciiTheme="minorEastAsia" w:hAnsiTheme="minorEastAsia" w:cs="굴림" w:hint="eastAsia"/>
          <w:b/>
          <w:bCs/>
          <w:snapToGrid w:val="0"/>
        </w:rPr>
        <w:t>춘천의암호</w:t>
      </w:r>
      <w:proofErr w:type="spellEnd"/>
      <w:r w:rsidR="00E25D4C">
        <w:rPr>
          <w:rFonts w:asciiTheme="minorEastAsia" w:hAnsiTheme="minorEastAsia" w:cs="굴림" w:hint="eastAsia"/>
          <w:b/>
          <w:bCs/>
          <w:snapToGrid w:val="0"/>
        </w:rPr>
        <w:t>R점</w:t>
      </w:r>
      <w:r>
        <w:rPr>
          <w:rFonts w:asciiTheme="minorEastAsia" w:hAnsiTheme="minorEastAsia" w:cs="굴림"/>
          <w:b/>
          <w:bCs/>
          <w:snapToGrid w:val="0"/>
        </w:rPr>
        <w:t>’</w:t>
      </w:r>
    </w:p>
    <w:p w14:paraId="58DFB0AF" w14:textId="77777777" w:rsidR="005D054B" w:rsidRDefault="005D054B" w:rsidP="005D054B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장거리 이동 중 자연을 바라보며 </w:t>
      </w:r>
      <w:proofErr w:type="spellStart"/>
      <w:r>
        <w:rPr>
          <w:rFonts w:asciiTheme="minorEastAsia" w:hAnsiTheme="minorEastAsia" w:cs="굴림" w:hint="eastAsia"/>
          <w:snapToGrid w:val="0"/>
        </w:rPr>
        <w:t>쉬어갈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수 있는 매장도 있다. 경기도에 위치한 </w:t>
      </w:r>
      <w:r>
        <w:rPr>
          <w:rFonts w:asciiTheme="minorEastAsia" w:hAnsiTheme="minorEastAsia" w:cs="굴림"/>
          <w:snapToGrid w:val="0"/>
        </w:rPr>
        <w:t>‘</w:t>
      </w:r>
      <w:proofErr w:type="spellStart"/>
      <w:r>
        <w:rPr>
          <w:rFonts w:asciiTheme="minorEastAsia" w:hAnsiTheme="minorEastAsia" w:cs="굴림" w:hint="eastAsia"/>
          <w:snapToGrid w:val="0"/>
        </w:rPr>
        <w:t>화성보통저수지점</w:t>
      </w:r>
      <w:proofErr w:type="spellEnd"/>
      <w:r>
        <w:rPr>
          <w:rFonts w:asciiTheme="minorEastAsia" w:hAnsiTheme="minorEastAsia" w:cs="굴림"/>
          <w:snapToGrid w:val="0"/>
        </w:rPr>
        <w:t>’</w:t>
      </w:r>
      <w:r>
        <w:rPr>
          <w:rFonts w:asciiTheme="minorEastAsia" w:hAnsiTheme="minorEastAsia" w:cs="굴림" w:hint="eastAsia"/>
          <w:snapToGrid w:val="0"/>
        </w:rPr>
        <w:t>은 약 130대 규모의 넉넉한 주차 공간을 갖춰 차량으로 편리하게 방문할 수 있다.</w:t>
      </w:r>
    </w:p>
    <w:p w14:paraId="1889FD32" w14:textId="77777777" w:rsidR="005D054B" w:rsidRDefault="005D054B" w:rsidP="005D054B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00C335EB" w14:textId="107FBE75" w:rsidR="005D054B" w:rsidRDefault="005D054B" w:rsidP="005D054B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매장 외부의 대형 팽나무와 정원의 푸르른 경관을 실내까지 자연스럽게 연결한 인테리어가 특징으로 2층에서는 </w:t>
      </w:r>
      <w:proofErr w:type="spellStart"/>
      <w:r>
        <w:rPr>
          <w:rFonts w:asciiTheme="minorEastAsia" w:hAnsiTheme="minorEastAsia" w:cs="굴림" w:hint="eastAsia"/>
          <w:snapToGrid w:val="0"/>
        </w:rPr>
        <w:t>통창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너머로 </w:t>
      </w:r>
      <w:proofErr w:type="spellStart"/>
      <w:r>
        <w:rPr>
          <w:rFonts w:asciiTheme="minorEastAsia" w:hAnsiTheme="minorEastAsia" w:cs="굴림" w:hint="eastAsia"/>
          <w:snapToGrid w:val="0"/>
        </w:rPr>
        <w:t>보통저수지와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산의 풍경</w:t>
      </w:r>
      <w:r w:rsidR="00FD35E7">
        <w:rPr>
          <w:rFonts w:asciiTheme="minorEastAsia" w:hAnsiTheme="minorEastAsia" w:cs="굴림" w:hint="eastAsia"/>
          <w:snapToGrid w:val="0"/>
        </w:rPr>
        <w:t>이</w:t>
      </w:r>
      <w:r>
        <w:rPr>
          <w:rFonts w:asciiTheme="minorEastAsia" w:hAnsiTheme="minorEastAsia" w:cs="굴림" w:hint="eastAsia"/>
          <w:snapToGrid w:val="0"/>
        </w:rPr>
        <w:t xml:space="preserve"> 한눈에 들어와 계절의 변화를 가까이에서 느낄 수 있다. 따뜻한 음료 한</w:t>
      </w:r>
      <w:r w:rsidR="00CD42AE">
        <w:rPr>
          <w:rFonts w:asciiTheme="minorEastAsia" w:hAnsiTheme="minorEastAsia" w:cs="굴림" w:hint="eastAsia"/>
          <w:snapToGrid w:val="0"/>
        </w:rPr>
        <w:t xml:space="preserve"> </w:t>
      </w:r>
      <w:r>
        <w:rPr>
          <w:rFonts w:asciiTheme="minorEastAsia" w:hAnsiTheme="minorEastAsia" w:cs="굴림" w:hint="eastAsia"/>
          <w:snapToGrid w:val="0"/>
        </w:rPr>
        <w:t>잔과 함께 저수지 둘레에 조성된 산책로를 거닐며 여유로운 시간을 보내기에도 좋다.</w:t>
      </w:r>
    </w:p>
    <w:p w14:paraId="5BF8282D" w14:textId="77777777" w:rsidR="005D054B" w:rsidRDefault="005D054B" w:rsidP="005D054B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7A229928" w14:textId="3880C2AF" w:rsidR="005D054B" w:rsidRPr="005D054B" w:rsidRDefault="00B322EC" w:rsidP="00091461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/>
          <w:snapToGrid w:val="0"/>
        </w:rPr>
        <w:t>‘</w:t>
      </w:r>
      <w:r>
        <w:rPr>
          <w:rFonts w:asciiTheme="minorEastAsia" w:hAnsiTheme="minorEastAsia" w:cs="굴림" w:hint="eastAsia"/>
          <w:snapToGrid w:val="0"/>
        </w:rPr>
        <w:t>쉼과 힐링을 통한 감각의 회복</w:t>
      </w:r>
      <w:r w:rsidR="00FD35E7">
        <w:rPr>
          <w:rFonts w:asciiTheme="minorEastAsia" w:hAnsiTheme="minorEastAsia" w:cs="굴림"/>
          <w:snapToGrid w:val="0"/>
        </w:rPr>
        <w:t>’</w:t>
      </w:r>
      <w:r>
        <w:rPr>
          <w:rFonts w:asciiTheme="minorEastAsia" w:hAnsiTheme="minorEastAsia" w:cs="굴림" w:hint="eastAsia"/>
          <w:snapToGrid w:val="0"/>
        </w:rPr>
        <w:t>을 콘셉트로 설계된</w:t>
      </w:r>
      <w:r w:rsidR="005D054B">
        <w:rPr>
          <w:rFonts w:asciiTheme="minorEastAsia" w:hAnsiTheme="minorEastAsia" w:cs="굴림" w:hint="eastAsia"/>
          <w:snapToGrid w:val="0"/>
        </w:rPr>
        <w:t xml:space="preserve"> </w:t>
      </w:r>
      <w:r w:rsidR="005D054B">
        <w:rPr>
          <w:rFonts w:asciiTheme="minorEastAsia" w:hAnsiTheme="minorEastAsia" w:cs="굴림"/>
          <w:snapToGrid w:val="0"/>
        </w:rPr>
        <w:t>‘</w:t>
      </w:r>
      <w:proofErr w:type="spellStart"/>
      <w:r w:rsidR="005D054B">
        <w:rPr>
          <w:rFonts w:asciiTheme="minorEastAsia" w:hAnsiTheme="minorEastAsia" w:cs="굴림" w:hint="eastAsia"/>
          <w:snapToGrid w:val="0"/>
        </w:rPr>
        <w:t>더</w:t>
      </w:r>
      <w:r>
        <w:rPr>
          <w:rFonts w:asciiTheme="minorEastAsia" w:hAnsiTheme="minorEastAsia" w:cs="굴림" w:hint="eastAsia"/>
          <w:snapToGrid w:val="0"/>
        </w:rPr>
        <w:t>춘천의암호</w:t>
      </w:r>
      <w:proofErr w:type="spellEnd"/>
      <w:r>
        <w:rPr>
          <w:rFonts w:asciiTheme="minorEastAsia" w:hAnsiTheme="minorEastAsia" w:cs="굴림" w:hint="eastAsia"/>
          <w:snapToGrid w:val="0"/>
        </w:rPr>
        <w:t>R점</w:t>
      </w:r>
      <w:r w:rsidR="005D054B">
        <w:rPr>
          <w:rFonts w:asciiTheme="minorEastAsia" w:hAnsiTheme="minorEastAsia" w:cs="굴림"/>
          <w:snapToGrid w:val="0"/>
        </w:rPr>
        <w:t>’</w:t>
      </w:r>
      <w:r w:rsidR="005D054B">
        <w:rPr>
          <w:rFonts w:asciiTheme="minorEastAsia" w:hAnsiTheme="minorEastAsia" w:cs="굴림" w:hint="eastAsia"/>
          <w:snapToGrid w:val="0"/>
        </w:rPr>
        <w:t xml:space="preserve"> 역시 </w:t>
      </w:r>
      <w:r>
        <w:rPr>
          <w:rFonts w:asciiTheme="minorEastAsia" w:hAnsiTheme="minorEastAsia" w:cs="굴림" w:hint="eastAsia"/>
          <w:snapToGrid w:val="0"/>
        </w:rPr>
        <w:t>휴식을 취하</w:t>
      </w:r>
      <w:r w:rsidR="005D054B">
        <w:rPr>
          <w:rFonts w:asciiTheme="minorEastAsia" w:hAnsiTheme="minorEastAsia" w:cs="굴림" w:hint="eastAsia"/>
          <w:snapToGrid w:val="0"/>
        </w:rPr>
        <w:t>기 좋다.</w:t>
      </w:r>
      <w:r>
        <w:rPr>
          <w:rFonts w:asciiTheme="minorEastAsia" w:hAnsiTheme="minorEastAsia" w:cs="굴림" w:hint="eastAsia"/>
          <w:snapToGrid w:val="0"/>
        </w:rPr>
        <w:t xml:space="preserve"> </w:t>
      </w:r>
      <w:r w:rsidRPr="00B322EC">
        <w:rPr>
          <w:rFonts w:asciiTheme="minorEastAsia" w:hAnsiTheme="minorEastAsia" w:cs="굴림"/>
          <w:snapToGrid w:val="0"/>
        </w:rPr>
        <w:t>매장 전면</w:t>
      </w:r>
      <w:r w:rsidR="00CA30A9">
        <w:rPr>
          <w:rFonts w:asciiTheme="minorEastAsia" w:hAnsiTheme="minorEastAsia" w:cs="굴림" w:hint="eastAsia"/>
          <w:snapToGrid w:val="0"/>
        </w:rPr>
        <w:t xml:space="preserve">을 </w:t>
      </w:r>
      <w:r w:rsidRPr="00B322EC">
        <w:rPr>
          <w:rFonts w:asciiTheme="minorEastAsia" w:hAnsiTheme="minorEastAsia" w:cs="굴림"/>
          <w:snapToGrid w:val="0"/>
        </w:rPr>
        <w:t xml:space="preserve">초대형 통유리창으로 구성해 </w:t>
      </w:r>
      <w:proofErr w:type="spellStart"/>
      <w:r w:rsidRPr="00B322EC">
        <w:rPr>
          <w:rFonts w:asciiTheme="minorEastAsia" w:hAnsiTheme="minorEastAsia" w:cs="굴림"/>
          <w:snapToGrid w:val="0"/>
        </w:rPr>
        <w:t>의암호</w:t>
      </w:r>
      <w:proofErr w:type="spellEnd"/>
      <w:r w:rsidRPr="00B322EC">
        <w:rPr>
          <w:rFonts w:asciiTheme="minorEastAsia" w:hAnsiTheme="minorEastAsia" w:cs="굴림"/>
          <w:snapToGrid w:val="0"/>
        </w:rPr>
        <w:t xml:space="preserve"> 전경을 가림 없이 조망할 수 있을 뿐만 아니라, 저녁 시간대에는 커피 맛을 좌우하는 </w:t>
      </w:r>
      <w:r>
        <w:rPr>
          <w:rFonts w:asciiTheme="minorEastAsia" w:hAnsiTheme="minorEastAsia" w:cs="굴림" w:hint="eastAsia"/>
          <w:snapToGrid w:val="0"/>
        </w:rPr>
        <w:t xml:space="preserve">세 가지 요소인 </w:t>
      </w:r>
      <w:r w:rsidRPr="00B322EC">
        <w:rPr>
          <w:rFonts w:asciiTheme="minorEastAsia" w:hAnsiTheme="minorEastAsia" w:cs="굴림"/>
          <w:snapToGrid w:val="0"/>
        </w:rPr>
        <w:t>토양, 기후, 고도를 주제로 한 미디어 아트를 선보여 시각적 즐거움도</w:t>
      </w:r>
      <w:r>
        <w:rPr>
          <w:rFonts w:asciiTheme="minorEastAsia" w:hAnsiTheme="minorEastAsia" w:cs="굴림" w:hint="eastAsia"/>
          <w:snapToGrid w:val="0"/>
        </w:rPr>
        <w:t xml:space="preserve"> 선사한다. 스타벅스 코리아 음료팀이 직접 개발한 </w:t>
      </w:r>
      <w:r>
        <w:rPr>
          <w:rFonts w:asciiTheme="minorEastAsia" w:hAnsiTheme="minorEastAsia" w:cs="굴림"/>
          <w:snapToGrid w:val="0"/>
        </w:rPr>
        <w:t>‘</w:t>
      </w:r>
      <w:r>
        <w:rPr>
          <w:rFonts w:asciiTheme="minorEastAsia" w:hAnsiTheme="minorEastAsia" w:cs="굴림" w:hint="eastAsia"/>
          <w:snapToGrid w:val="0"/>
        </w:rPr>
        <w:t>의암호</w:t>
      </w:r>
      <w:r w:rsidR="00804668">
        <w:rPr>
          <w:rFonts w:asciiTheme="minorEastAsia" w:hAnsiTheme="minorEastAsia" w:cs="굴림" w:hint="eastAsia"/>
          <w:snapToGrid w:val="0"/>
        </w:rPr>
        <w:t>의</w:t>
      </w:r>
      <w:r>
        <w:rPr>
          <w:rFonts w:asciiTheme="minorEastAsia" w:hAnsiTheme="minorEastAsia" w:cs="굴림" w:hint="eastAsia"/>
          <w:snapToGrid w:val="0"/>
        </w:rPr>
        <w:t xml:space="preserve"> 초록빛 </w:t>
      </w:r>
      <w:proofErr w:type="spellStart"/>
      <w:r>
        <w:rPr>
          <w:rFonts w:asciiTheme="minorEastAsia" w:hAnsiTheme="minorEastAsia" w:cs="굴림" w:hint="eastAsia"/>
          <w:snapToGrid w:val="0"/>
        </w:rPr>
        <w:t>자몽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>
        <w:rPr>
          <w:rFonts w:asciiTheme="minorEastAsia" w:hAnsiTheme="minorEastAsia" w:cs="굴림" w:hint="eastAsia"/>
          <w:snapToGrid w:val="0"/>
        </w:rPr>
        <w:t>피지오</w:t>
      </w:r>
      <w:proofErr w:type="spellEnd"/>
      <w:r>
        <w:rPr>
          <w:rFonts w:asciiTheme="minorEastAsia" w:hAnsiTheme="minorEastAsia" w:cs="굴림"/>
          <w:snapToGrid w:val="0"/>
        </w:rPr>
        <w:t>’</w:t>
      </w:r>
      <w:r>
        <w:rPr>
          <w:rFonts w:asciiTheme="minorEastAsia" w:hAnsiTheme="minorEastAsia" w:cs="굴림" w:hint="eastAsia"/>
          <w:snapToGrid w:val="0"/>
        </w:rPr>
        <w:t xml:space="preserve">와 </w:t>
      </w:r>
      <w:r>
        <w:rPr>
          <w:rFonts w:asciiTheme="minorEastAsia" w:hAnsiTheme="minorEastAsia" w:cs="굴림"/>
          <w:snapToGrid w:val="0"/>
        </w:rPr>
        <w:t>‘</w:t>
      </w:r>
      <w:r>
        <w:rPr>
          <w:rFonts w:asciiTheme="minorEastAsia" w:hAnsiTheme="minorEastAsia" w:cs="굴림" w:hint="eastAsia"/>
          <w:snapToGrid w:val="0"/>
        </w:rPr>
        <w:t>의암호의 보랏빛 라벤더 티 라떼</w:t>
      </w:r>
      <w:r>
        <w:rPr>
          <w:rFonts w:asciiTheme="minorEastAsia" w:hAnsiTheme="minorEastAsia" w:cs="굴림"/>
          <w:snapToGrid w:val="0"/>
        </w:rPr>
        <w:t>’</w:t>
      </w:r>
      <w:proofErr w:type="spellStart"/>
      <w:r>
        <w:rPr>
          <w:rFonts w:asciiTheme="minorEastAsia" w:hAnsiTheme="minorEastAsia" w:cs="굴림" w:hint="eastAsia"/>
          <w:snapToGrid w:val="0"/>
        </w:rPr>
        <w:t>를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함께 즐긴다면 춘천의 낮과 밤이 지닌 매력을 더욱 깊이 있게 경험할 수 있다.</w:t>
      </w:r>
    </w:p>
    <w:p w14:paraId="3CA2BBEC" w14:textId="1B24984F" w:rsidR="00E72ECD" w:rsidRDefault="00E72ECD" w:rsidP="00091461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757F9B9A" w14:textId="31C4B716" w:rsidR="00876CED" w:rsidRDefault="00876CED" w:rsidP="00876CED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이 밖에도 </w:t>
      </w:r>
      <w:r w:rsidR="00660A56" w:rsidRPr="002012D4">
        <w:rPr>
          <w:rFonts w:asciiTheme="minorEastAsia" w:hAnsiTheme="minorEastAsia" w:cs="굴림" w:hint="eastAsia"/>
          <w:snapToGrid w:val="0"/>
        </w:rPr>
        <w:t>북한강의 아름다운 풍경</w:t>
      </w:r>
      <w:r w:rsidR="00660A56">
        <w:rPr>
          <w:rFonts w:asciiTheme="minorEastAsia" w:hAnsiTheme="minorEastAsia" w:cs="굴림" w:hint="eastAsia"/>
          <w:snapToGrid w:val="0"/>
        </w:rPr>
        <w:t xml:space="preserve"> 속에서</w:t>
      </w:r>
      <w:r w:rsidR="00660A56" w:rsidRPr="002012D4">
        <w:rPr>
          <w:rFonts w:asciiTheme="minorEastAsia" w:hAnsiTheme="minorEastAsia" w:cs="굴림" w:hint="eastAsia"/>
          <w:snapToGrid w:val="0"/>
        </w:rPr>
        <w:t xml:space="preserve"> 반려동물과</w:t>
      </w:r>
      <w:r w:rsidR="00660A56">
        <w:rPr>
          <w:rFonts w:asciiTheme="minorEastAsia" w:hAnsiTheme="minorEastAsia" w:cs="굴림" w:hint="eastAsia"/>
          <w:snapToGrid w:val="0"/>
        </w:rPr>
        <w:t xml:space="preserve"> 함께 머무를 수 있는 </w:t>
      </w:r>
      <w:r w:rsidR="00660A56">
        <w:rPr>
          <w:rFonts w:asciiTheme="minorEastAsia" w:hAnsiTheme="minorEastAsia" w:cs="굴림"/>
          <w:snapToGrid w:val="0"/>
        </w:rPr>
        <w:t>‘</w:t>
      </w:r>
      <w:proofErr w:type="spellStart"/>
      <w:r w:rsidR="00660A56">
        <w:rPr>
          <w:rFonts w:asciiTheme="minorEastAsia" w:hAnsiTheme="minorEastAsia" w:cs="굴림" w:hint="eastAsia"/>
          <w:snapToGrid w:val="0"/>
        </w:rPr>
        <w:t>더북한강</w:t>
      </w:r>
      <w:proofErr w:type="spellEnd"/>
      <w:r w:rsidR="00660A56">
        <w:rPr>
          <w:rFonts w:asciiTheme="minorEastAsia" w:hAnsiTheme="minorEastAsia" w:cs="굴림" w:hint="eastAsia"/>
          <w:snapToGrid w:val="0"/>
        </w:rPr>
        <w:t>R점</w:t>
      </w:r>
      <w:r w:rsidR="00660A56">
        <w:rPr>
          <w:rFonts w:asciiTheme="minorEastAsia" w:hAnsiTheme="minorEastAsia" w:cs="굴림"/>
          <w:snapToGrid w:val="0"/>
        </w:rPr>
        <w:t>’</w:t>
      </w:r>
      <w:r w:rsidR="00660A56">
        <w:rPr>
          <w:rFonts w:asciiTheme="minorEastAsia" w:hAnsiTheme="minorEastAsia" w:cs="굴림" w:hint="eastAsia"/>
          <w:snapToGrid w:val="0"/>
        </w:rPr>
        <w:t xml:space="preserve">, </w:t>
      </w:r>
      <w:r>
        <w:rPr>
          <w:rFonts w:asciiTheme="minorEastAsia" w:hAnsiTheme="minorEastAsia" w:cs="굴림" w:hint="eastAsia"/>
          <w:snapToGrid w:val="0"/>
        </w:rPr>
        <w:t xml:space="preserve">유아 동반 </w:t>
      </w:r>
      <w:r w:rsidR="003544F9">
        <w:rPr>
          <w:rFonts w:asciiTheme="minorEastAsia" w:hAnsiTheme="minorEastAsia" w:cs="굴림" w:hint="eastAsia"/>
          <w:snapToGrid w:val="0"/>
        </w:rPr>
        <w:t>고</w:t>
      </w:r>
      <w:r>
        <w:rPr>
          <w:rFonts w:asciiTheme="minorEastAsia" w:hAnsiTheme="minorEastAsia" w:cs="굴림" w:hint="eastAsia"/>
          <w:snapToGrid w:val="0"/>
        </w:rPr>
        <w:t xml:space="preserve">객을 위한 가족 휴게실과 어린이 체험 콘텐츠를 </w:t>
      </w:r>
      <w:r w:rsidR="003544F9">
        <w:rPr>
          <w:rFonts w:asciiTheme="minorEastAsia" w:hAnsiTheme="minorEastAsia" w:cs="굴림" w:hint="eastAsia"/>
          <w:snapToGrid w:val="0"/>
        </w:rPr>
        <w:t>운영하</w:t>
      </w:r>
      <w:r>
        <w:rPr>
          <w:rFonts w:asciiTheme="minorEastAsia" w:hAnsiTheme="minorEastAsia" w:cs="굴림" w:hint="eastAsia"/>
          <w:snapToGrid w:val="0"/>
        </w:rPr>
        <w:t xml:space="preserve">는 패밀리 </w:t>
      </w:r>
      <w:proofErr w:type="spellStart"/>
      <w:r>
        <w:rPr>
          <w:rFonts w:asciiTheme="minorEastAsia" w:hAnsiTheme="minorEastAsia" w:cs="굴림" w:hint="eastAsia"/>
          <w:snapToGrid w:val="0"/>
        </w:rPr>
        <w:t>프렌들리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매장 </w:t>
      </w:r>
      <w:r>
        <w:rPr>
          <w:rFonts w:asciiTheme="minorEastAsia" w:hAnsiTheme="minorEastAsia" w:cs="굴림"/>
          <w:snapToGrid w:val="0"/>
        </w:rPr>
        <w:t>‘</w:t>
      </w:r>
      <w:proofErr w:type="spellStart"/>
      <w:r>
        <w:rPr>
          <w:rFonts w:asciiTheme="minorEastAsia" w:hAnsiTheme="minorEastAsia" w:cs="굴림" w:hint="eastAsia"/>
          <w:snapToGrid w:val="0"/>
        </w:rPr>
        <w:t>세종예술의전당점</w:t>
      </w:r>
      <w:proofErr w:type="spellEnd"/>
      <w:r>
        <w:rPr>
          <w:rFonts w:asciiTheme="minorEastAsia" w:hAnsiTheme="minorEastAsia" w:cs="굴림"/>
          <w:snapToGrid w:val="0"/>
        </w:rPr>
        <w:t>’</w:t>
      </w:r>
      <w:r>
        <w:rPr>
          <w:rFonts w:asciiTheme="minorEastAsia" w:hAnsiTheme="minorEastAsia" w:cs="굴림" w:hint="eastAsia"/>
          <w:snapToGrid w:val="0"/>
        </w:rPr>
        <w:t xml:space="preserve">, </w:t>
      </w:r>
      <w:r w:rsidR="003544F9">
        <w:rPr>
          <w:rFonts w:asciiTheme="minorEastAsia" w:hAnsiTheme="minorEastAsia" w:cs="굴림" w:hint="eastAsia"/>
          <w:snapToGrid w:val="0"/>
        </w:rPr>
        <w:t>등</w:t>
      </w:r>
      <w:r>
        <w:rPr>
          <w:rFonts w:asciiTheme="minorEastAsia" w:hAnsiTheme="minorEastAsia" w:cs="굴림" w:hint="eastAsia"/>
          <w:snapToGrid w:val="0"/>
        </w:rPr>
        <w:t xml:space="preserve"> </w:t>
      </w:r>
      <w:r w:rsidR="003544F9">
        <w:rPr>
          <w:rFonts w:asciiTheme="minorEastAsia" w:hAnsiTheme="minorEastAsia" w:cs="굴림" w:hint="eastAsia"/>
          <w:snapToGrid w:val="0"/>
        </w:rPr>
        <w:t xml:space="preserve">연휴 기간 </w:t>
      </w:r>
      <w:r w:rsidRPr="002012D4">
        <w:rPr>
          <w:rFonts w:asciiTheme="minorEastAsia" w:hAnsiTheme="minorEastAsia" w:cs="굴림" w:hint="eastAsia"/>
          <w:snapToGrid w:val="0"/>
        </w:rPr>
        <w:t xml:space="preserve">가족과 함께 </w:t>
      </w:r>
      <w:r w:rsidR="003544F9">
        <w:rPr>
          <w:rFonts w:asciiTheme="minorEastAsia" w:hAnsiTheme="minorEastAsia" w:cs="굴림" w:hint="eastAsia"/>
          <w:snapToGrid w:val="0"/>
        </w:rPr>
        <w:t>방문하기 좋은 특색</w:t>
      </w:r>
      <w:r w:rsidR="00CD42AE">
        <w:rPr>
          <w:rFonts w:asciiTheme="minorEastAsia" w:hAnsiTheme="minorEastAsia" w:cs="굴림" w:hint="eastAsia"/>
          <w:snapToGrid w:val="0"/>
        </w:rPr>
        <w:t xml:space="preserve"> </w:t>
      </w:r>
      <w:r w:rsidR="003544F9">
        <w:rPr>
          <w:rFonts w:asciiTheme="minorEastAsia" w:hAnsiTheme="minorEastAsia" w:cs="굴림" w:hint="eastAsia"/>
          <w:snapToGrid w:val="0"/>
        </w:rPr>
        <w:t>있는</w:t>
      </w:r>
      <w:r w:rsidRPr="002012D4">
        <w:rPr>
          <w:rFonts w:asciiTheme="minorEastAsia" w:hAnsiTheme="minorEastAsia" w:cs="굴림" w:hint="eastAsia"/>
          <w:snapToGrid w:val="0"/>
        </w:rPr>
        <w:t xml:space="preserve"> 매장</w:t>
      </w:r>
      <w:r w:rsidR="004E5C10">
        <w:rPr>
          <w:rFonts w:asciiTheme="minorEastAsia" w:hAnsiTheme="minorEastAsia" w:cs="굴림" w:hint="eastAsia"/>
          <w:snapToGrid w:val="0"/>
        </w:rPr>
        <w:t>이</w:t>
      </w:r>
      <w:r w:rsidRPr="002012D4">
        <w:rPr>
          <w:rFonts w:asciiTheme="minorEastAsia" w:hAnsiTheme="minorEastAsia" w:cs="굴림" w:hint="eastAsia"/>
          <w:snapToGrid w:val="0"/>
        </w:rPr>
        <w:t xml:space="preserve"> 전국 곳곳에 마련돼 있다.</w:t>
      </w:r>
    </w:p>
    <w:p w14:paraId="61588F10" w14:textId="77777777" w:rsidR="00E72ECD" w:rsidRPr="009B5A03" w:rsidRDefault="00E72ECD" w:rsidP="003F7175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0539D2DF" w14:textId="2C3D8685" w:rsidR="00660A56" w:rsidRPr="005361B8" w:rsidRDefault="00660A56" w:rsidP="00660A56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5361B8">
        <w:rPr>
          <w:rFonts w:asciiTheme="minorEastAsia" w:hAnsiTheme="minorEastAsia" w:cs="굴림"/>
          <w:snapToGrid w:val="0"/>
        </w:rPr>
        <w:t xml:space="preserve">스타벅스 </w:t>
      </w:r>
      <w:r w:rsidRPr="005361B8">
        <w:rPr>
          <w:rFonts w:asciiTheme="minorEastAsia" w:hAnsiTheme="minorEastAsia" w:cs="굴림" w:hint="eastAsia"/>
          <w:snapToGrid w:val="0"/>
        </w:rPr>
        <w:t xml:space="preserve">이규찬 점포개발담당은 </w:t>
      </w:r>
      <w:r w:rsidRPr="005361B8">
        <w:rPr>
          <w:rFonts w:asciiTheme="minorEastAsia" w:hAnsiTheme="minorEastAsia" w:cs="굴림"/>
          <w:snapToGrid w:val="0"/>
        </w:rPr>
        <w:t>“</w:t>
      </w:r>
      <w:r w:rsidRPr="005361B8">
        <w:rPr>
          <w:rFonts w:asciiTheme="minorEastAsia" w:hAnsiTheme="minorEastAsia" w:cs="굴림" w:hint="eastAsia"/>
          <w:snapToGrid w:val="0"/>
        </w:rPr>
        <w:t>온</w:t>
      </w:r>
      <w:r w:rsidR="00112BF5">
        <w:rPr>
          <w:rFonts w:asciiTheme="minorEastAsia" w:hAnsiTheme="minorEastAsia" w:cs="굴림" w:hint="eastAsia"/>
          <w:snapToGrid w:val="0"/>
        </w:rPr>
        <w:t xml:space="preserve"> </w:t>
      </w:r>
      <w:r w:rsidRPr="005361B8">
        <w:rPr>
          <w:rFonts w:asciiTheme="minorEastAsia" w:hAnsiTheme="minorEastAsia" w:cs="굴림" w:hint="eastAsia"/>
          <w:snapToGrid w:val="0"/>
        </w:rPr>
        <w:t>가족이 편하게 즐길 수 있는 공간부터 아름다운 자연 경관을 갖춘 매장까지, 다가오는 명절 소중한 사람들과 시간을 보내기 좋은 매장들을 엄선해 소개했다</w:t>
      </w:r>
      <w:r w:rsidRPr="005361B8">
        <w:rPr>
          <w:rFonts w:asciiTheme="minorEastAsia" w:hAnsiTheme="minorEastAsia" w:cs="굴림"/>
          <w:snapToGrid w:val="0"/>
        </w:rPr>
        <w:t>”</w:t>
      </w:r>
      <w:proofErr w:type="spellStart"/>
      <w:r w:rsidRPr="005361B8">
        <w:rPr>
          <w:rFonts w:asciiTheme="minorEastAsia" w:hAnsiTheme="minorEastAsia" w:cs="굴림" w:hint="eastAsia"/>
          <w:snapToGrid w:val="0"/>
        </w:rPr>
        <w:t>라며</w:t>
      </w:r>
      <w:proofErr w:type="spellEnd"/>
      <w:r w:rsidRPr="005361B8">
        <w:rPr>
          <w:rFonts w:asciiTheme="minorEastAsia" w:hAnsiTheme="minorEastAsia" w:cs="굴림" w:hint="eastAsia"/>
          <w:snapToGrid w:val="0"/>
        </w:rPr>
        <w:t xml:space="preserve">, </w:t>
      </w:r>
      <w:r w:rsidRPr="005361B8">
        <w:rPr>
          <w:rFonts w:asciiTheme="minorEastAsia" w:hAnsiTheme="minorEastAsia" w:cs="굴림"/>
          <w:snapToGrid w:val="0"/>
        </w:rPr>
        <w:t>“</w:t>
      </w:r>
      <w:r w:rsidRPr="005361B8">
        <w:rPr>
          <w:rFonts w:asciiTheme="minorEastAsia" w:hAnsiTheme="minorEastAsia" w:cs="굴림" w:hint="eastAsia"/>
          <w:snapToGrid w:val="0"/>
        </w:rPr>
        <w:t xml:space="preserve">각기 다른 매력을 가진 스타벅스 매장에서 풍성하고 즐거운 </w:t>
      </w:r>
      <w:r w:rsidR="00CA30A9">
        <w:rPr>
          <w:rFonts w:asciiTheme="minorEastAsia" w:hAnsiTheme="minorEastAsia" w:cs="굴림" w:hint="eastAsia"/>
          <w:snapToGrid w:val="0"/>
        </w:rPr>
        <w:t>추석</w:t>
      </w:r>
      <w:r w:rsidRPr="005361B8">
        <w:rPr>
          <w:rFonts w:asciiTheme="minorEastAsia" w:hAnsiTheme="minorEastAsia" w:cs="굴림" w:hint="eastAsia"/>
          <w:snapToGrid w:val="0"/>
        </w:rPr>
        <w:t xml:space="preserve"> </w:t>
      </w:r>
      <w:r w:rsidR="00CA30A9">
        <w:rPr>
          <w:rFonts w:asciiTheme="minorEastAsia" w:hAnsiTheme="minorEastAsia" w:cs="굴림" w:hint="eastAsia"/>
          <w:snapToGrid w:val="0"/>
        </w:rPr>
        <w:t xml:space="preserve">연휴 </w:t>
      </w:r>
      <w:r w:rsidRPr="005361B8">
        <w:rPr>
          <w:rFonts w:asciiTheme="minorEastAsia" w:hAnsiTheme="minorEastAsia" w:cs="굴림" w:hint="eastAsia"/>
          <w:snapToGrid w:val="0"/>
        </w:rPr>
        <w:t>보내시길 바란다</w:t>
      </w:r>
      <w:r w:rsidRPr="005361B8">
        <w:rPr>
          <w:rFonts w:asciiTheme="minorEastAsia" w:hAnsiTheme="minorEastAsia" w:cs="굴림"/>
          <w:snapToGrid w:val="0"/>
        </w:rPr>
        <w:t>”</w:t>
      </w:r>
      <w:proofErr w:type="spellStart"/>
      <w:r w:rsidRPr="005361B8">
        <w:rPr>
          <w:rFonts w:asciiTheme="minorEastAsia" w:hAnsiTheme="minorEastAsia" w:cs="굴림"/>
          <w:snapToGrid w:val="0"/>
        </w:rPr>
        <w:t>라고</w:t>
      </w:r>
      <w:proofErr w:type="spellEnd"/>
      <w:r w:rsidRPr="005361B8">
        <w:rPr>
          <w:rFonts w:asciiTheme="minorEastAsia" w:hAnsiTheme="minorEastAsia" w:cs="굴림"/>
          <w:snapToGrid w:val="0"/>
        </w:rPr>
        <w:t xml:space="preserve"> 말했다.</w:t>
      </w:r>
    </w:p>
    <w:p w14:paraId="0094727E" w14:textId="77777777" w:rsidR="00BA1DDD" w:rsidRPr="00660A56" w:rsidRDefault="00BA1DDD" w:rsidP="00495A9C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4D476AF9" w14:textId="77777777" w:rsidR="00AC1FC9" w:rsidRPr="00A77A95" w:rsidRDefault="00AC1FC9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  <w:r w:rsidRPr="00A77A95">
        <w:rPr>
          <w:rFonts w:ascii="맑은 고딕" w:eastAsia="맑은 고딕" w:hAnsi="맑은 고딕" w:cs="맑은 고딕"/>
          <w:snapToGrid w:val="0"/>
        </w:rPr>
        <w:t>#   #   #</w:t>
      </w:r>
    </w:p>
    <w:p w14:paraId="47DFB4FD" w14:textId="77777777" w:rsidR="00AC1FC9" w:rsidRPr="00A77A95" w:rsidRDefault="00AC1FC9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</w:p>
    <w:p w14:paraId="16072E0C" w14:textId="2B0747EF" w:rsidR="009E0821" w:rsidRPr="00995355" w:rsidRDefault="00F94B52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맑은 고딕" w:eastAsia="맑은 고딕" w:hAnsi="맑은 고딕" w:cs="맑은 고딕"/>
          <w:snapToGrid w:val="0"/>
          <w:sz w:val="18"/>
          <w:szCs w:val="18"/>
        </w:rPr>
      </w:pPr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1971년부터 스타벅스는 세계 최고 품질의 </w:t>
      </w:r>
      <w:proofErr w:type="spellStart"/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아라비카</w:t>
      </w:r>
      <w:proofErr w:type="spellEnd"/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 커피 원두를 윤리적으로 구매, 배전해 왔다. 오늘날 스타벅스는 세계 각국에 매장을 운영하며 프리미엄 원두 커피를 배전, 유통하는 글로벌 기업이다. 철저한 품질 제일 주의와 기업 윤리 원칙에 입각해, 특별한 스타벅스 경험을 고객 한 사람 한 사람에게 한 잔의 음료를 통해 전달하고 있다. 스타벅스 경험을 공유하려면 각 매장이나 홈페이지 </w:t>
      </w:r>
      <w:hyperlink r:id="rId9" w:tooltip="http://www.starbucks.co.kr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www.starbucks.co.kr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유튜브 </w:t>
      </w:r>
      <w:hyperlink r:id="rId10" w:tooltip="http://www.youtube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</w:t>
      </w:r>
      <w:hyperlink r:id="rId11" w:tooltip="http://www.youtube.com/@727스튜디오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www.youtube.com/@727스튜디오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인스타그램 </w:t>
      </w:r>
      <w:hyperlink r:id="rId12" w:tooltip="http://www.instagram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www.instagram.com/starbuckskorea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페이스북 </w:t>
      </w:r>
      <w:hyperlink r:id="rId13" w:tooltip="http://www.facebook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www.facebook.com/StarbucksKorea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 등을 방문하면 된다</w:t>
      </w:r>
    </w:p>
    <w:sectPr w:rsidR="009E0821" w:rsidRPr="00995355" w:rsidSect="0026417D">
      <w:footerReference w:type="even" r:id="rId14"/>
      <w:footerReference w:type="first" r:id="rId15"/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90C1C" w14:textId="77777777" w:rsidR="00764EC3" w:rsidRDefault="00764EC3" w:rsidP="0026417D">
      <w:r>
        <w:separator/>
      </w:r>
    </w:p>
  </w:endnote>
  <w:endnote w:type="continuationSeparator" w:id="0">
    <w:p w14:paraId="389FC120" w14:textId="77777777" w:rsidR="00764EC3" w:rsidRDefault="00764EC3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7BD6FD53" w:rsidR="0026417D" w:rsidRDefault="00AA0E58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C156F6" wp14:editId="182B3E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2080186831" name="Text Box 5" descr="erinlauren@starbucks.co.kr, 김주영(에린∙파트너) - 언론파트, [20260910] 스타벅스, 추석 방문하기 좋은 전국 이색 매장 소개.docx, 2026-09-09T15:51:2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687B2" w14:textId="5B808CDB" w:rsidR="00AA0E58" w:rsidRPr="00AA0E58" w:rsidRDefault="00AA0E58" w:rsidP="00AA0E5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A0E5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[20260910] 스타벅스, 추석 방문하기 좋은 전국 이색 매장 소개.docx, 2026-09-09T15:51:21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C156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erinlauren@starbucks.co.kr, 김주영(에린∙파트너) - 언론파트, [20260910] 스타벅스, 추석 방문하기 좋은 전국 이색 매장 소개.docx, 2026-09-09T15:51:21" style="position:absolute;left:0;text-align:left;margin-left:0;margin-top:0;width:481.9pt;height:46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" filled="f" stroked="f">
              <v:textbox style="mso-fit-shape-to-text:t" inset="20pt,0,0,15pt">
                <w:txbxContent>
                  <w:p w14:paraId="1EB687B2" w14:textId="5B808CDB" w:rsidR="00AA0E58" w:rsidRPr="00AA0E58" w:rsidRDefault="00AA0E58" w:rsidP="00AA0E5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A0E58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[20260910] 스타벅스, 추석 방문하기 좋은 전국 이색 매장 소개.docx, 2026-09-09T15:51:21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58D447B2" w:rsidR="0026417D" w:rsidRDefault="00AA0E58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2CF58EB" wp14:editId="066F0EA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430280401" name="Text Box 4" descr="erinlauren@starbucks.co.kr, 김주영(에린∙파트너) - 언론파트, [20260910] 스타벅스, 추석 방문하기 좋은 전국 이색 매장 소개.docx, 2026-09-09T15:51:2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41BB55" w14:textId="3BBC9F32" w:rsidR="00AA0E58" w:rsidRPr="00AA0E58" w:rsidRDefault="00AA0E58" w:rsidP="00AA0E5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A0E5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[20260910] 스타벅스, 추석 방문하기 좋은 전국 이색 매장 소개.docx, 2026-09-09T15:51:21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F58E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erinlauren@starbucks.co.kr, 김주영(에린∙파트너) - 언론파트, [20260910] 스타벅스, 추석 방문하기 좋은 전국 이색 매장 소개.docx, 2026-09-09T15:51:21" style="position:absolute;left:0;text-align:left;margin-left:0;margin-top:0;width:481.9pt;height:46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" filled="f" stroked="f">
              <v:textbox style="mso-fit-shape-to-text:t" inset="20pt,0,0,15pt">
                <w:txbxContent>
                  <w:p w14:paraId="7341BB55" w14:textId="3BBC9F32" w:rsidR="00AA0E58" w:rsidRPr="00AA0E58" w:rsidRDefault="00AA0E58" w:rsidP="00AA0E5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A0E58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[20260910] 스타벅스, 추석 방문하기 좋은 전국 이색 매장 소개.docx, 2026-09-09T15:51:21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CC234" w14:textId="77777777" w:rsidR="00764EC3" w:rsidRDefault="00764EC3" w:rsidP="0026417D">
      <w:r>
        <w:separator/>
      </w:r>
    </w:p>
  </w:footnote>
  <w:footnote w:type="continuationSeparator" w:id="0">
    <w:p w14:paraId="3419D584" w14:textId="77777777" w:rsidR="00764EC3" w:rsidRDefault="00764EC3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32403"/>
    <w:multiLevelType w:val="hybridMultilevel"/>
    <w:tmpl w:val="9B28F8CE"/>
    <w:lvl w:ilvl="0" w:tplc="9D52E938">
      <w:start w:val="63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DAF5ACD"/>
    <w:multiLevelType w:val="hybridMultilevel"/>
    <w:tmpl w:val="18804B46"/>
    <w:lvl w:ilvl="0" w:tplc="A7FE506E">
      <w:start w:val="9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B4F1393"/>
    <w:multiLevelType w:val="hybridMultilevel"/>
    <w:tmpl w:val="CB982340"/>
    <w:lvl w:ilvl="0" w:tplc="A3BCFD86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B771288"/>
    <w:multiLevelType w:val="hybridMultilevel"/>
    <w:tmpl w:val="36E42BDC"/>
    <w:lvl w:ilvl="0" w:tplc="9E66265E">
      <w:start w:val="63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54F2F91"/>
    <w:multiLevelType w:val="hybridMultilevel"/>
    <w:tmpl w:val="05328796"/>
    <w:lvl w:ilvl="0" w:tplc="B99E7814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A415853"/>
    <w:multiLevelType w:val="hybridMultilevel"/>
    <w:tmpl w:val="C5586C80"/>
    <w:lvl w:ilvl="0" w:tplc="0B5418EE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4A695796"/>
    <w:multiLevelType w:val="hybridMultilevel"/>
    <w:tmpl w:val="A91885E6"/>
    <w:lvl w:ilvl="0" w:tplc="55807D18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5C4C196C"/>
    <w:multiLevelType w:val="hybridMultilevel"/>
    <w:tmpl w:val="DE2CE50A"/>
    <w:lvl w:ilvl="0" w:tplc="FF2A93C2">
      <w:start w:val="9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69885685"/>
    <w:multiLevelType w:val="hybridMultilevel"/>
    <w:tmpl w:val="14F2EF14"/>
    <w:lvl w:ilvl="0" w:tplc="AD809D7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00970085">
    <w:abstractNumId w:val="7"/>
  </w:num>
  <w:num w:numId="2" w16cid:durableId="109665371">
    <w:abstractNumId w:val="1"/>
  </w:num>
  <w:num w:numId="3" w16cid:durableId="212666303">
    <w:abstractNumId w:val="8"/>
  </w:num>
  <w:num w:numId="4" w16cid:durableId="1367028317">
    <w:abstractNumId w:val="4"/>
  </w:num>
  <w:num w:numId="5" w16cid:durableId="190339032">
    <w:abstractNumId w:val="2"/>
  </w:num>
  <w:num w:numId="6" w16cid:durableId="1772047541">
    <w:abstractNumId w:val="5"/>
  </w:num>
  <w:num w:numId="7" w16cid:durableId="743453743">
    <w:abstractNumId w:val="6"/>
  </w:num>
  <w:num w:numId="8" w16cid:durableId="172649757">
    <w:abstractNumId w:val="3"/>
  </w:num>
  <w:num w:numId="9" w16cid:durableId="7328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0923"/>
    <w:rsid w:val="00001252"/>
    <w:rsid w:val="0000206E"/>
    <w:rsid w:val="00004BFC"/>
    <w:rsid w:val="00004CDA"/>
    <w:rsid w:val="00011373"/>
    <w:rsid w:val="00011AB1"/>
    <w:rsid w:val="00012405"/>
    <w:rsid w:val="000126E6"/>
    <w:rsid w:val="00013E6F"/>
    <w:rsid w:val="00015997"/>
    <w:rsid w:val="000220F7"/>
    <w:rsid w:val="00022C68"/>
    <w:rsid w:val="000245D9"/>
    <w:rsid w:val="00025768"/>
    <w:rsid w:val="000315C4"/>
    <w:rsid w:val="00033D53"/>
    <w:rsid w:val="000361A9"/>
    <w:rsid w:val="000416BF"/>
    <w:rsid w:val="00042CDC"/>
    <w:rsid w:val="00044FF5"/>
    <w:rsid w:val="0004595E"/>
    <w:rsid w:val="00050AB4"/>
    <w:rsid w:val="0005392E"/>
    <w:rsid w:val="00053A40"/>
    <w:rsid w:val="00056E60"/>
    <w:rsid w:val="0006001B"/>
    <w:rsid w:val="00060C90"/>
    <w:rsid w:val="0006134A"/>
    <w:rsid w:val="00061C5F"/>
    <w:rsid w:val="00061F80"/>
    <w:rsid w:val="0006318D"/>
    <w:rsid w:val="0006450C"/>
    <w:rsid w:val="00065671"/>
    <w:rsid w:val="000658B7"/>
    <w:rsid w:val="00072154"/>
    <w:rsid w:val="00073D2B"/>
    <w:rsid w:val="00075CAA"/>
    <w:rsid w:val="00081219"/>
    <w:rsid w:val="00083182"/>
    <w:rsid w:val="00086A5E"/>
    <w:rsid w:val="00091461"/>
    <w:rsid w:val="00096561"/>
    <w:rsid w:val="00097C1F"/>
    <w:rsid w:val="000A18A4"/>
    <w:rsid w:val="000A1963"/>
    <w:rsid w:val="000B07A1"/>
    <w:rsid w:val="000B09D6"/>
    <w:rsid w:val="000B1E36"/>
    <w:rsid w:val="000B3E3C"/>
    <w:rsid w:val="000B6D24"/>
    <w:rsid w:val="000B70E9"/>
    <w:rsid w:val="000C1C34"/>
    <w:rsid w:val="000C2FF4"/>
    <w:rsid w:val="000C5136"/>
    <w:rsid w:val="000C6A1C"/>
    <w:rsid w:val="000C797B"/>
    <w:rsid w:val="000D04B3"/>
    <w:rsid w:val="000D1364"/>
    <w:rsid w:val="000D4603"/>
    <w:rsid w:val="000D4DB0"/>
    <w:rsid w:val="000D5344"/>
    <w:rsid w:val="000D6F51"/>
    <w:rsid w:val="000D71CE"/>
    <w:rsid w:val="000D7C38"/>
    <w:rsid w:val="000E14B2"/>
    <w:rsid w:val="000E29AD"/>
    <w:rsid w:val="000E6D9C"/>
    <w:rsid w:val="000F6FA1"/>
    <w:rsid w:val="000F7DEC"/>
    <w:rsid w:val="001000BD"/>
    <w:rsid w:val="001045DA"/>
    <w:rsid w:val="00105328"/>
    <w:rsid w:val="0011185B"/>
    <w:rsid w:val="00111F7E"/>
    <w:rsid w:val="0011264A"/>
    <w:rsid w:val="00112BF5"/>
    <w:rsid w:val="00114A2C"/>
    <w:rsid w:val="00116A9F"/>
    <w:rsid w:val="00116ECD"/>
    <w:rsid w:val="00121307"/>
    <w:rsid w:val="001217B0"/>
    <w:rsid w:val="00122628"/>
    <w:rsid w:val="00124988"/>
    <w:rsid w:val="001332E8"/>
    <w:rsid w:val="00133F8C"/>
    <w:rsid w:val="00134D02"/>
    <w:rsid w:val="00140449"/>
    <w:rsid w:val="00140495"/>
    <w:rsid w:val="00142DF2"/>
    <w:rsid w:val="001436C2"/>
    <w:rsid w:val="00145154"/>
    <w:rsid w:val="001456E8"/>
    <w:rsid w:val="00145D32"/>
    <w:rsid w:val="00151F10"/>
    <w:rsid w:val="00155986"/>
    <w:rsid w:val="00156661"/>
    <w:rsid w:val="00163EE8"/>
    <w:rsid w:val="00165E87"/>
    <w:rsid w:val="00165E8C"/>
    <w:rsid w:val="00166A1E"/>
    <w:rsid w:val="00166C63"/>
    <w:rsid w:val="001701A1"/>
    <w:rsid w:val="0017123E"/>
    <w:rsid w:val="0017160D"/>
    <w:rsid w:val="0017230F"/>
    <w:rsid w:val="00173DD2"/>
    <w:rsid w:val="001742AD"/>
    <w:rsid w:val="00175D82"/>
    <w:rsid w:val="00182A57"/>
    <w:rsid w:val="00184715"/>
    <w:rsid w:val="00184773"/>
    <w:rsid w:val="0019141A"/>
    <w:rsid w:val="00191A65"/>
    <w:rsid w:val="00191A83"/>
    <w:rsid w:val="001924F8"/>
    <w:rsid w:val="00194AD6"/>
    <w:rsid w:val="0019647E"/>
    <w:rsid w:val="0019660A"/>
    <w:rsid w:val="00197DE6"/>
    <w:rsid w:val="001A27A9"/>
    <w:rsid w:val="001A4200"/>
    <w:rsid w:val="001A4D0E"/>
    <w:rsid w:val="001B2F11"/>
    <w:rsid w:val="001B356B"/>
    <w:rsid w:val="001B4A91"/>
    <w:rsid w:val="001B7966"/>
    <w:rsid w:val="001D522B"/>
    <w:rsid w:val="001E1B41"/>
    <w:rsid w:val="001E675F"/>
    <w:rsid w:val="001F12E3"/>
    <w:rsid w:val="001F1590"/>
    <w:rsid w:val="001F1FD9"/>
    <w:rsid w:val="001F5A8C"/>
    <w:rsid w:val="001F5FD2"/>
    <w:rsid w:val="001F65B2"/>
    <w:rsid w:val="001F76A3"/>
    <w:rsid w:val="002012D4"/>
    <w:rsid w:val="0020176F"/>
    <w:rsid w:val="002020AF"/>
    <w:rsid w:val="0020298D"/>
    <w:rsid w:val="00204743"/>
    <w:rsid w:val="00204E6D"/>
    <w:rsid w:val="002063CA"/>
    <w:rsid w:val="00210769"/>
    <w:rsid w:val="00211281"/>
    <w:rsid w:val="0021567F"/>
    <w:rsid w:val="002159C8"/>
    <w:rsid w:val="00216BDD"/>
    <w:rsid w:val="002210BF"/>
    <w:rsid w:val="00225568"/>
    <w:rsid w:val="00226583"/>
    <w:rsid w:val="0022785F"/>
    <w:rsid w:val="002342A2"/>
    <w:rsid w:val="00234CC4"/>
    <w:rsid w:val="00241DE0"/>
    <w:rsid w:val="00242063"/>
    <w:rsid w:val="00243974"/>
    <w:rsid w:val="0024607A"/>
    <w:rsid w:val="00246EF6"/>
    <w:rsid w:val="00251306"/>
    <w:rsid w:val="002568C2"/>
    <w:rsid w:val="00256F11"/>
    <w:rsid w:val="00257A17"/>
    <w:rsid w:val="00263C4B"/>
    <w:rsid w:val="0026417D"/>
    <w:rsid w:val="00265B77"/>
    <w:rsid w:val="0027096F"/>
    <w:rsid w:val="00270D38"/>
    <w:rsid w:val="0027353A"/>
    <w:rsid w:val="00281539"/>
    <w:rsid w:val="00284D65"/>
    <w:rsid w:val="00284E80"/>
    <w:rsid w:val="0028558E"/>
    <w:rsid w:val="00292752"/>
    <w:rsid w:val="00296632"/>
    <w:rsid w:val="00297FC8"/>
    <w:rsid w:val="002A5D22"/>
    <w:rsid w:val="002A750C"/>
    <w:rsid w:val="002B08AE"/>
    <w:rsid w:val="002B110C"/>
    <w:rsid w:val="002B207F"/>
    <w:rsid w:val="002B29CD"/>
    <w:rsid w:val="002B493E"/>
    <w:rsid w:val="002B582C"/>
    <w:rsid w:val="002B78A5"/>
    <w:rsid w:val="002C2BF7"/>
    <w:rsid w:val="002C54E5"/>
    <w:rsid w:val="002C678E"/>
    <w:rsid w:val="002D1EAD"/>
    <w:rsid w:val="002D20EB"/>
    <w:rsid w:val="002D26EF"/>
    <w:rsid w:val="002D5118"/>
    <w:rsid w:val="002D68B1"/>
    <w:rsid w:val="002D6E37"/>
    <w:rsid w:val="002E031C"/>
    <w:rsid w:val="002E138D"/>
    <w:rsid w:val="002E2BC8"/>
    <w:rsid w:val="002F3706"/>
    <w:rsid w:val="002F3794"/>
    <w:rsid w:val="002F44C4"/>
    <w:rsid w:val="002F65D2"/>
    <w:rsid w:val="002F6724"/>
    <w:rsid w:val="00305145"/>
    <w:rsid w:val="003072B1"/>
    <w:rsid w:val="003120D6"/>
    <w:rsid w:val="00315C9D"/>
    <w:rsid w:val="00315E15"/>
    <w:rsid w:val="00316BE4"/>
    <w:rsid w:val="003210A0"/>
    <w:rsid w:val="003235A4"/>
    <w:rsid w:val="00325DB5"/>
    <w:rsid w:val="003321BB"/>
    <w:rsid w:val="0033372A"/>
    <w:rsid w:val="003344D0"/>
    <w:rsid w:val="00336C83"/>
    <w:rsid w:val="003406BD"/>
    <w:rsid w:val="00341066"/>
    <w:rsid w:val="00343989"/>
    <w:rsid w:val="00343AF8"/>
    <w:rsid w:val="00345EBA"/>
    <w:rsid w:val="00352035"/>
    <w:rsid w:val="003526AC"/>
    <w:rsid w:val="0035360F"/>
    <w:rsid w:val="00353CC2"/>
    <w:rsid w:val="003544F9"/>
    <w:rsid w:val="00360FDA"/>
    <w:rsid w:val="00361026"/>
    <w:rsid w:val="003636CD"/>
    <w:rsid w:val="00365CD1"/>
    <w:rsid w:val="0036653D"/>
    <w:rsid w:val="00367C53"/>
    <w:rsid w:val="003708FB"/>
    <w:rsid w:val="003732D9"/>
    <w:rsid w:val="00382B0A"/>
    <w:rsid w:val="00384024"/>
    <w:rsid w:val="00386A05"/>
    <w:rsid w:val="00386BCC"/>
    <w:rsid w:val="003907FA"/>
    <w:rsid w:val="00391994"/>
    <w:rsid w:val="003A0AA0"/>
    <w:rsid w:val="003A52EF"/>
    <w:rsid w:val="003A5B19"/>
    <w:rsid w:val="003B02A5"/>
    <w:rsid w:val="003B3449"/>
    <w:rsid w:val="003B4F54"/>
    <w:rsid w:val="003C033E"/>
    <w:rsid w:val="003C1D24"/>
    <w:rsid w:val="003C207F"/>
    <w:rsid w:val="003C2A49"/>
    <w:rsid w:val="003C4E8F"/>
    <w:rsid w:val="003C78C1"/>
    <w:rsid w:val="003C7B06"/>
    <w:rsid w:val="003C7D29"/>
    <w:rsid w:val="003D0A6B"/>
    <w:rsid w:val="003D1470"/>
    <w:rsid w:val="003D1686"/>
    <w:rsid w:val="003D2B92"/>
    <w:rsid w:val="003D2BAC"/>
    <w:rsid w:val="003E1BC7"/>
    <w:rsid w:val="003E5D36"/>
    <w:rsid w:val="003E6E56"/>
    <w:rsid w:val="003E7DD0"/>
    <w:rsid w:val="003F0B73"/>
    <w:rsid w:val="003F25DB"/>
    <w:rsid w:val="003F4D15"/>
    <w:rsid w:val="003F620E"/>
    <w:rsid w:val="003F6300"/>
    <w:rsid w:val="003F7175"/>
    <w:rsid w:val="004147FF"/>
    <w:rsid w:val="004168B3"/>
    <w:rsid w:val="00417BB8"/>
    <w:rsid w:val="00423AA9"/>
    <w:rsid w:val="00423C7D"/>
    <w:rsid w:val="004243C1"/>
    <w:rsid w:val="00425E5A"/>
    <w:rsid w:val="004352C7"/>
    <w:rsid w:val="00441490"/>
    <w:rsid w:val="00443C62"/>
    <w:rsid w:val="00443E12"/>
    <w:rsid w:val="00444758"/>
    <w:rsid w:val="00444D51"/>
    <w:rsid w:val="00445598"/>
    <w:rsid w:val="00445C35"/>
    <w:rsid w:val="00447A82"/>
    <w:rsid w:val="004505A2"/>
    <w:rsid w:val="00450C7E"/>
    <w:rsid w:val="00451937"/>
    <w:rsid w:val="00452343"/>
    <w:rsid w:val="00453B95"/>
    <w:rsid w:val="00455084"/>
    <w:rsid w:val="00456A09"/>
    <w:rsid w:val="00457EE7"/>
    <w:rsid w:val="0046112A"/>
    <w:rsid w:val="004611BF"/>
    <w:rsid w:val="00463AAA"/>
    <w:rsid w:val="00474AFC"/>
    <w:rsid w:val="0047544F"/>
    <w:rsid w:val="00476049"/>
    <w:rsid w:val="00476A9D"/>
    <w:rsid w:val="00481103"/>
    <w:rsid w:val="0048543E"/>
    <w:rsid w:val="00486758"/>
    <w:rsid w:val="004878E9"/>
    <w:rsid w:val="00491736"/>
    <w:rsid w:val="00494055"/>
    <w:rsid w:val="00495A9C"/>
    <w:rsid w:val="004A0387"/>
    <w:rsid w:val="004A2C07"/>
    <w:rsid w:val="004A332F"/>
    <w:rsid w:val="004A360B"/>
    <w:rsid w:val="004A6FAD"/>
    <w:rsid w:val="004B0EA3"/>
    <w:rsid w:val="004B2E5E"/>
    <w:rsid w:val="004B4AC2"/>
    <w:rsid w:val="004B5B74"/>
    <w:rsid w:val="004C427A"/>
    <w:rsid w:val="004C52AF"/>
    <w:rsid w:val="004C5698"/>
    <w:rsid w:val="004C65F2"/>
    <w:rsid w:val="004D546D"/>
    <w:rsid w:val="004D56EC"/>
    <w:rsid w:val="004D78CB"/>
    <w:rsid w:val="004E0670"/>
    <w:rsid w:val="004E21A1"/>
    <w:rsid w:val="004E2E79"/>
    <w:rsid w:val="004E5C10"/>
    <w:rsid w:val="004E5F7F"/>
    <w:rsid w:val="004E7A29"/>
    <w:rsid w:val="004E7A2B"/>
    <w:rsid w:val="004E7C6F"/>
    <w:rsid w:val="004F0F19"/>
    <w:rsid w:val="004F2655"/>
    <w:rsid w:val="004F4220"/>
    <w:rsid w:val="00501C6C"/>
    <w:rsid w:val="005022E6"/>
    <w:rsid w:val="00504721"/>
    <w:rsid w:val="0050585F"/>
    <w:rsid w:val="00506041"/>
    <w:rsid w:val="00506C81"/>
    <w:rsid w:val="005077EF"/>
    <w:rsid w:val="00514EDC"/>
    <w:rsid w:val="00515962"/>
    <w:rsid w:val="00517E41"/>
    <w:rsid w:val="005240D3"/>
    <w:rsid w:val="005260E1"/>
    <w:rsid w:val="00530F6F"/>
    <w:rsid w:val="00531790"/>
    <w:rsid w:val="0053281D"/>
    <w:rsid w:val="00535B24"/>
    <w:rsid w:val="00537EE7"/>
    <w:rsid w:val="00553219"/>
    <w:rsid w:val="005533FD"/>
    <w:rsid w:val="005555E9"/>
    <w:rsid w:val="00555CB0"/>
    <w:rsid w:val="005603F5"/>
    <w:rsid w:val="005621A8"/>
    <w:rsid w:val="00564025"/>
    <w:rsid w:val="00565A6E"/>
    <w:rsid w:val="00565D0F"/>
    <w:rsid w:val="00570414"/>
    <w:rsid w:val="00571B8A"/>
    <w:rsid w:val="005723CB"/>
    <w:rsid w:val="00573920"/>
    <w:rsid w:val="005759DB"/>
    <w:rsid w:val="0057709E"/>
    <w:rsid w:val="005820F6"/>
    <w:rsid w:val="00582BB8"/>
    <w:rsid w:val="005838B2"/>
    <w:rsid w:val="00584F41"/>
    <w:rsid w:val="00585CA7"/>
    <w:rsid w:val="0058780C"/>
    <w:rsid w:val="0059033E"/>
    <w:rsid w:val="00591CC6"/>
    <w:rsid w:val="00593B0A"/>
    <w:rsid w:val="00594AF3"/>
    <w:rsid w:val="0059596D"/>
    <w:rsid w:val="00596ED1"/>
    <w:rsid w:val="005A7EA4"/>
    <w:rsid w:val="005B1646"/>
    <w:rsid w:val="005B246E"/>
    <w:rsid w:val="005B2F23"/>
    <w:rsid w:val="005C1FF4"/>
    <w:rsid w:val="005C2BFD"/>
    <w:rsid w:val="005C30F4"/>
    <w:rsid w:val="005C6A91"/>
    <w:rsid w:val="005D054B"/>
    <w:rsid w:val="005D27AF"/>
    <w:rsid w:val="005D54BC"/>
    <w:rsid w:val="005D64A2"/>
    <w:rsid w:val="005D691B"/>
    <w:rsid w:val="005D6C85"/>
    <w:rsid w:val="005D6D50"/>
    <w:rsid w:val="005E08AC"/>
    <w:rsid w:val="005E119E"/>
    <w:rsid w:val="005E765F"/>
    <w:rsid w:val="005E79C6"/>
    <w:rsid w:val="005F2086"/>
    <w:rsid w:val="005F548F"/>
    <w:rsid w:val="005F7146"/>
    <w:rsid w:val="00602B62"/>
    <w:rsid w:val="00605029"/>
    <w:rsid w:val="00614741"/>
    <w:rsid w:val="00615010"/>
    <w:rsid w:val="0062085D"/>
    <w:rsid w:val="00621443"/>
    <w:rsid w:val="006300DF"/>
    <w:rsid w:val="0063080A"/>
    <w:rsid w:val="006338C0"/>
    <w:rsid w:val="006356E2"/>
    <w:rsid w:val="00635EA6"/>
    <w:rsid w:val="00637DF9"/>
    <w:rsid w:val="006437DD"/>
    <w:rsid w:val="00643F23"/>
    <w:rsid w:val="0064533D"/>
    <w:rsid w:val="006508BE"/>
    <w:rsid w:val="00651B93"/>
    <w:rsid w:val="00651C29"/>
    <w:rsid w:val="0065244B"/>
    <w:rsid w:val="00652791"/>
    <w:rsid w:val="0065337F"/>
    <w:rsid w:val="006543B1"/>
    <w:rsid w:val="00655BCC"/>
    <w:rsid w:val="006564B6"/>
    <w:rsid w:val="00656554"/>
    <w:rsid w:val="00660808"/>
    <w:rsid w:val="00660A56"/>
    <w:rsid w:val="00660DA4"/>
    <w:rsid w:val="00661639"/>
    <w:rsid w:val="006623BE"/>
    <w:rsid w:val="006644A7"/>
    <w:rsid w:val="00666433"/>
    <w:rsid w:val="00666997"/>
    <w:rsid w:val="00667AC8"/>
    <w:rsid w:val="00670B1A"/>
    <w:rsid w:val="00671810"/>
    <w:rsid w:val="00673B14"/>
    <w:rsid w:val="00675DF1"/>
    <w:rsid w:val="0067623F"/>
    <w:rsid w:val="00677EF6"/>
    <w:rsid w:val="00681FA1"/>
    <w:rsid w:val="00683251"/>
    <w:rsid w:val="006863A9"/>
    <w:rsid w:val="006869A8"/>
    <w:rsid w:val="006943FE"/>
    <w:rsid w:val="00694A5D"/>
    <w:rsid w:val="006962A1"/>
    <w:rsid w:val="006A1152"/>
    <w:rsid w:val="006A1CBA"/>
    <w:rsid w:val="006A3FC6"/>
    <w:rsid w:val="006A7526"/>
    <w:rsid w:val="006B109A"/>
    <w:rsid w:val="006B10E5"/>
    <w:rsid w:val="006B31A2"/>
    <w:rsid w:val="006C216F"/>
    <w:rsid w:val="006D4085"/>
    <w:rsid w:val="006D52B0"/>
    <w:rsid w:val="006E24E9"/>
    <w:rsid w:val="006E6063"/>
    <w:rsid w:val="006E7B2F"/>
    <w:rsid w:val="006F5ED7"/>
    <w:rsid w:val="006F677B"/>
    <w:rsid w:val="006F7DBA"/>
    <w:rsid w:val="00712089"/>
    <w:rsid w:val="00714CD4"/>
    <w:rsid w:val="00714DCF"/>
    <w:rsid w:val="00717EB0"/>
    <w:rsid w:val="0072049B"/>
    <w:rsid w:val="00720F5C"/>
    <w:rsid w:val="0072337A"/>
    <w:rsid w:val="007328E3"/>
    <w:rsid w:val="00734A21"/>
    <w:rsid w:val="00737940"/>
    <w:rsid w:val="007401C7"/>
    <w:rsid w:val="007442AC"/>
    <w:rsid w:val="007446BB"/>
    <w:rsid w:val="00745E69"/>
    <w:rsid w:val="00746A51"/>
    <w:rsid w:val="0075145D"/>
    <w:rsid w:val="00752325"/>
    <w:rsid w:val="007603C9"/>
    <w:rsid w:val="0076098C"/>
    <w:rsid w:val="00761BDB"/>
    <w:rsid w:val="00763D0F"/>
    <w:rsid w:val="00764978"/>
    <w:rsid w:val="007649B1"/>
    <w:rsid w:val="00764CF4"/>
    <w:rsid w:val="00764D77"/>
    <w:rsid w:val="00764EC3"/>
    <w:rsid w:val="0076668A"/>
    <w:rsid w:val="0076789A"/>
    <w:rsid w:val="00770F9F"/>
    <w:rsid w:val="00771073"/>
    <w:rsid w:val="00771AC0"/>
    <w:rsid w:val="00772FC9"/>
    <w:rsid w:val="00793550"/>
    <w:rsid w:val="00794978"/>
    <w:rsid w:val="0079660F"/>
    <w:rsid w:val="007A011F"/>
    <w:rsid w:val="007A05E2"/>
    <w:rsid w:val="007A0C9E"/>
    <w:rsid w:val="007A0E2A"/>
    <w:rsid w:val="007A45F4"/>
    <w:rsid w:val="007A6F5A"/>
    <w:rsid w:val="007B0296"/>
    <w:rsid w:val="007B1F0C"/>
    <w:rsid w:val="007B443B"/>
    <w:rsid w:val="007C4955"/>
    <w:rsid w:val="007C59E9"/>
    <w:rsid w:val="007C71CF"/>
    <w:rsid w:val="007C7F0E"/>
    <w:rsid w:val="007D1D8D"/>
    <w:rsid w:val="007D32F5"/>
    <w:rsid w:val="007E1CB3"/>
    <w:rsid w:val="007F13C8"/>
    <w:rsid w:val="007F16CB"/>
    <w:rsid w:val="007F2DF9"/>
    <w:rsid w:val="007F5E63"/>
    <w:rsid w:val="007F7999"/>
    <w:rsid w:val="00800919"/>
    <w:rsid w:val="00800EAE"/>
    <w:rsid w:val="0080123E"/>
    <w:rsid w:val="00802256"/>
    <w:rsid w:val="00804668"/>
    <w:rsid w:val="008109DC"/>
    <w:rsid w:val="0081577B"/>
    <w:rsid w:val="008175BA"/>
    <w:rsid w:val="0082085F"/>
    <w:rsid w:val="00824E5C"/>
    <w:rsid w:val="0082756D"/>
    <w:rsid w:val="00827690"/>
    <w:rsid w:val="00830F92"/>
    <w:rsid w:val="008320A2"/>
    <w:rsid w:val="00832E0E"/>
    <w:rsid w:val="00835073"/>
    <w:rsid w:val="00835678"/>
    <w:rsid w:val="00835B62"/>
    <w:rsid w:val="00840275"/>
    <w:rsid w:val="008442D8"/>
    <w:rsid w:val="0085026B"/>
    <w:rsid w:val="008527ED"/>
    <w:rsid w:val="0085561A"/>
    <w:rsid w:val="00857145"/>
    <w:rsid w:val="008579BB"/>
    <w:rsid w:val="00861B1D"/>
    <w:rsid w:val="008622C0"/>
    <w:rsid w:val="0086601D"/>
    <w:rsid w:val="00870091"/>
    <w:rsid w:val="00871306"/>
    <w:rsid w:val="008749CE"/>
    <w:rsid w:val="00874F82"/>
    <w:rsid w:val="008756BD"/>
    <w:rsid w:val="00876CED"/>
    <w:rsid w:val="00890909"/>
    <w:rsid w:val="00891CBF"/>
    <w:rsid w:val="00892245"/>
    <w:rsid w:val="00892FB8"/>
    <w:rsid w:val="00895329"/>
    <w:rsid w:val="008A48DF"/>
    <w:rsid w:val="008A4D35"/>
    <w:rsid w:val="008B07A2"/>
    <w:rsid w:val="008B1700"/>
    <w:rsid w:val="008B271C"/>
    <w:rsid w:val="008B7092"/>
    <w:rsid w:val="008B7421"/>
    <w:rsid w:val="008C01FD"/>
    <w:rsid w:val="008C12EB"/>
    <w:rsid w:val="008C215E"/>
    <w:rsid w:val="008D0BA7"/>
    <w:rsid w:val="008D3803"/>
    <w:rsid w:val="008D7AA8"/>
    <w:rsid w:val="008E19F4"/>
    <w:rsid w:val="008E417C"/>
    <w:rsid w:val="008E51EF"/>
    <w:rsid w:val="008E54FC"/>
    <w:rsid w:val="008E6A72"/>
    <w:rsid w:val="008E7FB0"/>
    <w:rsid w:val="008F1A0D"/>
    <w:rsid w:val="008F1C2F"/>
    <w:rsid w:val="008F3379"/>
    <w:rsid w:val="008F417A"/>
    <w:rsid w:val="00900D95"/>
    <w:rsid w:val="00906ABF"/>
    <w:rsid w:val="009076DE"/>
    <w:rsid w:val="0091201F"/>
    <w:rsid w:val="0091332F"/>
    <w:rsid w:val="00913C0C"/>
    <w:rsid w:val="0091450F"/>
    <w:rsid w:val="0091508E"/>
    <w:rsid w:val="0091548B"/>
    <w:rsid w:val="009161B2"/>
    <w:rsid w:val="00916F83"/>
    <w:rsid w:val="00917226"/>
    <w:rsid w:val="00920532"/>
    <w:rsid w:val="0092277B"/>
    <w:rsid w:val="00923FE3"/>
    <w:rsid w:val="00933F8A"/>
    <w:rsid w:val="0093406D"/>
    <w:rsid w:val="009348F7"/>
    <w:rsid w:val="00935DD0"/>
    <w:rsid w:val="00935DD9"/>
    <w:rsid w:val="009362F3"/>
    <w:rsid w:val="00936B2F"/>
    <w:rsid w:val="00951246"/>
    <w:rsid w:val="0095228D"/>
    <w:rsid w:val="009572F6"/>
    <w:rsid w:val="00963B81"/>
    <w:rsid w:val="00964B72"/>
    <w:rsid w:val="00964DF9"/>
    <w:rsid w:val="009656D8"/>
    <w:rsid w:val="00966AD9"/>
    <w:rsid w:val="00967550"/>
    <w:rsid w:val="00974E3E"/>
    <w:rsid w:val="00976750"/>
    <w:rsid w:val="00980948"/>
    <w:rsid w:val="00980E7D"/>
    <w:rsid w:val="0098185D"/>
    <w:rsid w:val="009853E4"/>
    <w:rsid w:val="00986227"/>
    <w:rsid w:val="00991E45"/>
    <w:rsid w:val="00992C88"/>
    <w:rsid w:val="00995355"/>
    <w:rsid w:val="009A0A52"/>
    <w:rsid w:val="009A1C9C"/>
    <w:rsid w:val="009A1E58"/>
    <w:rsid w:val="009A51FB"/>
    <w:rsid w:val="009A52E2"/>
    <w:rsid w:val="009A5314"/>
    <w:rsid w:val="009A5CE5"/>
    <w:rsid w:val="009A779A"/>
    <w:rsid w:val="009B1738"/>
    <w:rsid w:val="009B29B9"/>
    <w:rsid w:val="009B49BC"/>
    <w:rsid w:val="009B4D96"/>
    <w:rsid w:val="009B5A03"/>
    <w:rsid w:val="009B6984"/>
    <w:rsid w:val="009B6BB8"/>
    <w:rsid w:val="009B6EC0"/>
    <w:rsid w:val="009C0B97"/>
    <w:rsid w:val="009C0F06"/>
    <w:rsid w:val="009C1F30"/>
    <w:rsid w:val="009C5DAF"/>
    <w:rsid w:val="009C7695"/>
    <w:rsid w:val="009D0816"/>
    <w:rsid w:val="009D3255"/>
    <w:rsid w:val="009D7543"/>
    <w:rsid w:val="009D7BE4"/>
    <w:rsid w:val="009E0821"/>
    <w:rsid w:val="009E0A0B"/>
    <w:rsid w:val="009E51C6"/>
    <w:rsid w:val="009E54FE"/>
    <w:rsid w:val="009E74B9"/>
    <w:rsid w:val="009F70A4"/>
    <w:rsid w:val="00A02217"/>
    <w:rsid w:val="00A04227"/>
    <w:rsid w:val="00A05A7D"/>
    <w:rsid w:val="00A05B7E"/>
    <w:rsid w:val="00A16285"/>
    <w:rsid w:val="00A21411"/>
    <w:rsid w:val="00A23B99"/>
    <w:rsid w:val="00A23DD1"/>
    <w:rsid w:val="00A23E1F"/>
    <w:rsid w:val="00A27194"/>
    <w:rsid w:val="00A329C8"/>
    <w:rsid w:val="00A3367F"/>
    <w:rsid w:val="00A3646A"/>
    <w:rsid w:val="00A41EB8"/>
    <w:rsid w:val="00A4278A"/>
    <w:rsid w:val="00A42D09"/>
    <w:rsid w:val="00A43708"/>
    <w:rsid w:val="00A44611"/>
    <w:rsid w:val="00A47704"/>
    <w:rsid w:val="00A516BF"/>
    <w:rsid w:val="00A55A84"/>
    <w:rsid w:val="00A56695"/>
    <w:rsid w:val="00A60D33"/>
    <w:rsid w:val="00A61156"/>
    <w:rsid w:val="00A619EF"/>
    <w:rsid w:val="00A61A43"/>
    <w:rsid w:val="00A61F3B"/>
    <w:rsid w:val="00A62448"/>
    <w:rsid w:val="00A62E3A"/>
    <w:rsid w:val="00A63065"/>
    <w:rsid w:val="00A6424C"/>
    <w:rsid w:val="00A66F3C"/>
    <w:rsid w:val="00A671B9"/>
    <w:rsid w:val="00A74071"/>
    <w:rsid w:val="00A75043"/>
    <w:rsid w:val="00A75D44"/>
    <w:rsid w:val="00A76FBC"/>
    <w:rsid w:val="00A77A95"/>
    <w:rsid w:val="00A80F86"/>
    <w:rsid w:val="00A80F8A"/>
    <w:rsid w:val="00A85574"/>
    <w:rsid w:val="00A861FC"/>
    <w:rsid w:val="00A86523"/>
    <w:rsid w:val="00A94793"/>
    <w:rsid w:val="00A95238"/>
    <w:rsid w:val="00AA09EF"/>
    <w:rsid w:val="00AA0E58"/>
    <w:rsid w:val="00AA7CB6"/>
    <w:rsid w:val="00AB01B8"/>
    <w:rsid w:val="00AB5EB8"/>
    <w:rsid w:val="00AC0736"/>
    <w:rsid w:val="00AC13BA"/>
    <w:rsid w:val="00AC1FC9"/>
    <w:rsid w:val="00AC3009"/>
    <w:rsid w:val="00AC3B59"/>
    <w:rsid w:val="00AC4A89"/>
    <w:rsid w:val="00AC6FA3"/>
    <w:rsid w:val="00AC6FEB"/>
    <w:rsid w:val="00AD392B"/>
    <w:rsid w:val="00AD7148"/>
    <w:rsid w:val="00AE048F"/>
    <w:rsid w:val="00AE7236"/>
    <w:rsid w:val="00AF1613"/>
    <w:rsid w:val="00AF41C2"/>
    <w:rsid w:val="00AF5BB1"/>
    <w:rsid w:val="00AF5DF9"/>
    <w:rsid w:val="00AF68E5"/>
    <w:rsid w:val="00B01B8B"/>
    <w:rsid w:val="00B02DCD"/>
    <w:rsid w:val="00B034FD"/>
    <w:rsid w:val="00B10A9E"/>
    <w:rsid w:val="00B14F0A"/>
    <w:rsid w:val="00B322EC"/>
    <w:rsid w:val="00B34CDC"/>
    <w:rsid w:val="00B34CFB"/>
    <w:rsid w:val="00B35096"/>
    <w:rsid w:val="00B3559D"/>
    <w:rsid w:val="00B36221"/>
    <w:rsid w:val="00B368FA"/>
    <w:rsid w:val="00B373C0"/>
    <w:rsid w:val="00B3754D"/>
    <w:rsid w:val="00B43EF4"/>
    <w:rsid w:val="00B44F59"/>
    <w:rsid w:val="00B45CB7"/>
    <w:rsid w:val="00B50474"/>
    <w:rsid w:val="00B524B0"/>
    <w:rsid w:val="00B569CE"/>
    <w:rsid w:val="00B56A90"/>
    <w:rsid w:val="00B57DE1"/>
    <w:rsid w:val="00B6751C"/>
    <w:rsid w:val="00B737AF"/>
    <w:rsid w:val="00B73A57"/>
    <w:rsid w:val="00B7560F"/>
    <w:rsid w:val="00B76DD0"/>
    <w:rsid w:val="00B83AC4"/>
    <w:rsid w:val="00B93602"/>
    <w:rsid w:val="00B9476A"/>
    <w:rsid w:val="00B96D7B"/>
    <w:rsid w:val="00BA0428"/>
    <w:rsid w:val="00BA1DDD"/>
    <w:rsid w:val="00BA3307"/>
    <w:rsid w:val="00BA69AC"/>
    <w:rsid w:val="00BA6C92"/>
    <w:rsid w:val="00BB1DCC"/>
    <w:rsid w:val="00BB5A04"/>
    <w:rsid w:val="00BB6EF4"/>
    <w:rsid w:val="00BB7F17"/>
    <w:rsid w:val="00BC0AD7"/>
    <w:rsid w:val="00BC3E5A"/>
    <w:rsid w:val="00BC4216"/>
    <w:rsid w:val="00BC6EB6"/>
    <w:rsid w:val="00BD19F0"/>
    <w:rsid w:val="00BD42BC"/>
    <w:rsid w:val="00BD4392"/>
    <w:rsid w:val="00BE22C9"/>
    <w:rsid w:val="00BE26F6"/>
    <w:rsid w:val="00BE4C04"/>
    <w:rsid w:val="00BE5EBF"/>
    <w:rsid w:val="00BF1B93"/>
    <w:rsid w:val="00BF247E"/>
    <w:rsid w:val="00BF2C04"/>
    <w:rsid w:val="00BF3A94"/>
    <w:rsid w:val="00BF595E"/>
    <w:rsid w:val="00BF6369"/>
    <w:rsid w:val="00C07566"/>
    <w:rsid w:val="00C202F0"/>
    <w:rsid w:val="00C20DCD"/>
    <w:rsid w:val="00C232F7"/>
    <w:rsid w:val="00C25667"/>
    <w:rsid w:val="00C257D9"/>
    <w:rsid w:val="00C2685D"/>
    <w:rsid w:val="00C2723E"/>
    <w:rsid w:val="00C332C9"/>
    <w:rsid w:val="00C417FF"/>
    <w:rsid w:val="00C426E4"/>
    <w:rsid w:val="00C451BE"/>
    <w:rsid w:val="00C47AC1"/>
    <w:rsid w:val="00C54A44"/>
    <w:rsid w:val="00C61758"/>
    <w:rsid w:val="00C62854"/>
    <w:rsid w:val="00C64345"/>
    <w:rsid w:val="00C65001"/>
    <w:rsid w:val="00C650E4"/>
    <w:rsid w:val="00C65C3F"/>
    <w:rsid w:val="00C67968"/>
    <w:rsid w:val="00C67DD2"/>
    <w:rsid w:val="00C710E1"/>
    <w:rsid w:val="00C74F51"/>
    <w:rsid w:val="00C76F27"/>
    <w:rsid w:val="00C77A5E"/>
    <w:rsid w:val="00C861BE"/>
    <w:rsid w:val="00C903B6"/>
    <w:rsid w:val="00C93EFA"/>
    <w:rsid w:val="00CA1DC2"/>
    <w:rsid w:val="00CA275E"/>
    <w:rsid w:val="00CA30A9"/>
    <w:rsid w:val="00CA30EC"/>
    <w:rsid w:val="00CA3941"/>
    <w:rsid w:val="00CA410C"/>
    <w:rsid w:val="00CA4D54"/>
    <w:rsid w:val="00CB1E27"/>
    <w:rsid w:val="00CB3179"/>
    <w:rsid w:val="00CB641F"/>
    <w:rsid w:val="00CB6CC0"/>
    <w:rsid w:val="00CB6D81"/>
    <w:rsid w:val="00CC0D0D"/>
    <w:rsid w:val="00CC1BAC"/>
    <w:rsid w:val="00CC2447"/>
    <w:rsid w:val="00CC2A7C"/>
    <w:rsid w:val="00CC6CF1"/>
    <w:rsid w:val="00CC786A"/>
    <w:rsid w:val="00CD0718"/>
    <w:rsid w:val="00CD14F7"/>
    <w:rsid w:val="00CD282A"/>
    <w:rsid w:val="00CD42AE"/>
    <w:rsid w:val="00CD66B8"/>
    <w:rsid w:val="00CD7ECC"/>
    <w:rsid w:val="00CE218D"/>
    <w:rsid w:val="00CE40DB"/>
    <w:rsid w:val="00CE4980"/>
    <w:rsid w:val="00CE6306"/>
    <w:rsid w:val="00CF14D0"/>
    <w:rsid w:val="00CF17E8"/>
    <w:rsid w:val="00CF3CD5"/>
    <w:rsid w:val="00CF655F"/>
    <w:rsid w:val="00CF6FAD"/>
    <w:rsid w:val="00D000C5"/>
    <w:rsid w:val="00D02DD5"/>
    <w:rsid w:val="00D04271"/>
    <w:rsid w:val="00D04272"/>
    <w:rsid w:val="00D044AB"/>
    <w:rsid w:val="00D052D4"/>
    <w:rsid w:val="00D05752"/>
    <w:rsid w:val="00D07900"/>
    <w:rsid w:val="00D10745"/>
    <w:rsid w:val="00D12704"/>
    <w:rsid w:val="00D14AEB"/>
    <w:rsid w:val="00D21B10"/>
    <w:rsid w:val="00D27327"/>
    <w:rsid w:val="00D30DBD"/>
    <w:rsid w:val="00D31C51"/>
    <w:rsid w:val="00D3252E"/>
    <w:rsid w:val="00D36335"/>
    <w:rsid w:val="00D42638"/>
    <w:rsid w:val="00D43E59"/>
    <w:rsid w:val="00D440F5"/>
    <w:rsid w:val="00D47CFA"/>
    <w:rsid w:val="00D519E4"/>
    <w:rsid w:val="00D54B35"/>
    <w:rsid w:val="00D54C5B"/>
    <w:rsid w:val="00D55664"/>
    <w:rsid w:val="00D637A6"/>
    <w:rsid w:val="00D67D42"/>
    <w:rsid w:val="00D712BC"/>
    <w:rsid w:val="00D71409"/>
    <w:rsid w:val="00D73FF6"/>
    <w:rsid w:val="00D74721"/>
    <w:rsid w:val="00D77748"/>
    <w:rsid w:val="00D8356E"/>
    <w:rsid w:val="00D86D63"/>
    <w:rsid w:val="00D871B8"/>
    <w:rsid w:val="00D9119D"/>
    <w:rsid w:val="00D9155B"/>
    <w:rsid w:val="00D919B6"/>
    <w:rsid w:val="00D95CF4"/>
    <w:rsid w:val="00D97C7A"/>
    <w:rsid w:val="00DA1357"/>
    <w:rsid w:val="00DA537E"/>
    <w:rsid w:val="00DA7FA2"/>
    <w:rsid w:val="00DB668A"/>
    <w:rsid w:val="00DB67CB"/>
    <w:rsid w:val="00DB70CB"/>
    <w:rsid w:val="00DB70F4"/>
    <w:rsid w:val="00DB7AFE"/>
    <w:rsid w:val="00DC17CA"/>
    <w:rsid w:val="00DC302C"/>
    <w:rsid w:val="00DC3CA4"/>
    <w:rsid w:val="00DC4953"/>
    <w:rsid w:val="00DC5A89"/>
    <w:rsid w:val="00DC70B2"/>
    <w:rsid w:val="00DC71AE"/>
    <w:rsid w:val="00DD0401"/>
    <w:rsid w:val="00DD1909"/>
    <w:rsid w:val="00DD1963"/>
    <w:rsid w:val="00DF18EA"/>
    <w:rsid w:val="00DF1F49"/>
    <w:rsid w:val="00DF47F9"/>
    <w:rsid w:val="00DF69A1"/>
    <w:rsid w:val="00DF6AF0"/>
    <w:rsid w:val="00E0055A"/>
    <w:rsid w:val="00E0526C"/>
    <w:rsid w:val="00E05904"/>
    <w:rsid w:val="00E0713A"/>
    <w:rsid w:val="00E102E2"/>
    <w:rsid w:val="00E14122"/>
    <w:rsid w:val="00E16E41"/>
    <w:rsid w:val="00E16F36"/>
    <w:rsid w:val="00E23D74"/>
    <w:rsid w:val="00E24FB9"/>
    <w:rsid w:val="00E25D4C"/>
    <w:rsid w:val="00E27A7D"/>
    <w:rsid w:val="00E30273"/>
    <w:rsid w:val="00E33914"/>
    <w:rsid w:val="00E34938"/>
    <w:rsid w:val="00E35B15"/>
    <w:rsid w:val="00E42D65"/>
    <w:rsid w:val="00E44710"/>
    <w:rsid w:val="00E51052"/>
    <w:rsid w:val="00E52307"/>
    <w:rsid w:val="00E54DF7"/>
    <w:rsid w:val="00E61056"/>
    <w:rsid w:val="00E61E37"/>
    <w:rsid w:val="00E63662"/>
    <w:rsid w:val="00E66E9A"/>
    <w:rsid w:val="00E70446"/>
    <w:rsid w:val="00E72ECD"/>
    <w:rsid w:val="00E7340F"/>
    <w:rsid w:val="00E83833"/>
    <w:rsid w:val="00E855FF"/>
    <w:rsid w:val="00E87CAE"/>
    <w:rsid w:val="00EB138D"/>
    <w:rsid w:val="00EB1B7A"/>
    <w:rsid w:val="00EC332A"/>
    <w:rsid w:val="00EC4416"/>
    <w:rsid w:val="00EC66FE"/>
    <w:rsid w:val="00EC6833"/>
    <w:rsid w:val="00ED1142"/>
    <w:rsid w:val="00ED1369"/>
    <w:rsid w:val="00ED28E7"/>
    <w:rsid w:val="00ED358A"/>
    <w:rsid w:val="00ED3B7A"/>
    <w:rsid w:val="00ED4581"/>
    <w:rsid w:val="00ED4F55"/>
    <w:rsid w:val="00ED5B4B"/>
    <w:rsid w:val="00ED7E0D"/>
    <w:rsid w:val="00EE5579"/>
    <w:rsid w:val="00EE7CEE"/>
    <w:rsid w:val="00EE7F70"/>
    <w:rsid w:val="00EF53B9"/>
    <w:rsid w:val="00EF5DF6"/>
    <w:rsid w:val="00EF65C0"/>
    <w:rsid w:val="00F00900"/>
    <w:rsid w:val="00F0207E"/>
    <w:rsid w:val="00F02402"/>
    <w:rsid w:val="00F024C2"/>
    <w:rsid w:val="00F03F2A"/>
    <w:rsid w:val="00F06470"/>
    <w:rsid w:val="00F069A1"/>
    <w:rsid w:val="00F128AE"/>
    <w:rsid w:val="00F12DD7"/>
    <w:rsid w:val="00F13A0A"/>
    <w:rsid w:val="00F25F14"/>
    <w:rsid w:val="00F26750"/>
    <w:rsid w:val="00F27007"/>
    <w:rsid w:val="00F27492"/>
    <w:rsid w:val="00F30BD0"/>
    <w:rsid w:val="00F338DD"/>
    <w:rsid w:val="00F40B1E"/>
    <w:rsid w:val="00F410C0"/>
    <w:rsid w:val="00F417D6"/>
    <w:rsid w:val="00F418EE"/>
    <w:rsid w:val="00F439D5"/>
    <w:rsid w:val="00F46129"/>
    <w:rsid w:val="00F50921"/>
    <w:rsid w:val="00F525F0"/>
    <w:rsid w:val="00F54A62"/>
    <w:rsid w:val="00F56521"/>
    <w:rsid w:val="00F572BB"/>
    <w:rsid w:val="00F60D16"/>
    <w:rsid w:val="00F70CF8"/>
    <w:rsid w:val="00F7516A"/>
    <w:rsid w:val="00F77F3A"/>
    <w:rsid w:val="00F80DA4"/>
    <w:rsid w:val="00F82232"/>
    <w:rsid w:val="00F90356"/>
    <w:rsid w:val="00F93146"/>
    <w:rsid w:val="00F93848"/>
    <w:rsid w:val="00F93FA8"/>
    <w:rsid w:val="00F94B52"/>
    <w:rsid w:val="00F9586B"/>
    <w:rsid w:val="00FA5081"/>
    <w:rsid w:val="00FA6DDC"/>
    <w:rsid w:val="00FA6E97"/>
    <w:rsid w:val="00FB30AC"/>
    <w:rsid w:val="00FB4AD4"/>
    <w:rsid w:val="00FB63E0"/>
    <w:rsid w:val="00FC3CC9"/>
    <w:rsid w:val="00FD31D6"/>
    <w:rsid w:val="00FD35E7"/>
    <w:rsid w:val="00FD4A81"/>
    <w:rsid w:val="00FD611C"/>
    <w:rsid w:val="00FE3A1A"/>
    <w:rsid w:val="00FE4339"/>
    <w:rsid w:val="00FE7015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line="242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59"/>
    <w:rsid w:val="00365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d">
    <w:name w:val="Hyperlink"/>
    <w:basedOn w:val="a0"/>
    <w:uiPriority w:val="99"/>
    <w:unhideWhenUsed/>
    <w:rsid w:val="00F94B52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94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cebook.com/StarbucksKor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stagram.com/starbuckskore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@727%EC%8A%A4%ED%8A%9C%EB%94%94%EC%98%A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youtube.com/StarbucksKore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rbucks.co.kr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908D-EBE8-447B-A9DE-103A47E3D1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2493</Characters>
  <Pages>2</Pages>
  <DocSecurity>0</DocSecurity>
  <Words>437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2026-09-21T08:01:00Z</dcterms:modified>
  <dc:description/>
  <cp:keywords/>
  <dc:subject/>
  <dc:title/>
  <cp:lastModifiedBy/>
  <dcterms:created xsi:type="dcterms:W3CDTF">2026-09-07T03:52:00Z</dcterms:created>
  <cp:revision>1</cp:revision>
</cp:coreProperties>
</file>