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8DA8" w14:textId="77777777" w:rsidR="0026417D" w:rsidRPr="00995355" w:rsidRDefault="0026417D" w:rsidP="00075CAA">
      <w:pPr>
        <w:widowControl w:val="0"/>
        <w:pBdr>
          <w:top w:val="nil"/>
          <w:left w:val="nil"/>
          <w:bottom w:val="nil"/>
          <w:right w:val="nil"/>
          <w:between w:val="nil"/>
        </w:pBdr>
        <w:autoSpaceDN w:val="0"/>
        <w:spacing w:line="276" w:lineRule="auto"/>
        <w:rPr>
          <w:rFonts w:ascii="Arial" w:eastAsia="Arial" w:hAnsi="Arial" w:cs="Arial"/>
          <w:snapToGrid w:val="0"/>
          <w:sz w:val="22"/>
          <w:szCs w:val="22"/>
        </w:rPr>
      </w:pPr>
    </w:p>
    <w:tbl>
      <w:tblPr>
        <w:tblStyle w:val="10"/>
        <w:tblW w:w="18063" w:type="dxa"/>
        <w:tblInd w:w="0" w:type="dxa"/>
        <w:tblLayout w:type="fixed"/>
        <w:tblLook w:val="0000" w:firstRow="0" w:lastRow="0" w:firstColumn="0" w:lastColumn="0" w:noHBand="0" w:noVBand="0"/>
      </w:tblPr>
      <w:tblGrid>
        <w:gridCol w:w="1591"/>
        <w:gridCol w:w="8236"/>
        <w:gridCol w:w="8236"/>
      </w:tblGrid>
      <w:tr w:rsidR="0026417D" w:rsidRPr="007A0A4A" w14:paraId="7E3A0360" w14:textId="77777777" w:rsidTr="00AD52D3">
        <w:trPr>
          <w:trHeight w:val="62"/>
        </w:trPr>
        <w:tc>
          <w:tcPr>
            <w:tcW w:w="1560" w:type="dxa"/>
          </w:tcPr>
          <w:p w14:paraId="02BA1FE1" w14:textId="77777777" w:rsidR="0026417D" w:rsidRPr="007A0A4A" w:rsidRDefault="0026417D" w:rsidP="00075CAA">
            <w:pPr>
              <w:widowControl w:val="0"/>
              <w:pBdr>
                <w:top w:val="nil"/>
                <w:left w:val="nil"/>
                <w:bottom w:val="nil"/>
                <w:right w:val="nil"/>
                <w:between w:val="nil"/>
              </w:pBdr>
              <w:autoSpaceDN w:val="0"/>
              <w:rPr>
                <w:rFonts w:ascii="Arial" w:eastAsia="Arial" w:hAnsi="Arial" w:cs="Arial"/>
                <w:snapToGrid w:val="0"/>
                <w:sz w:val="8"/>
                <w:szCs w:val="8"/>
              </w:rPr>
            </w:pPr>
            <w:r w:rsidRPr="007A0A4A">
              <w:rPr>
                <w:rFonts w:ascii="Arial" w:eastAsia="Arial" w:hAnsi="Arial" w:cs="Arial"/>
                <w:noProof/>
                <w:snapToGrid w:val="0"/>
                <w:sz w:val="8"/>
                <w:szCs w:val="8"/>
              </w:rPr>
              <w:drawing>
                <wp:inline distT="0" distB="0" distL="0" distR="0" wp14:anchorId="12A06A7F" wp14:editId="2F223DEA">
                  <wp:extent cx="797357" cy="797357"/>
                  <wp:effectExtent l="0" t="0" r="3175" b="3175"/>
                  <wp:docPr id="3" name="그림 3" descr="예술, 그래픽, 그림, 원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3" descr="예술, 그래픽, 그림, 원이(가) 표시된 사진&#10;&#10;자동 생성된 설명"/>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079" cy="800079"/>
                          </a:xfrm>
                          <a:prstGeom prst="rect">
                            <a:avLst/>
                          </a:prstGeom>
                          <a:noFill/>
                          <a:ln>
                            <a:noFill/>
                          </a:ln>
                        </pic:spPr>
                      </pic:pic>
                    </a:graphicData>
                  </a:graphic>
                </wp:inline>
              </w:drawing>
            </w:r>
          </w:p>
        </w:tc>
        <w:tc>
          <w:tcPr>
            <w:tcW w:w="8079" w:type="dxa"/>
          </w:tcPr>
          <w:p w14:paraId="3965B6E8" w14:textId="7E7696AA" w:rsidR="0026417D" w:rsidRPr="007A0A4A" w:rsidRDefault="0026417D" w:rsidP="00075CAA">
            <w:pPr>
              <w:keepNext/>
              <w:widowControl w:val="0"/>
              <w:pBdr>
                <w:top w:val="nil"/>
                <w:left w:val="nil"/>
                <w:bottom w:val="nil"/>
                <w:right w:val="nil"/>
                <w:between w:val="nil"/>
              </w:pBdr>
              <w:autoSpaceDN w:val="0"/>
              <w:rPr>
                <w:rFonts w:ascii="맑은 고딕" w:eastAsia="맑은 고딕" w:hAnsi="맑은 고딕" w:cs="맑은 고딕"/>
                <w:b/>
                <w:snapToGrid w:val="0"/>
                <w:sz w:val="24"/>
                <w:szCs w:val="24"/>
              </w:rPr>
            </w:pPr>
            <w:r w:rsidRPr="007A0A4A">
              <w:rPr>
                <w:rFonts w:ascii="맑은 고딕" w:eastAsia="맑은 고딕" w:hAnsi="맑은 고딕" w:cs="맑은 고딕"/>
                <w:b/>
                <w:snapToGrid w:val="0"/>
                <w:sz w:val="28"/>
                <w:szCs w:val="28"/>
              </w:rPr>
              <w:t xml:space="preserve">보도자료                          </w:t>
            </w:r>
            <w:r w:rsidR="00365CD1" w:rsidRPr="007A0A4A">
              <w:rPr>
                <w:rFonts w:ascii="맑은 고딕" w:eastAsia="맑은 고딕" w:hAnsi="맑은 고딕" w:cs="맑은 고딕" w:hint="eastAsia"/>
                <w:b/>
                <w:snapToGrid w:val="0"/>
                <w:sz w:val="28"/>
                <w:szCs w:val="28"/>
              </w:rPr>
              <w:t xml:space="preserve">    </w:t>
            </w:r>
            <w:r w:rsidRPr="007A0A4A">
              <w:rPr>
                <w:rFonts w:ascii="맑은 고딕" w:eastAsia="맑은 고딕" w:hAnsi="맑은 고딕" w:cs="맑은 고딕"/>
                <w:b/>
                <w:snapToGrid w:val="0"/>
                <w:sz w:val="24"/>
                <w:szCs w:val="24"/>
              </w:rPr>
              <w:t>202</w:t>
            </w:r>
            <w:r w:rsidR="00365CD1" w:rsidRPr="007A0A4A">
              <w:rPr>
                <w:rFonts w:ascii="맑은 고딕" w:eastAsia="맑은 고딕" w:hAnsi="맑은 고딕" w:cs="맑은 고딕" w:hint="eastAsia"/>
                <w:b/>
                <w:snapToGrid w:val="0"/>
                <w:sz w:val="24"/>
                <w:szCs w:val="24"/>
              </w:rPr>
              <w:t>6</w:t>
            </w:r>
            <w:r w:rsidRPr="007A0A4A">
              <w:rPr>
                <w:rFonts w:ascii="맑은 고딕" w:eastAsia="맑은 고딕" w:hAnsi="맑은 고딕" w:cs="맑은 고딕"/>
                <w:b/>
                <w:snapToGrid w:val="0"/>
                <w:sz w:val="24"/>
                <w:szCs w:val="24"/>
              </w:rPr>
              <w:t xml:space="preserve">년 </w:t>
            </w:r>
            <w:r w:rsidR="00C01AFD">
              <w:rPr>
                <w:rFonts w:ascii="맑은 고딕" w:eastAsia="맑은 고딕" w:hAnsi="맑은 고딕" w:cs="맑은 고딕" w:hint="eastAsia"/>
                <w:b/>
                <w:snapToGrid w:val="0"/>
                <w:sz w:val="24"/>
                <w:szCs w:val="24"/>
              </w:rPr>
              <w:t>10</w:t>
            </w:r>
            <w:r w:rsidRPr="007A0A4A">
              <w:rPr>
                <w:rFonts w:ascii="맑은 고딕" w:eastAsia="맑은 고딕" w:hAnsi="맑은 고딕" w:cs="맑은 고딕"/>
                <w:b/>
                <w:snapToGrid w:val="0"/>
                <w:sz w:val="24"/>
                <w:szCs w:val="24"/>
              </w:rPr>
              <w:t>월</w:t>
            </w:r>
            <w:r w:rsidRPr="007A0A4A">
              <w:rPr>
                <w:rFonts w:ascii="맑은 고딕" w:eastAsia="맑은 고딕" w:hAnsi="맑은 고딕" w:cs="맑은 고딕" w:hint="eastAsia"/>
                <w:b/>
                <w:snapToGrid w:val="0"/>
                <w:sz w:val="24"/>
                <w:szCs w:val="24"/>
              </w:rPr>
              <w:t xml:space="preserve"> </w:t>
            </w:r>
            <w:r w:rsidR="00C01AFD">
              <w:rPr>
                <w:rFonts w:ascii="맑은 고딕" w:eastAsia="맑은 고딕" w:hAnsi="맑은 고딕" w:cs="맑은 고딕" w:hint="eastAsia"/>
                <w:b/>
                <w:snapToGrid w:val="0"/>
                <w:sz w:val="24"/>
                <w:szCs w:val="24"/>
              </w:rPr>
              <w:t>6</w:t>
            </w:r>
            <w:r w:rsidRPr="007A0A4A">
              <w:rPr>
                <w:rFonts w:ascii="맑은 고딕" w:eastAsia="맑은 고딕" w:hAnsi="맑은 고딕" w:cs="맑은 고딕"/>
                <w:b/>
                <w:snapToGrid w:val="0"/>
                <w:sz w:val="24"/>
                <w:szCs w:val="24"/>
              </w:rPr>
              <w:t>일</w:t>
            </w:r>
            <w:r w:rsidR="006B31A2" w:rsidRPr="007A0A4A">
              <w:rPr>
                <w:rFonts w:ascii="맑은 고딕" w:eastAsia="맑은 고딕" w:hAnsi="맑은 고딕" w:cs="맑은 고딕" w:hint="eastAsia"/>
                <w:b/>
                <w:snapToGrid w:val="0"/>
                <w:sz w:val="24"/>
                <w:szCs w:val="24"/>
              </w:rPr>
              <w:t xml:space="preserve"> </w:t>
            </w:r>
            <w:r w:rsidRPr="007A0A4A">
              <w:rPr>
                <w:rFonts w:ascii="맑은 고딕" w:eastAsia="맑은 고딕" w:hAnsi="맑은 고딕" w:cs="맑은 고딕" w:hint="eastAsia"/>
                <w:b/>
                <w:snapToGrid w:val="0"/>
                <w:sz w:val="24"/>
                <w:szCs w:val="24"/>
              </w:rPr>
              <w:t>(</w:t>
            </w:r>
            <w:r w:rsidR="00C01AFD">
              <w:rPr>
                <w:rFonts w:ascii="맑은 고딕" w:eastAsia="맑은 고딕" w:hAnsi="맑은 고딕" w:cs="맑은 고딕" w:hint="eastAsia"/>
                <w:b/>
                <w:snapToGrid w:val="0"/>
                <w:sz w:val="24"/>
                <w:szCs w:val="24"/>
              </w:rPr>
              <w:t>화</w:t>
            </w:r>
            <w:r w:rsidRPr="007A0A4A">
              <w:rPr>
                <w:rFonts w:ascii="맑은 고딕" w:eastAsia="맑은 고딕" w:hAnsi="맑은 고딕" w:cs="맑은 고딕"/>
                <w:b/>
                <w:snapToGrid w:val="0"/>
                <w:sz w:val="24"/>
                <w:szCs w:val="24"/>
              </w:rPr>
              <w:t>)</w:t>
            </w:r>
          </w:p>
        </w:tc>
        <w:tc>
          <w:tcPr>
            <w:tcW w:w="8079" w:type="dxa"/>
          </w:tcPr>
          <w:p w14:paraId="0E26B6A8" w14:textId="77777777" w:rsidR="0026417D" w:rsidRPr="007A0A4A" w:rsidRDefault="0026417D" w:rsidP="00075CAA">
            <w:pPr>
              <w:keepNext/>
              <w:widowControl w:val="0"/>
              <w:pBdr>
                <w:top w:val="nil"/>
                <w:left w:val="nil"/>
                <w:bottom w:val="nil"/>
                <w:right w:val="nil"/>
                <w:between w:val="nil"/>
              </w:pBdr>
              <w:autoSpaceDN w:val="0"/>
              <w:rPr>
                <w:rFonts w:ascii="맑은 고딕" w:eastAsia="맑은 고딕" w:hAnsi="맑은 고딕" w:cs="맑은 고딕"/>
                <w:b/>
                <w:snapToGrid w:val="0"/>
                <w:sz w:val="28"/>
                <w:szCs w:val="28"/>
              </w:rPr>
            </w:pPr>
          </w:p>
        </w:tc>
      </w:tr>
    </w:tbl>
    <w:p w14:paraId="3B87CA27" w14:textId="77777777" w:rsidR="0046112A" w:rsidRPr="007A0A4A" w:rsidRDefault="0046112A" w:rsidP="00075CAA">
      <w:pPr>
        <w:autoSpaceDN w:val="0"/>
        <w:rPr>
          <w:snapToGrid w:val="0"/>
        </w:rPr>
      </w:pPr>
    </w:p>
    <w:p w14:paraId="34A51F58" w14:textId="6A68C632" w:rsidR="00EC0947" w:rsidRDefault="00EC0947" w:rsidP="006C0FE5">
      <w:pPr>
        <w:autoSpaceDN w:val="0"/>
        <w:jc w:val="center"/>
        <w:rPr>
          <w:rFonts w:ascii="맑은 고딕" w:eastAsia="맑은 고딕" w:hAnsi="맑은 고딕"/>
          <w:b/>
          <w:snapToGrid w:val="0"/>
          <w:color w:val="000000" w:themeColor="text1"/>
          <w:spacing w:val="-20"/>
          <w:sz w:val="40"/>
          <w:szCs w:val="40"/>
        </w:rPr>
      </w:pPr>
      <w:r w:rsidRPr="00EC0947">
        <w:rPr>
          <w:rFonts w:ascii="맑은 고딕" w:eastAsia="맑은 고딕" w:hAnsi="맑은 고딕"/>
          <w:b/>
          <w:snapToGrid w:val="0"/>
          <w:color w:val="000000" w:themeColor="text1"/>
          <w:spacing w:val="-20"/>
          <w:sz w:val="40"/>
          <w:szCs w:val="40"/>
        </w:rPr>
        <w:t>“가을에만 만났는데, 벌써 3,000만 잔!”</w:t>
      </w:r>
    </w:p>
    <w:p w14:paraId="77855221" w14:textId="74B6B291" w:rsidR="00A31A66" w:rsidRPr="002B468C" w:rsidRDefault="002B468C" w:rsidP="00EC0947">
      <w:pPr>
        <w:autoSpaceDE w:val="0"/>
        <w:autoSpaceDN w:val="0"/>
        <w:jc w:val="center"/>
        <w:textAlignment w:val="baseline"/>
        <w:rPr>
          <w:rFonts w:ascii="맑은 고딕" w:eastAsia="맑은 고딕" w:hAnsi="맑은 고딕"/>
          <w:b/>
          <w:snapToGrid w:val="0"/>
          <w:color w:val="000000" w:themeColor="text1"/>
          <w:spacing w:val="-20"/>
          <w:sz w:val="40"/>
          <w:szCs w:val="40"/>
        </w:rPr>
      </w:pPr>
      <w:r>
        <w:rPr>
          <w:rFonts w:ascii="맑은 고딕" w:eastAsia="맑은 고딕" w:hAnsi="맑은 고딕"/>
          <w:b/>
          <w:snapToGrid w:val="0"/>
          <w:color w:val="000000" w:themeColor="text1"/>
          <w:spacing w:val="-20"/>
          <w:sz w:val="40"/>
          <w:szCs w:val="40"/>
        </w:rPr>
        <w:t>‘</w:t>
      </w:r>
      <w:r>
        <w:rPr>
          <w:rFonts w:ascii="맑은 고딕" w:eastAsia="맑은 고딕" w:hAnsi="맑은 고딕" w:hint="eastAsia"/>
          <w:b/>
          <w:snapToGrid w:val="0"/>
          <w:color w:val="000000" w:themeColor="text1"/>
          <w:spacing w:val="-20"/>
          <w:sz w:val="40"/>
          <w:szCs w:val="40"/>
        </w:rPr>
        <w:t>블글라</w:t>
      </w:r>
      <w:r>
        <w:rPr>
          <w:rFonts w:ascii="맑은 고딕" w:eastAsia="맑은 고딕" w:hAnsi="맑은 고딕"/>
          <w:b/>
          <w:snapToGrid w:val="0"/>
          <w:color w:val="000000" w:themeColor="text1"/>
          <w:spacing w:val="-20"/>
          <w:sz w:val="40"/>
          <w:szCs w:val="40"/>
        </w:rPr>
        <w:t>’</w:t>
      </w:r>
      <w:r>
        <w:rPr>
          <w:rFonts w:ascii="맑은 고딕" w:eastAsia="맑은 고딕" w:hAnsi="맑은 고딕" w:hint="eastAsia"/>
          <w:b/>
          <w:snapToGrid w:val="0"/>
          <w:color w:val="000000" w:themeColor="text1"/>
          <w:spacing w:val="-20"/>
          <w:sz w:val="40"/>
          <w:szCs w:val="40"/>
        </w:rPr>
        <w:t>가 만든 가을 공식</w:t>
      </w:r>
      <w:r>
        <w:rPr>
          <w:rFonts w:ascii="맑은 고딕" w:eastAsia="맑은 고딕" w:hAnsi="맑은 고딕"/>
          <w:b/>
          <w:snapToGrid w:val="0"/>
          <w:color w:val="000000" w:themeColor="text1"/>
          <w:spacing w:val="-20"/>
          <w:sz w:val="40"/>
          <w:szCs w:val="40"/>
        </w:rPr>
        <w:t>…</w:t>
      </w:r>
    </w:p>
    <w:p w14:paraId="213CBA89" w14:textId="7CC118FA" w:rsidR="006A763A" w:rsidRPr="002B468C" w:rsidRDefault="00E13A9F" w:rsidP="00EC0947">
      <w:pPr>
        <w:autoSpaceDE w:val="0"/>
        <w:autoSpaceDN w:val="0"/>
        <w:jc w:val="center"/>
        <w:textAlignment w:val="baseline"/>
        <w:rPr>
          <w:rFonts w:ascii="맑은 고딕" w:eastAsia="맑은 고딕" w:hAnsi="맑은 고딕"/>
          <w:b/>
          <w:snapToGrid w:val="0"/>
          <w:color w:val="000000" w:themeColor="text1"/>
          <w:spacing w:val="-20"/>
          <w:sz w:val="40"/>
          <w:szCs w:val="40"/>
        </w:rPr>
      </w:pPr>
      <w:r>
        <w:rPr>
          <w:rFonts w:ascii="맑은 고딕" w:eastAsia="맑은 고딕" w:hAnsi="맑은 고딕" w:hint="eastAsia"/>
          <w:b/>
          <w:snapToGrid w:val="0"/>
          <w:color w:val="000000" w:themeColor="text1"/>
          <w:spacing w:val="-20"/>
          <w:sz w:val="40"/>
          <w:szCs w:val="40"/>
        </w:rPr>
        <w:t xml:space="preserve">스타벅스, </w:t>
      </w:r>
      <w:r w:rsidR="002B468C">
        <w:rPr>
          <w:rFonts w:ascii="맑은 고딕" w:eastAsia="맑은 고딕" w:hAnsi="맑은 고딕" w:hint="eastAsia"/>
          <w:b/>
          <w:snapToGrid w:val="0"/>
          <w:color w:val="000000" w:themeColor="text1"/>
          <w:spacing w:val="-20"/>
          <w:sz w:val="40"/>
          <w:szCs w:val="40"/>
        </w:rPr>
        <w:t xml:space="preserve">돌아온 </w:t>
      </w:r>
      <w:r w:rsidR="002B468C">
        <w:rPr>
          <w:rFonts w:ascii="맑은 고딕" w:eastAsia="맑은 고딕" w:hAnsi="맑은 고딕"/>
          <w:b/>
          <w:snapToGrid w:val="0"/>
          <w:color w:val="000000" w:themeColor="text1"/>
          <w:spacing w:val="-20"/>
          <w:sz w:val="40"/>
          <w:szCs w:val="40"/>
        </w:rPr>
        <w:t>‘</w:t>
      </w:r>
      <w:r w:rsidR="002B468C">
        <w:rPr>
          <w:rFonts w:ascii="맑은 고딕" w:eastAsia="맑은 고딕" w:hAnsi="맑은 고딕" w:hint="eastAsia"/>
          <w:b/>
          <w:snapToGrid w:val="0"/>
          <w:color w:val="000000" w:themeColor="text1"/>
          <w:spacing w:val="-20"/>
          <w:sz w:val="40"/>
          <w:szCs w:val="40"/>
        </w:rPr>
        <w:t>말글라</w:t>
      </w:r>
      <w:r w:rsidR="002B468C">
        <w:rPr>
          <w:rFonts w:ascii="맑은 고딕" w:eastAsia="맑은 고딕" w:hAnsi="맑은 고딕"/>
          <w:b/>
          <w:snapToGrid w:val="0"/>
          <w:color w:val="000000" w:themeColor="text1"/>
          <w:spacing w:val="-20"/>
          <w:sz w:val="40"/>
          <w:szCs w:val="40"/>
        </w:rPr>
        <w:t>’</w:t>
      </w:r>
      <w:r w:rsidR="002B468C">
        <w:rPr>
          <w:rFonts w:ascii="맑은 고딕" w:eastAsia="맑은 고딕" w:hAnsi="맑은 고딕" w:hint="eastAsia"/>
          <w:b/>
          <w:snapToGrid w:val="0"/>
          <w:color w:val="000000" w:themeColor="text1"/>
          <w:spacing w:val="-20"/>
          <w:sz w:val="40"/>
          <w:szCs w:val="40"/>
        </w:rPr>
        <w:t xml:space="preserve">로 인기 </w:t>
      </w:r>
      <w:r w:rsidR="00A53EF4">
        <w:rPr>
          <w:rFonts w:ascii="맑은 고딕" w:eastAsia="맑은 고딕" w:hAnsi="맑은 고딕" w:hint="eastAsia"/>
          <w:b/>
          <w:snapToGrid w:val="0"/>
          <w:color w:val="000000" w:themeColor="text1"/>
          <w:spacing w:val="-20"/>
          <w:sz w:val="40"/>
          <w:szCs w:val="40"/>
        </w:rPr>
        <w:t>이어간다</w:t>
      </w:r>
    </w:p>
    <w:p w14:paraId="3B006FF6" w14:textId="77777777" w:rsidR="00EC0947" w:rsidRPr="007A0A4A" w:rsidRDefault="00EC0947" w:rsidP="00EC0947">
      <w:pPr>
        <w:autoSpaceDE w:val="0"/>
        <w:autoSpaceDN w:val="0"/>
        <w:jc w:val="center"/>
        <w:textAlignment w:val="baseline"/>
        <w:rPr>
          <w:rFonts w:ascii="Arial" w:eastAsia="맑은 고딕" w:hAnsi="Arial" w:cs="Arial"/>
          <w:b/>
          <w:bCs/>
          <w:snapToGrid w:val="0"/>
          <w:bdr w:val="none" w:sz="0" w:space="0" w:color="auto" w:frame="1"/>
        </w:rPr>
      </w:pPr>
    </w:p>
    <w:p w14:paraId="085106F2" w14:textId="7B45E547" w:rsidR="00FD03AA" w:rsidRDefault="00FE0298" w:rsidP="009E375E">
      <w:pPr>
        <w:autoSpaceDE w:val="0"/>
        <w:autoSpaceDN w:val="0"/>
        <w:textAlignment w:val="baseline"/>
        <w:rPr>
          <w:rFonts w:ascii="Arial" w:eastAsia="맑은 고딕" w:hAnsi="Arial" w:cs="Arial"/>
          <w:b/>
          <w:bCs/>
          <w:snapToGrid w:val="0"/>
          <w:color w:val="000000" w:themeColor="text1"/>
          <w:bdr w:val="none" w:sz="0" w:space="0" w:color="auto" w:frame="1"/>
        </w:rPr>
      </w:pPr>
      <w:r w:rsidRPr="007A0A4A">
        <w:rPr>
          <w:rFonts w:ascii="Arial" w:eastAsia="맑은 고딕" w:hAnsi="Arial" w:cs="Arial" w:hint="eastAsia"/>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2019</w:t>
      </w:r>
      <w:r w:rsidR="00596D9C" w:rsidRPr="00596D9C">
        <w:rPr>
          <w:rFonts w:ascii="Arial" w:eastAsia="맑은 고딕" w:hAnsi="Arial" w:cs="Arial"/>
          <w:b/>
          <w:bCs/>
          <w:snapToGrid w:val="0"/>
          <w:color w:val="000000" w:themeColor="text1"/>
          <w:bdr w:val="none" w:sz="0" w:space="0" w:color="auto" w:frame="1"/>
        </w:rPr>
        <w:t>년</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첫</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출시</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이후</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매년</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가을마다</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돌아온</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블랙</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글레이즈드</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라떼</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누적</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판매량</w:t>
      </w:r>
      <w:r w:rsidR="00596D9C" w:rsidRPr="00596D9C">
        <w:rPr>
          <w:rFonts w:ascii="Arial" w:eastAsia="맑은 고딕" w:hAnsi="Arial" w:cs="Arial"/>
          <w:b/>
          <w:bCs/>
          <w:snapToGrid w:val="0"/>
          <w:color w:val="000000" w:themeColor="text1"/>
          <w:bdr w:val="none" w:sz="0" w:space="0" w:color="auto" w:frame="1"/>
        </w:rPr>
        <w:t xml:space="preserve"> 3,000</w:t>
      </w:r>
      <w:r w:rsidR="00596D9C" w:rsidRPr="00596D9C">
        <w:rPr>
          <w:rFonts w:ascii="Arial" w:eastAsia="맑은 고딕" w:hAnsi="Arial" w:cs="Arial"/>
          <w:b/>
          <w:bCs/>
          <w:snapToGrid w:val="0"/>
          <w:color w:val="000000" w:themeColor="text1"/>
          <w:bdr w:val="none" w:sz="0" w:space="0" w:color="auto" w:frame="1"/>
        </w:rPr>
        <w:t>만</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잔</w:t>
      </w:r>
      <w:r w:rsidR="00596D9C" w:rsidRPr="00596D9C">
        <w:rPr>
          <w:rFonts w:ascii="Arial" w:eastAsia="맑은 고딕" w:hAnsi="Arial" w:cs="Arial"/>
          <w:b/>
          <w:bCs/>
          <w:snapToGrid w:val="0"/>
          <w:color w:val="000000" w:themeColor="text1"/>
          <w:bdr w:val="none" w:sz="0" w:space="0" w:color="auto" w:frame="1"/>
        </w:rPr>
        <w:t xml:space="preserve"> </w:t>
      </w:r>
      <w:r w:rsidR="00596D9C" w:rsidRPr="00596D9C">
        <w:rPr>
          <w:rFonts w:ascii="Arial" w:eastAsia="맑은 고딕" w:hAnsi="Arial" w:cs="Arial"/>
          <w:b/>
          <w:bCs/>
          <w:snapToGrid w:val="0"/>
          <w:color w:val="000000" w:themeColor="text1"/>
          <w:bdr w:val="none" w:sz="0" w:space="0" w:color="auto" w:frame="1"/>
        </w:rPr>
        <w:t>돌파</w:t>
      </w:r>
    </w:p>
    <w:p w14:paraId="6A8FCECC" w14:textId="77777777" w:rsidR="009D54B3" w:rsidRDefault="009D54B3" w:rsidP="009D54B3">
      <w:pPr>
        <w:autoSpaceDE w:val="0"/>
        <w:autoSpaceDN w:val="0"/>
        <w:textAlignment w:val="baseline"/>
        <w:rPr>
          <w:rFonts w:ascii="Arial" w:eastAsia="맑은 고딕" w:hAnsi="Arial" w:cs="Arial"/>
          <w:b/>
          <w:bCs/>
          <w:snapToGrid w:val="0"/>
          <w:color w:val="000000" w:themeColor="text1"/>
          <w:bdr w:val="none" w:sz="0" w:space="0" w:color="auto" w:frame="1"/>
        </w:rPr>
      </w:pP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지난해</w:t>
      </w:r>
      <w:r w:rsidRPr="009D54B3">
        <w:rPr>
          <w:rFonts w:ascii="Arial" w:eastAsia="맑은 고딕" w:hAnsi="Arial" w:cs="Arial"/>
          <w:b/>
          <w:bCs/>
          <w:snapToGrid w:val="0"/>
          <w:color w:val="000000" w:themeColor="text1"/>
          <w:bdr w:val="none" w:sz="0" w:space="0" w:color="auto" w:frame="1"/>
        </w:rPr>
        <w:t xml:space="preserve"> 350</w:t>
      </w:r>
      <w:r w:rsidRPr="009D54B3">
        <w:rPr>
          <w:rFonts w:ascii="Arial" w:eastAsia="맑은 고딕" w:hAnsi="Arial" w:cs="Arial"/>
          <w:b/>
          <w:bCs/>
          <w:snapToGrid w:val="0"/>
          <w:color w:val="000000" w:themeColor="text1"/>
          <w:bdr w:val="none" w:sz="0" w:space="0" w:color="auto" w:frame="1"/>
        </w:rPr>
        <w:t>만</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잔</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판매된</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말차</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글레이즈드</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티</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라떼</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재판매</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신메뉴</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글레이즈드</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폼</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블랙</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티</w:t>
      </w:r>
      <w:r w:rsidRPr="009D54B3">
        <w:rPr>
          <w:rFonts w:ascii="Arial" w:eastAsia="맑은 고딕" w:hAnsi="Arial" w:cs="Arial"/>
          <w:b/>
          <w:bCs/>
          <w:snapToGrid w:val="0"/>
          <w:color w:val="000000" w:themeColor="text1"/>
          <w:bdr w:val="none" w:sz="0" w:space="0" w:color="auto" w:frame="1"/>
        </w:rPr>
        <w:t xml:space="preserve">’ </w:t>
      </w:r>
      <w:r w:rsidRPr="009D54B3">
        <w:rPr>
          <w:rFonts w:ascii="Arial" w:eastAsia="맑은 고딕" w:hAnsi="Arial" w:cs="Arial"/>
          <w:b/>
          <w:bCs/>
          <w:snapToGrid w:val="0"/>
          <w:color w:val="000000" w:themeColor="text1"/>
          <w:bdr w:val="none" w:sz="0" w:space="0" w:color="auto" w:frame="1"/>
        </w:rPr>
        <w:t>출시</w:t>
      </w:r>
    </w:p>
    <w:p w14:paraId="7B2D5AF0" w14:textId="421CEBD3" w:rsidR="009E375E" w:rsidRPr="00EC0947" w:rsidRDefault="009E375E" w:rsidP="009D54B3">
      <w:pPr>
        <w:autoSpaceDE w:val="0"/>
        <w:autoSpaceDN w:val="0"/>
        <w:textAlignment w:val="baseline"/>
        <w:rPr>
          <w:rFonts w:ascii="Arial" w:eastAsia="맑은 고딕" w:hAnsi="Arial" w:cs="Arial"/>
          <w:b/>
          <w:bCs/>
          <w:snapToGrid w:val="0"/>
          <w:color w:val="000000" w:themeColor="text1"/>
          <w:bdr w:val="none" w:sz="0" w:space="0" w:color="auto" w:frame="1"/>
        </w:rPr>
      </w:pPr>
      <w:r>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커피부터</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말차·호지차</w:t>
      </w:r>
      <w:r w:rsidR="002802A5" w:rsidRPr="009E375E">
        <w:rPr>
          <w:rFonts w:ascii="Arial" w:eastAsia="맑은 고딕" w:hAnsi="Arial" w:cs="Arial" w:hint="eastAsia"/>
          <w:b/>
          <w:bCs/>
          <w:snapToGrid w:val="0"/>
          <w:color w:val="000000" w:themeColor="text1"/>
          <w:bdr w:val="none" w:sz="0" w:space="0" w:color="auto" w:frame="1"/>
        </w:rPr>
        <w:t>·</w:t>
      </w:r>
      <w:r w:rsidR="002802A5">
        <w:rPr>
          <w:rFonts w:ascii="Arial" w:eastAsia="맑은 고딕" w:hAnsi="Arial" w:cs="Arial" w:hint="eastAsia"/>
          <w:b/>
          <w:bCs/>
          <w:snapToGrid w:val="0"/>
          <w:color w:val="000000" w:themeColor="text1"/>
          <w:bdr w:val="none" w:sz="0" w:space="0" w:color="auto" w:frame="1"/>
        </w:rPr>
        <w:t>블랙티</w:t>
      </w:r>
      <w:r w:rsidRPr="009E375E">
        <w:rPr>
          <w:rFonts w:ascii="Arial" w:eastAsia="맑은 고딕" w:hAnsi="Arial" w:cs="Arial" w:hint="eastAsia"/>
          <w:b/>
          <w:bCs/>
          <w:snapToGrid w:val="0"/>
          <w:color w:val="000000" w:themeColor="text1"/>
          <w:bdr w:val="none" w:sz="0" w:space="0" w:color="auto" w:frame="1"/>
        </w:rPr>
        <w:t>까지</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글레이즈드</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폼을</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활용한</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다양한</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음료로</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고객</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선택의</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폭</w:t>
      </w:r>
      <w:r w:rsidRPr="009E375E">
        <w:rPr>
          <w:rFonts w:ascii="Arial" w:eastAsia="맑은 고딕" w:hAnsi="Arial" w:cs="Arial" w:hint="eastAsia"/>
          <w:b/>
          <w:bCs/>
          <w:snapToGrid w:val="0"/>
          <w:color w:val="000000" w:themeColor="text1"/>
          <w:bdr w:val="none" w:sz="0" w:space="0" w:color="auto" w:frame="1"/>
        </w:rPr>
        <w:t xml:space="preserve"> </w:t>
      </w:r>
      <w:r w:rsidRPr="009E375E">
        <w:rPr>
          <w:rFonts w:ascii="Arial" w:eastAsia="맑은 고딕" w:hAnsi="Arial" w:cs="Arial" w:hint="eastAsia"/>
          <w:b/>
          <w:bCs/>
          <w:snapToGrid w:val="0"/>
          <w:color w:val="000000" w:themeColor="text1"/>
          <w:bdr w:val="none" w:sz="0" w:space="0" w:color="auto" w:frame="1"/>
        </w:rPr>
        <w:t>확대</w:t>
      </w:r>
    </w:p>
    <w:p w14:paraId="6DC6EB35" w14:textId="77777777" w:rsidR="00EC0947" w:rsidRPr="00E178B6" w:rsidRDefault="00EC0947" w:rsidP="00EC0947">
      <w:pPr>
        <w:autoSpaceDE w:val="0"/>
        <w:autoSpaceDN w:val="0"/>
        <w:textAlignment w:val="baseline"/>
        <w:rPr>
          <w:rFonts w:asciiTheme="minorEastAsia" w:hAnsiTheme="minorEastAsia" w:cs="굴림"/>
          <w:snapToGrid w:val="0"/>
          <w:color w:val="000000" w:themeColor="text1"/>
        </w:rPr>
      </w:pPr>
    </w:p>
    <w:p w14:paraId="41BB8D3F" w14:textId="7D3626CE" w:rsidR="004367F4" w:rsidRDefault="008D1A1E"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r w:rsidRPr="008D1A1E">
        <w:rPr>
          <w:rFonts w:asciiTheme="minorEastAsia" w:hAnsiTheme="minorEastAsia" w:cs="굴림"/>
          <w:snapToGrid w:val="0"/>
          <w:color w:val="000000" w:themeColor="text1"/>
        </w:rPr>
        <w:t xml:space="preserve">스타벅스 코리아(대표이사 신동우)의 가을 대표 음료 ‘블랙 글레이즈드 라떼’가 누적 판매량 3,000만 잔을 돌파했다. </w:t>
      </w:r>
      <w:r w:rsidR="00452F42">
        <w:rPr>
          <w:rFonts w:asciiTheme="minorEastAsia" w:hAnsiTheme="minorEastAsia" w:cs="굴림" w:hint="eastAsia"/>
          <w:snapToGrid w:val="0"/>
          <w:color w:val="000000" w:themeColor="text1"/>
        </w:rPr>
        <w:t xml:space="preserve">가을 시즌에만 한정 판매되는 </w:t>
      </w:r>
      <w:r w:rsidR="004367F4" w:rsidRPr="004367F4">
        <w:rPr>
          <w:rFonts w:asciiTheme="minorEastAsia" w:hAnsiTheme="minorEastAsia" w:cs="굴림"/>
          <w:snapToGrid w:val="0"/>
          <w:color w:val="000000" w:themeColor="text1"/>
        </w:rPr>
        <w:t>음료라는 점을 고려하면 더욱 눈에 띄는 기록이다.</w:t>
      </w:r>
    </w:p>
    <w:p w14:paraId="237B7E93" w14:textId="77777777" w:rsidR="008D1A1E" w:rsidRPr="008D1A1E" w:rsidRDefault="008D1A1E"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p>
    <w:p w14:paraId="693EF90B" w14:textId="10441592" w:rsidR="00DC57C5" w:rsidRDefault="008D1A1E"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r w:rsidRPr="008D1A1E">
        <w:rPr>
          <w:rFonts w:asciiTheme="minorEastAsia" w:hAnsiTheme="minorEastAsia" w:cs="굴림"/>
          <w:snapToGrid w:val="0"/>
          <w:color w:val="000000" w:themeColor="text1"/>
        </w:rPr>
        <w:t>2019년 첫 출시 이후 매</w:t>
      </w:r>
      <w:r w:rsidR="00D41E20">
        <w:rPr>
          <w:rFonts w:asciiTheme="minorEastAsia" w:hAnsiTheme="minorEastAsia" w:cs="굴림" w:hint="eastAsia"/>
          <w:snapToGrid w:val="0"/>
          <w:color w:val="000000" w:themeColor="text1"/>
        </w:rPr>
        <w:t xml:space="preserve">년 </w:t>
      </w:r>
      <w:r w:rsidRPr="008D1A1E">
        <w:rPr>
          <w:rFonts w:asciiTheme="minorEastAsia" w:hAnsiTheme="minorEastAsia" w:cs="굴림"/>
          <w:snapToGrid w:val="0"/>
          <w:color w:val="000000" w:themeColor="text1"/>
        </w:rPr>
        <w:t>가을 돌아온 블랙 글레이즈드 라떼는 ‘블글라’라는 애칭을 얻으며 스타벅스의 대표적인 가을 시즌 음료로 자리 잡았다. 올해</w:t>
      </w:r>
      <w:r w:rsidR="000F4BEB">
        <w:rPr>
          <w:rFonts w:asciiTheme="minorEastAsia" w:hAnsiTheme="minorEastAsia" w:cs="굴림" w:hint="eastAsia"/>
          <w:snapToGrid w:val="0"/>
          <w:color w:val="000000" w:themeColor="text1"/>
        </w:rPr>
        <w:t>에는</w:t>
      </w:r>
      <w:r w:rsidRPr="008D1A1E">
        <w:rPr>
          <w:rFonts w:asciiTheme="minorEastAsia" w:hAnsiTheme="minorEastAsia" w:cs="굴림"/>
          <w:snapToGrid w:val="0"/>
          <w:color w:val="000000" w:themeColor="text1"/>
        </w:rPr>
        <w:t xml:space="preserve"> 8월부터 판매를 </w:t>
      </w:r>
      <w:r w:rsidR="009C3E15">
        <w:rPr>
          <w:rFonts w:asciiTheme="minorEastAsia" w:hAnsiTheme="minorEastAsia" w:cs="굴림" w:hint="eastAsia"/>
          <w:snapToGrid w:val="0"/>
          <w:color w:val="000000" w:themeColor="text1"/>
        </w:rPr>
        <w:t>시작해</w:t>
      </w:r>
      <w:r w:rsidR="000F4BEB">
        <w:rPr>
          <w:rFonts w:asciiTheme="minorEastAsia" w:hAnsiTheme="minorEastAsia" w:cs="굴림" w:hint="eastAsia"/>
          <w:snapToGrid w:val="0"/>
          <w:color w:val="000000" w:themeColor="text1"/>
        </w:rPr>
        <w:t>, 현재까지</w:t>
      </w:r>
      <w:r w:rsidR="00891951">
        <w:rPr>
          <w:rFonts w:asciiTheme="minorEastAsia" w:hAnsiTheme="minorEastAsia" w:cs="굴림" w:hint="eastAsia"/>
          <w:snapToGrid w:val="0"/>
          <w:color w:val="000000" w:themeColor="text1"/>
        </w:rPr>
        <w:t xml:space="preserve"> 가을 시즌 음료 가운데 판매량 1위를 기</w:t>
      </w:r>
      <w:r w:rsidR="00EC5D9E">
        <w:rPr>
          <w:rFonts w:asciiTheme="minorEastAsia" w:hAnsiTheme="minorEastAsia" w:cs="굴림" w:hint="eastAsia"/>
          <w:snapToGrid w:val="0"/>
          <w:color w:val="000000" w:themeColor="text1"/>
        </w:rPr>
        <w:t>록하</w:t>
      </w:r>
      <w:r w:rsidR="000F4BEB">
        <w:rPr>
          <w:rFonts w:asciiTheme="minorEastAsia" w:hAnsiTheme="minorEastAsia" w:cs="굴림" w:hint="eastAsia"/>
          <w:snapToGrid w:val="0"/>
          <w:color w:val="000000" w:themeColor="text1"/>
        </w:rPr>
        <w:t>는 등</w:t>
      </w:r>
      <w:r w:rsidRPr="008D1A1E">
        <w:rPr>
          <w:rFonts w:asciiTheme="minorEastAsia" w:hAnsiTheme="minorEastAsia" w:cs="굴림"/>
          <w:snapToGrid w:val="0"/>
          <w:color w:val="000000" w:themeColor="text1"/>
        </w:rPr>
        <w:t xml:space="preserve"> 8년째 </w:t>
      </w:r>
      <w:r w:rsidR="00BB0D7B">
        <w:rPr>
          <w:rFonts w:asciiTheme="minorEastAsia" w:hAnsiTheme="minorEastAsia" w:cs="굴림" w:hint="eastAsia"/>
          <w:snapToGrid w:val="0"/>
          <w:color w:val="000000" w:themeColor="text1"/>
        </w:rPr>
        <w:t xml:space="preserve">꾸준한 </w:t>
      </w:r>
      <w:r w:rsidR="00DD7C77">
        <w:rPr>
          <w:rFonts w:asciiTheme="minorEastAsia" w:hAnsiTheme="minorEastAsia" w:cs="굴림" w:hint="eastAsia"/>
          <w:snapToGrid w:val="0"/>
          <w:color w:val="000000" w:themeColor="text1"/>
        </w:rPr>
        <w:t>사랑</w:t>
      </w:r>
      <w:r w:rsidR="00494AC3">
        <w:rPr>
          <w:rFonts w:asciiTheme="minorEastAsia" w:hAnsiTheme="minorEastAsia" w:cs="굴림" w:hint="eastAsia"/>
          <w:snapToGrid w:val="0"/>
          <w:color w:val="000000" w:themeColor="text1"/>
        </w:rPr>
        <w:t>을</w:t>
      </w:r>
      <w:r w:rsidR="00864DD3">
        <w:rPr>
          <w:rFonts w:asciiTheme="minorEastAsia" w:hAnsiTheme="minorEastAsia" w:cs="굴림" w:hint="eastAsia"/>
          <w:snapToGrid w:val="0"/>
          <w:color w:val="000000" w:themeColor="text1"/>
        </w:rPr>
        <w:t xml:space="preserve"> 받고 있다.</w:t>
      </w:r>
    </w:p>
    <w:p w14:paraId="68CD740A" w14:textId="77777777" w:rsidR="000F4BEB" w:rsidRDefault="000F4BEB"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p>
    <w:p w14:paraId="366C99DB" w14:textId="6FFC6A7C" w:rsidR="00D54421" w:rsidRDefault="000F4BEB"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r>
        <w:rPr>
          <w:rFonts w:asciiTheme="minorEastAsia" w:hAnsiTheme="minorEastAsia" w:cs="굴림" w:hint="eastAsia"/>
          <w:snapToGrid w:val="0"/>
          <w:color w:val="000000" w:themeColor="text1"/>
        </w:rPr>
        <w:t xml:space="preserve">이 같은 인기는 젊은 고객층의 재구매 현상으로 이어지고 있다. </w:t>
      </w:r>
      <w:r w:rsidR="0039270C" w:rsidRPr="0039270C">
        <w:rPr>
          <w:rFonts w:asciiTheme="minorEastAsia" w:hAnsiTheme="minorEastAsia" w:cs="굴림"/>
          <w:snapToGrid w:val="0"/>
          <w:color w:val="000000" w:themeColor="text1"/>
        </w:rPr>
        <w:t>올해 블랙 글레이즈드 라떼를 구매한 고객 3명 중 1명은 두 차례 이상 제품을 구매했으며, 재구매 고객의 절반 이상</w:t>
      </w:r>
      <w:r w:rsidR="009A03AD">
        <w:rPr>
          <w:rFonts w:asciiTheme="minorEastAsia" w:hAnsiTheme="minorEastAsia" w:cs="굴림" w:hint="eastAsia"/>
          <w:snapToGrid w:val="0"/>
          <w:color w:val="000000" w:themeColor="text1"/>
        </w:rPr>
        <w:t>이</w:t>
      </w:r>
      <w:r w:rsidR="0039270C" w:rsidRPr="0039270C">
        <w:rPr>
          <w:rFonts w:asciiTheme="minorEastAsia" w:hAnsiTheme="minorEastAsia" w:cs="굴림"/>
          <w:snapToGrid w:val="0"/>
          <w:color w:val="000000" w:themeColor="text1"/>
        </w:rPr>
        <w:t xml:space="preserve"> 20·30대로 나타났다.</w:t>
      </w:r>
    </w:p>
    <w:p w14:paraId="258DE1F5" w14:textId="77777777" w:rsidR="0039270C" w:rsidRPr="00EA30BD" w:rsidRDefault="0039270C"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p>
    <w:p w14:paraId="54184EA4" w14:textId="2199420F" w:rsidR="00A31A66" w:rsidRPr="00A43662" w:rsidRDefault="008D1A1E" w:rsidP="0014747D">
      <w:pPr>
        <w:widowControl w:val="0"/>
        <w:pBdr>
          <w:top w:val="nil"/>
          <w:left w:val="nil"/>
          <w:bottom w:val="nil"/>
          <w:right w:val="nil"/>
          <w:between w:val="nil"/>
        </w:pBdr>
        <w:autoSpaceDN w:val="0"/>
        <w:spacing w:line="276" w:lineRule="auto"/>
        <w:rPr>
          <w:rFonts w:asciiTheme="minorEastAsia" w:hAnsiTheme="minorEastAsia" w:cs="굴림"/>
          <w:b/>
          <w:bCs/>
          <w:snapToGrid w:val="0"/>
          <w:color w:val="000000" w:themeColor="text1"/>
        </w:rPr>
      </w:pPr>
      <w:r w:rsidRPr="008D1A1E">
        <w:rPr>
          <w:rFonts w:asciiTheme="minorEastAsia" w:hAnsiTheme="minorEastAsia" w:cs="굴림"/>
          <w:snapToGrid w:val="0"/>
          <w:color w:val="000000" w:themeColor="text1"/>
        </w:rPr>
        <w:t>블랙 글레이즈드 라떼</w:t>
      </w:r>
      <w:r w:rsidR="00A43662">
        <w:rPr>
          <w:rFonts w:asciiTheme="minorEastAsia" w:hAnsiTheme="minorEastAsia" w:cs="굴림" w:hint="eastAsia"/>
          <w:snapToGrid w:val="0"/>
          <w:color w:val="000000" w:themeColor="text1"/>
        </w:rPr>
        <w:t xml:space="preserve">는 </w:t>
      </w:r>
      <w:r w:rsidR="00A31A66" w:rsidRPr="00A31A66">
        <w:rPr>
          <w:rFonts w:asciiTheme="minorEastAsia" w:hAnsiTheme="minorEastAsia" w:cs="굴림"/>
          <w:snapToGrid w:val="0"/>
          <w:color w:val="000000" w:themeColor="text1"/>
        </w:rPr>
        <w:t xml:space="preserve">에스프레소에 마스카포네 치즈 풍미의 글레이즈드 폼을 올리고, 모카 드리즐과 </w:t>
      </w:r>
      <w:r w:rsidR="0051001C">
        <w:rPr>
          <w:rFonts w:asciiTheme="minorEastAsia" w:hAnsiTheme="minorEastAsia" w:cs="굴림" w:hint="eastAsia"/>
          <w:snapToGrid w:val="0"/>
          <w:color w:val="000000" w:themeColor="text1"/>
        </w:rPr>
        <w:t>번트 카라멜</w:t>
      </w:r>
      <w:r w:rsidR="00A31A66" w:rsidRPr="00A31A66">
        <w:rPr>
          <w:rFonts w:asciiTheme="minorEastAsia" w:hAnsiTheme="minorEastAsia" w:cs="굴림"/>
          <w:snapToGrid w:val="0"/>
          <w:color w:val="000000" w:themeColor="text1"/>
        </w:rPr>
        <w:t xml:space="preserve"> 파우더를 더해 달콤하면서도 </w:t>
      </w:r>
      <w:r w:rsidR="00EA30BD">
        <w:rPr>
          <w:rFonts w:asciiTheme="minorEastAsia" w:hAnsiTheme="minorEastAsia" w:cs="굴림" w:hint="eastAsia"/>
          <w:snapToGrid w:val="0"/>
          <w:color w:val="000000" w:themeColor="text1"/>
        </w:rPr>
        <w:t>깊은</w:t>
      </w:r>
      <w:r w:rsidR="000F4BEB">
        <w:rPr>
          <w:rFonts w:asciiTheme="minorEastAsia" w:hAnsiTheme="minorEastAsia" w:cs="굴림" w:hint="eastAsia"/>
          <w:snapToGrid w:val="0"/>
          <w:color w:val="000000" w:themeColor="text1"/>
        </w:rPr>
        <w:t xml:space="preserve"> 맛이 특징이다</w:t>
      </w:r>
      <w:r w:rsidR="00A31A66" w:rsidRPr="00A31A66">
        <w:rPr>
          <w:rFonts w:asciiTheme="minorEastAsia" w:hAnsiTheme="minorEastAsia" w:cs="굴림"/>
          <w:snapToGrid w:val="0"/>
          <w:color w:val="000000" w:themeColor="text1"/>
        </w:rPr>
        <w:t xml:space="preserve">. </w:t>
      </w:r>
      <w:r w:rsidR="00C52A5D" w:rsidRPr="00C52A5D">
        <w:rPr>
          <w:rFonts w:asciiTheme="minorEastAsia" w:hAnsiTheme="minorEastAsia" w:cs="굴림"/>
          <w:snapToGrid w:val="0"/>
          <w:color w:val="000000" w:themeColor="text1"/>
        </w:rPr>
        <w:t>빨대 없이 마시면 부드러운 폼과 에스프레소의 조화를 더욱 풍부하게 느낄 수 있으며, 샷과 폼, 드리즐의 양</w:t>
      </w:r>
      <w:r w:rsidR="000F4BEB">
        <w:rPr>
          <w:rFonts w:asciiTheme="minorEastAsia" w:hAnsiTheme="minorEastAsia" w:cs="굴림" w:hint="eastAsia"/>
          <w:snapToGrid w:val="0"/>
          <w:color w:val="000000" w:themeColor="text1"/>
        </w:rPr>
        <w:t>도 취향에 맞게 조절 가능하다.</w:t>
      </w:r>
    </w:p>
    <w:p w14:paraId="30B12FFE" w14:textId="77777777" w:rsidR="00A31A66" w:rsidRDefault="00A31A66"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p>
    <w:p w14:paraId="1DA8823E" w14:textId="6284098E" w:rsidR="00DC57C5" w:rsidRPr="00154C82" w:rsidRDefault="000F4BEB"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r>
        <w:rPr>
          <w:rFonts w:asciiTheme="minorEastAsia" w:hAnsiTheme="minorEastAsia" w:cs="굴림" w:hint="eastAsia"/>
          <w:snapToGrid w:val="0"/>
          <w:color w:val="000000" w:themeColor="text1"/>
        </w:rPr>
        <w:t xml:space="preserve">스타벅스는 글레이즈드 폼을 </w:t>
      </w:r>
      <w:r w:rsidRPr="000F4BEB">
        <w:rPr>
          <w:rFonts w:asciiTheme="minorEastAsia" w:hAnsiTheme="minorEastAsia" w:cs="굴림" w:hint="eastAsia"/>
          <w:snapToGrid w:val="0"/>
          <w:color w:val="000000" w:themeColor="text1"/>
        </w:rPr>
        <w:t xml:space="preserve">말차·호지차·블랙티까지 </w:t>
      </w:r>
      <w:r>
        <w:rPr>
          <w:rFonts w:asciiTheme="minorEastAsia" w:hAnsiTheme="minorEastAsia" w:cs="굴림" w:hint="eastAsia"/>
          <w:snapToGrid w:val="0"/>
          <w:color w:val="000000" w:themeColor="text1"/>
        </w:rPr>
        <w:t xml:space="preserve">다양한 티 음료에도 접목하고 있다. </w:t>
      </w:r>
      <w:r w:rsidR="00154C82" w:rsidRPr="00154C82">
        <w:rPr>
          <w:rFonts w:asciiTheme="minorEastAsia" w:hAnsiTheme="minorEastAsia" w:cs="굴림"/>
          <w:snapToGrid w:val="0"/>
          <w:color w:val="000000" w:themeColor="text1"/>
        </w:rPr>
        <w:t xml:space="preserve">지난해 </w:t>
      </w:r>
      <w:r w:rsidR="0051001C">
        <w:rPr>
          <w:rFonts w:asciiTheme="minorEastAsia" w:hAnsiTheme="minorEastAsia" w:cs="굴림" w:hint="eastAsia"/>
          <w:snapToGrid w:val="0"/>
          <w:color w:val="000000" w:themeColor="text1"/>
        </w:rPr>
        <w:t>첫 출시한</w:t>
      </w:r>
      <w:r>
        <w:rPr>
          <w:rFonts w:asciiTheme="minorEastAsia" w:hAnsiTheme="minorEastAsia" w:cs="굴림" w:hint="eastAsia"/>
          <w:snapToGrid w:val="0"/>
          <w:color w:val="000000" w:themeColor="text1"/>
        </w:rPr>
        <w:t xml:space="preserve"> </w:t>
      </w:r>
      <w:r w:rsidR="00154C82" w:rsidRPr="00154C82">
        <w:rPr>
          <w:rFonts w:asciiTheme="minorEastAsia" w:hAnsiTheme="minorEastAsia" w:cs="굴림"/>
          <w:snapToGrid w:val="0"/>
          <w:color w:val="000000" w:themeColor="text1"/>
        </w:rPr>
        <w:t>‘말차 글레이즈드 티 라떼’</w:t>
      </w:r>
      <w:r>
        <w:rPr>
          <w:rFonts w:asciiTheme="minorEastAsia" w:hAnsiTheme="minorEastAsia" w:cs="굴림" w:hint="eastAsia"/>
          <w:snapToGrid w:val="0"/>
          <w:color w:val="000000" w:themeColor="text1"/>
        </w:rPr>
        <w:t xml:space="preserve">는 고객 호응에 힘입어 지난 </w:t>
      </w:r>
      <w:r w:rsidR="00154C82" w:rsidRPr="00154C82">
        <w:rPr>
          <w:rFonts w:asciiTheme="minorEastAsia" w:hAnsiTheme="minorEastAsia" w:cs="굴림"/>
          <w:snapToGrid w:val="0"/>
          <w:color w:val="000000" w:themeColor="text1"/>
        </w:rPr>
        <w:t>9월 29일</w:t>
      </w:r>
      <w:r>
        <w:rPr>
          <w:rFonts w:asciiTheme="minorEastAsia" w:hAnsiTheme="minorEastAsia" w:cs="굴림" w:hint="eastAsia"/>
          <w:snapToGrid w:val="0"/>
          <w:color w:val="000000" w:themeColor="text1"/>
        </w:rPr>
        <w:t xml:space="preserve"> 재출시했다.</w:t>
      </w:r>
      <w:r w:rsidR="00154C82" w:rsidRPr="00154C82">
        <w:rPr>
          <w:rFonts w:asciiTheme="minorEastAsia" w:hAnsiTheme="minorEastAsia" w:cs="굴림"/>
          <w:snapToGrid w:val="0"/>
          <w:color w:val="000000" w:themeColor="text1"/>
        </w:rPr>
        <w:t xml:space="preserve"> </w:t>
      </w:r>
      <w:r w:rsidR="00346B47" w:rsidRPr="00346B47">
        <w:rPr>
          <w:rFonts w:asciiTheme="minorEastAsia" w:hAnsiTheme="minorEastAsia" w:cs="굴림"/>
          <w:snapToGrid w:val="0"/>
          <w:color w:val="000000" w:themeColor="text1"/>
        </w:rPr>
        <w:t xml:space="preserve">쌉싸름한 말차에 달콤한 글레이즈드 폼과 </w:t>
      </w:r>
      <w:r w:rsidR="0051001C">
        <w:rPr>
          <w:rFonts w:asciiTheme="minorEastAsia" w:hAnsiTheme="minorEastAsia" w:cs="굴림" w:hint="eastAsia"/>
          <w:snapToGrid w:val="0"/>
          <w:color w:val="000000" w:themeColor="text1"/>
        </w:rPr>
        <w:t>번트 카라멜</w:t>
      </w:r>
      <w:r w:rsidR="00346B47" w:rsidRPr="00346B47">
        <w:rPr>
          <w:rFonts w:asciiTheme="minorEastAsia" w:hAnsiTheme="minorEastAsia" w:cs="굴림"/>
          <w:snapToGrid w:val="0"/>
          <w:color w:val="000000" w:themeColor="text1"/>
        </w:rPr>
        <w:t>의 풍미를 더</w:t>
      </w:r>
      <w:r w:rsidR="00DA68AA">
        <w:rPr>
          <w:rFonts w:asciiTheme="minorEastAsia" w:hAnsiTheme="minorEastAsia" w:cs="굴림" w:hint="eastAsia"/>
          <w:snapToGrid w:val="0"/>
          <w:color w:val="000000" w:themeColor="text1"/>
        </w:rPr>
        <w:t>한 메</w:t>
      </w:r>
      <w:r w:rsidR="00E4331D">
        <w:rPr>
          <w:rFonts w:asciiTheme="minorEastAsia" w:hAnsiTheme="minorEastAsia" w:cs="굴림" w:hint="eastAsia"/>
          <w:snapToGrid w:val="0"/>
          <w:color w:val="000000" w:themeColor="text1"/>
        </w:rPr>
        <w:t>뉴로</w:t>
      </w:r>
      <w:r w:rsidR="00346B47" w:rsidRPr="00346B47">
        <w:rPr>
          <w:rFonts w:asciiTheme="minorEastAsia" w:hAnsiTheme="minorEastAsia" w:cs="굴림"/>
          <w:b/>
          <w:bCs/>
          <w:snapToGrid w:val="0"/>
          <w:color w:val="000000" w:themeColor="text1"/>
        </w:rPr>
        <w:t>,</w:t>
      </w:r>
      <w:r w:rsidR="00346B47">
        <w:rPr>
          <w:rFonts w:asciiTheme="minorEastAsia" w:hAnsiTheme="minorEastAsia" w:cs="굴림" w:hint="eastAsia"/>
          <w:snapToGrid w:val="0"/>
          <w:color w:val="000000" w:themeColor="text1"/>
        </w:rPr>
        <w:t xml:space="preserve"> </w:t>
      </w:r>
      <w:r w:rsidR="00154C82" w:rsidRPr="00154C82">
        <w:rPr>
          <w:rFonts w:asciiTheme="minorEastAsia" w:hAnsiTheme="minorEastAsia" w:cs="굴림"/>
          <w:snapToGrid w:val="0"/>
          <w:color w:val="000000" w:themeColor="text1"/>
        </w:rPr>
        <w:t xml:space="preserve">지난해 </w:t>
      </w:r>
      <w:r>
        <w:rPr>
          <w:rFonts w:asciiTheme="minorEastAsia" w:hAnsiTheme="minorEastAsia" w:cs="굴림" w:hint="eastAsia"/>
          <w:snapToGrid w:val="0"/>
          <w:color w:val="000000" w:themeColor="text1"/>
        </w:rPr>
        <w:t xml:space="preserve">예상을 뛰어넘는 인기에 판매 기간을 두 차례 연장하며 </w:t>
      </w:r>
      <w:r w:rsidR="00154C82" w:rsidRPr="00154C82">
        <w:rPr>
          <w:rFonts w:asciiTheme="minorEastAsia" w:hAnsiTheme="minorEastAsia" w:cs="굴림"/>
          <w:snapToGrid w:val="0"/>
          <w:color w:val="000000" w:themeColor="text1"/>
        </w:rPr>
        <w:t>35</w:t>
      </w:r>
      <w:r w:rsidR="0050574A">
        <w:rPr>
          <w:rFonts w:asciiTheme="minorEastAsia" w:hAnsiTheme="minorEastAsia" w:cs="굴림" w:hint="eastAsia"/>
          <w:snapToGrid w:val="0"/>
          <w:color w:val="000000" w:themeColor="text1"/>
        </w:rPr>
        <w:t>0</w:t>
      </w:r>
      <w:r w:rsidR="00154C82" w:rsidRPr="00154C82">
        <w:rPr>
          <w:rFonts w:asciiTheme="minorEastAsia" w:hAnsiTheme="minorEastAsia" w:cs="굴림"/>
          <w:snapToGrid w:val="0"/>
          <w:color w:val="000000" w:themeColor="text1"/>
        </w:rPr>
        <w:t>만 잔</w:t>
      </w:r>
      <w:r>
        <w:rPr>
          <w:rFonts w:asciiTheme="minorEastAsia" w:hAnsiTheme="minorEastAsia" w:cs="굴림" w:hint="eastAsia"/>
          <w:snapToGrid w:val="0"/>
          <w:color w:val="000000" w:themeColor="text1"/>
        </w:rPr>
        <w:t>의 판매고를 올렸다.</w:t>
      </w:r>
    </w:p>
    <w:p w14:paraId="7E9F3759" w14:textId="77777777" w:rsidR="00154C82" w:rsidRPr="00DC57C5" w:rsidRDefault="00154C82"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p>
    <w:p w14:paraId="6882DE5A" w14:textId="0BEF0853" w:rsidR="000F4BEB" w:rsidRDefault="0009057B"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r w:rsidRPr="0009057B">
        <w:rPr>
          <w:rFonts w:asciiTheme="minorEastAsia" w:hAnsiTheme="minorEastAsia" w:cs="굴림"/>
          <w:snapToGrid w:val="0"/>
          <w:color w:val="000000" w:themeColor="text1"/>
        </w:rPr>
        <w:t>이와</w:t>
      </w:r>
      <w:r>
        <w:rPr>
          <w:rFonts w:asciiTheme="minorEastAsia" w:hAnsiTheme="minorEastAsia" w:cs="굴림" w:hint="eastAsia"/>
          <w:snapToGrid w:val="0"/>
          <w:color w:val="000000" w:themeColor="text1"/>
        </w:rPr>
        <w:t xml:space="preserve"> </w:t>
      </w:r>
      <w:r w:rsidRPr="0009057B">
        <w:rPr>
          <w:rFonts w:asciiTheme="minorEastAsia" w:hAnsiTheme="minorEastAsia" w:cs="굴림"/>
          <w:snapToGrid w:val="0"/>
          <w:color w:val="000000" w:themeColor="text1"/>
        </w:rPr>
        <w:t>함께 올해 8월부터</w:t>
      </w:r>
      <w:r>
        <w:rPr>
          <w:rFonts w:asciiTheme="minorEastAsia" w:hAnsiTheme="minorEastAsia" w:cs="굴림" w:hint="eastAsia"/>
          <w:snapToGrid w:val="0"/>
          <w:color w:val="000000" w:themeColor="text1"/>
        </w:rPr>
        <w:t xml:space="preserve"> </w:t>
      </w:r>
      <w:r w:rsidRPr="0009057B">
        <w:rPr>
          <w:rFonts w:asciiTheme="minorEastAsia" w:hAnsiTheme="minorEastAsia" w:cs="굴림"/>
          <w:snapToGrid w:val="0"/>
          <w:color w:val="000000" w:themeColor="text1"/>
        </w:rPr>
        <w:t>‘호지 글레이즈드 티 라떼’ 출시를 시작으로 9월에는 블랙 티에 글레이즈드 폼과 달콤한 알로에 토핑을 더한 ‘글레이즈드 폼 블랙 티’를 새롭게 선보이는 등 글레이즈드 폼 음료 라인업을 한층 확대했다.</w:t>
      </w:r>
    </w:p>
    <w:p w14:paraId="34DAF2B8" w14:textId="77777777" w:rsidR="0009057B" w:rsidRDefault="0009057B"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p>
    <w:p w14:paraId="25FC8703" w14:textId="4AA9A099" w:rsidR="00A31A66" w:rsidRDefault="00D824A1"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r w:rsidRPr="00D824A1">
        <w:rPr>
          <w:rFonts w:asciiTheme="minorEastAsia" w:hAnsiTheme="minorEastAsia" w:cs="굴림"/>
          <w:snapToGrid w:val="0"/>
          <w:color w:val="000000" w:themeColor="text1"/>
        </w:rPr>
        <w:lastRenderedPageBreak/>
        <w:t xml:space="preserve">한편, 스타벅스는 10월 6일부터 14일까지 스타벅스 리워드 전 회원을 대상으로 ‘데일리 커피 스탬프 챌린지’를 진행한다. 행사 기간 </w:t>
      </w:r>
      <w:r>
        <w:rPr>
          <w:rFonts w:asciiTheme="minorEastAsia" w:hAnsiTheme="minorEastAsia" w:cs="굴림" w:hint="eastAsia"/>
          <w:snapToGrid w:val="0"/>
          <w:color w:val="000000" w:themeColor="text1"/>
        </w:rPr>
        <w:t xml:space="preserve">동안 </w:t>
      </w:r>
      <w:r w:rsidRPr="00D824A1">
        <w:rPr>
          <w:rFonts w:asciiTheme="minorEastAsia" w:hAnsiTheme="minorEastAsia" w:cs="굴림"/>
          <w:snapToGrid w:val="0"/>
          <w:color w:val="000000" w:themeColor="text1"/>
        </w:rPr>
        <w:t xml:space="preserve">커피 음료 또는 원두를 구매해 커피콩 스탬프 3개를 완성하면 글레이즈드 음료 1+1 쿠폰을 받을 수 있다. 해당 쿠폰은 블랙 글레이즈드 라떼를 비롯한 글레이즈드 음료 4종에 사용할 수 있으며, 계정당 1회 </w:t>
      </w:r>
      <w:r w:rsidR="002B407E">
        <w:rPr>
          <w:rFonts w:asciiTheme="minorEastAsia" w:hAnsiTheme="minorEastAsia" w:cs="굴림" w:hint="eastAsia"/>
          <w:snapToGrid w:val="0"/>
          <w:color w:val="000000" w:themeColor="text1"/>
        </w:rPr>
        <w:t xml:space="preserve">참여 가능하다. </w:t>
      </w:r>
    </w:p>
    <w:p w14:paraId="28454C16" w14:textId="77777777" w:rsidR="00D824A1" w:rsidRPr="00D16FD2" w:rsidRDefault="00D824A1"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p>
    <w:p w14:paraId="7F1D1C97" w14:textId="02FDE5BA" w:rsidR="00FD03AA" w:rsidRDefault="00FD03AA" w:rsidP="0014747D">
      <w:pPr>
        <w:widowControl w:val="0"/>
        <w:pBdr>
          <w:top w:val="nil"/>
          <w:left w:val="nil"/>
          <w:bottom w:val="nil"/>
          <w:right w:val="nil"/>
          <w:between w:val="nil"/>
        </w:pBdr>
        <w:autoSpaceDN w:val="0"/>
        <w:spacing w:line="276" w:lineRule="auto"/>
        <w:rPr>
          <w:rFonts w:asciiTheme="minorEastAsia" w:hAnsiTheme="minorEastAsia" w:cs="굴림"/>
          <w:snapToGrid w:val="0"/>
          <w:color w:val="000000" w:themeColor="text1"/>
        </w:rPr>
      </w:pPr>
      <w:r w:rsidRPr="00FD03AA">
        <w:rPr>
          <w:rFonts w:asciiTheme="minorEastAsia" w:hAnsiTheme="minorEastAsia" w:cs="굴림"/>
          <w:snapToGrid w:val="0"/>
          <w:color w:val="000000" w:themeColor="text1"/>
        </w:rPr>
        <w:t>스타벅스 최현정 식음개발담당은 “블랙 글레이즈드 라떼를 통해 많은 사랑을 받아온 글레이즈드 폼</w:t>
      </w:r>
      <w:r w:rsidR="00C54468">
        <w:rPr>
          <w:rFonts w:asciiTheme="minorEastAsia" w:hAnsiTheme="minorEastAsia" w:cs="굴림" w:hint="eastAsia"/>
          <w:snapToGrid w:val="0"/>
          <w:color w:val="000000" w:themeColor="text1"/>
        </w:rPr>
        <w:t xml:space="preserve"> 음료를</w:t>
      </w:r>
      <w:r w:rsidRPr="00FD03AA">
        <w:rPr>
          <w:rFonts w:asciiTheme="minorEastAsia" w:hAnsiTheme="minorEastAsia" w:cs="굴림"/>
          <w:snapToGrid w:val="0"/>
          <w:color w:val="000000" w:themeColor="text1"/>
        </w:rPr>
        <w:t xml:space="preserve"> 올해 </w:t>
      </w:r>
      <w:r w:rsidR="009C7304">
        <w:rPr>
          <w:rFonts w:asciiTheme="minorEastAsia" w:hAnsiTheme="minorEastAsia" w:cs="굴림" w:hint="eastAsia"/>
          <w:snapToGrid w:val="0"/>
          <w:color w:val="000000" w:themeColor="text1"/>
        </w:rPr>
        <w:t>더욱</w:t>
      </w:r>
      <w:r w:rsidR="00115A6E">
        <w:rPr>
          <w:rFonts w:asciiTheme="minorEastAsia" w:hAnsiTheme="minorEastAsia" w:cs="굴림" w:hint="eastAsia"/>
          <w:snapToGrid w:val="0"/>
          <w:color w:val="000000" w:themeColor="text1"/>
        </w:rPr>
        <w:t xml:space="preserve"> </w:t>
      </w:r>
      <w:r w:rsidRPr="00FD03AA">
        <w:rPr>
          <w:rFonts w:asciiTheme="minorEastAsia" w:hAnsiTheme="minorEastAsia" w:cs="굴림"/>
          <w:snapToGrid w:val="0"/>
          <w:color w:val="000000" w:themeColor="text1"/>
        </w:rPr>
        <w:t xml:space="preserve">다양한 조합으로 </w:t>
      </w:r>
      <w:r w:rsidR="00C54468">
        <w:rPr>
          <w:rFonts w:asciiTheme="minorEastAsia" w:hAnsiTheme="minorEastAsia" w:cs="굴림" w:hint="eastAsia"/>
          <w:snapToGrid w:val="0"/>
          <w:color w:val="000000" w:themeColor="text1"/>
        </w:rPr>
        <w:t>기획했다</w:t>
      </w:r>
      <w:r w:rsidRPr="00FD03AA">
        <w:rPr>
          <w:rFonts w:asciiTheme="minorEastAsia" w:hAnsiTheme="minorEastAsia" w:cs="굴림"/>
          <w:snapToGrid w:val="0"/>
          <w:color w:val="000000" w:themeColor="text1"/>
        </w:rPr>
        <w:t>”</w:t>
      </w:r>
      <w:r w:rsidR="003F1ED0">
        <w:rPr>
          <w:rFonts w:asciiTheme="minorEastAsia" w:hAnsiTheme="minorEastAsia" w:cs="굴림" w:hint="eastAsia"/>
          <w:snapToGrid w:val="0"/>
          <w:color w:val="000000" w:themeColor="text1"/>
        </w:rPr>
        <w:t>라</w:t>
      </w:r>
      <w:r w:rsidRPr="00FD03AA">
        <w:rPr>
          <w:rFonts w:asciiTheme="minorEastAsia" w:hAnsiTheme="minorEastAsia" w:cs="굴림"/>
          <w:snapToGrid w:val="0"/>
          <w:color w:val="000000" w:themeColor="text1"/>
        </w:rPr>
        <w:t>며</w:t>
      </w:r>
      <w:r w:rsidR="003F1ED0">
        <w:rPr>
          <w:rFonts w:asciiTheme="minorEastAsia" w:hAnsiTheme="minorEastAsia" w:cs="굴림" w:hint="eastAsia"/>
          <w:snapToGrid w:val="0"/>
          <w:color w:val="000000" w:themeColor="text1"/>
        </w:rPr>
        <w:t>,</w:t>
      </w:r>
      <w:r w:rsidRPr="00FD03AA">
        <w:rPr>
          <w:rFonts w:asciiTheme="minorEastAsia" w:hAnsiTheme="minorEastAsia" w:cs="굴림"/>
          <w:snapToGrid w:val="0"/>
          <w:color w:val="000000" w:themeColor="text1"/>
        </w:rPr>
        <w:t xml:space="preserve"> “앞으로도 고객들이 계절마다 기다리고 </w:t>
      </w:r>
      <w:r w:rsidR="00B11844">
        <w:rPr>
          <w:rFonts w:asciiTheme="minorEastAsia" w:hAnsiTheme="minorEastAsia" w:cs="굴림" w:hint="eastAsia"/>
          <w:snapToGrid w:val="0"/>
          <w:color w:val="000000" w:themeColor="text1"/>
        </w:rPr>
        <w:t xml:space="preserve">다시 </w:t>
      </w:r>
      <w:r w:rsidRPr="00FD03AA">
        <w:rPr>
          <w:rFonts w:asciiTheme="minorEastAsia" w:hAnsiTheme="minorEastAsia" w:cs="굴림"/>
          <w:snapToGrid w:val="0"/>
          <w:color w:val="000000" w:themeColor="text1"/>
        </w:rPr>
        <w:t xml:space="preserve">찾을 수 있는 스타벅스만의 </w:t>
      </w:r>
      <w:r w:rsidR="00C54468">
        <w:rPr>
          <w:rFonts w:asciiTheme="minorEastAsia" w:hAnsiTheme="minorEastAsia" w:cs="굴림" w:hint="eastAsia"/>
          <w:snapToGrid w:val="0"/>
          <w:color w:val="000000" w:themeColor="text1"/>
        </w:rPr>
        <w:t>차별화된</w:t>
      </w:r>
      <w:r w:rsidRPr="00FD03AA">
        <w:rPr>
          <w:rFonts w:asciiTheme="minorEastAsia" w:hAnsiTheme="minorEastAsia" w:cs="굴림"/>
          <w:snapToGrid w:val="0"/>
          <w:color w:val="000000" w:themeColor="text1"/>
        </w:rPr>
        <w:t xml:space="preserve"> 음료</w:t>
      </w:r>
      <w:r w:rsidR="00C54468">
        <w:rPr>
          <w:rFonts w:asciiTheme="minorEastAsia" w:hAnsiTheme="minorEastAsia" w:cs="굴림" w:hint="eastAsia"/>
          <w:snapToGrid w:val="0"/>
          <w:color w:val="000000" w:themeColor="text1"/>
        </w:rPr>
        <w:t>들을 선보일 것</w:t>
      </w:r>
      <w:r w:rsidRPr="00FD03AA">
        <w:rPr>
          <w:rFonts w:asciiTheme="minorEastAsia" w:hAnsiTheme="minorEastAsia" w:cs="굴림"/>
          <w:snapToGrid w:val="0"/>
          <w:color w:val="000000" w:themeColor="text1"/>
        </w:rPr>
        <w:t>”이라고 말했다.</w:t>
      </w:r>
    </w:p>
    <w:p w14:paraId="0471F6B6" w14:textId="77777777" w:rsidR="0066040B" w:rsidRPr="00513A71" w:rsidRDefault="0066040B" w:rsidP="008C3984">
      <w:pPr>
        <w:widowControl w:val="0"/>
        <w:pBdr>
          <w:top w:val="nil"/>
          <w:left w:val="nil"/>
          <w:bottom w:val="nil"/>
          <w:right w:val="nil"/>
          <w:between w:val="nil"/>
        </w:pBdr>
        <w:autoSpaceDN w:val="0"/>
        <w:spacing w:line="276" w:lineRule="auto"/>
        <w:jc w:val="left"/>
        <w:rPr>
          <w:rFonts w:asciiTheme="minorEastAsia" w:hAnsiTheme="minorEastAsia" w:cs="굴림"/>
          <w:snapToGrid w:val="0"/>
          <w:color w:val="000000" w:themeColor="text1"/>
        </w:rPr>
      </w:pPr>
    </w:p>
    <w:p w14:paraId="4D476AF9" w14:textId="647810D0" w:rsidR="00AC1FC9" w:rsidRPr="007A0A4A" w:rsidRDefault="00AC1FC9" w:rsidP="00AB67C3">
      <w:pPr>
        <w:widowControl w:val="0"/>
        <w:pBdr>
          <w:top w:val="nil"/>
          <w:left w:val="nil"/>
          <w:bottom w:val="nil"/>
          <w:right w:val="nil"/>
          <w:between w:val="nil"/>
        </w:pBdr>
        <w:autoSpaceDN w:val="0"/>
        <w:spacing w:line="276" w:lineRule="auto"/>
        <w:jc w:val="center"/>
        <w:rPr>
          <w:rFonts w:ascii="맑은 고딕" w:eastAsia="맑은 고딕" w:hAnsi="맑은 고딕" w:cs="맑은 고딕"/>
          <w:snapToGrid w:val="0"/>
        </w:rPr>
      </w:pPr>
      <w:r w:rsidRPr="007A0A4A">
        <w:rPr>
          <w:rFonts w:ascii="맑은 고딕" w:eastAsia="맑은 고딕" w:hAnsi="맑은 고딕" w:cs="맑은 고딕"/>
          <w:snapToGrid w:val="0"/>
        </w:rPr>
        <w:t>#   #   #</w:t>
      </w:r>
    </w:p>
    <w:p w14:paraId="47DFB4FD" w14:textId="77777777" w:rsidR="00AC1FC9" w:rsidRPr="007A0A4A" w:rsidRDefault="00AC1FC9" w:rsidP="00075CAA">
      <w:pPr>
        <w:widowControl w:val="0"/>
        <w:pBdr>
          <w:top w:val="nil"/>
          <w:left w:val="nil"/>
          <w:bottom w:val="nil"/>
          <w:right w:val="nil"/>
          <w:between w:val="nil"/>
        </w:pBdr>
        <w:autoSpaceDN w:val="0"/>
        <w:spacing w:line="276" w:lineRule="auto"/>
        <w:jc w:val="center"/>
        <w:rPr>
          <w:rFonts w:ascii="맑은 고딕" w:eastAsia="맑은 고딕" w:hAnsi="맑은 고딕" w:cs="맑은 고딕"/>
          <w:snapToGrid w:val="0"/>
        </w:rPr>
      </w:pPr>
    </w:p>
    <w:p w14:paraId="16072E0C" w14:textId="24777037" w:rsidR="009E0821" w:rsidRPr="00995355" w:rsidRDefault="00F94B52" w:rsidP="00075CAA">
      <w:pPr>
        <w:widowControl w:val="0"/>
        <w:pBdr>
          <w:top w:val="nil"/>
          <w:left w:val="nil"/>
          <w:bottom w:val="nil"/>
          <w:right w:val="nil"/>
          <w:between w:val="nil"/>
        </w:pBdr>
        <w:autoSpaceDN w:val="0"/>
        <w:spacing w:line="276" w:lineRule="auto"/>
        <w:rPr>
          <w:rFonts w:ascii="맑은 고딕" w:eastAsia="맑은 고딕" w:hAnsi="맑은 고딕" w:cs="맑은 고딕"/>
          <w:snapToGrid w:val="0"/>
          <w:sz w:val="18"/>
          <w:szCs w:val="18"/>
        </w:rPr>
      </w:pPr>
      <w:r w:rsidRPr="007A0A4A">
        <w:rPr>
          <w:rFonts w:ascii="맑은 고딕" w:eastAsia="맑은 고딕" w:hAnsi="맑은 고딕" w:cs="맑은 고딕" w:hint="eastAsia"/>
          <w:snapToGrid w:val="0"/>
          <w:sz w:val="18"/>
          <w:szCs w:val="18"/>
        </w:rPr>
        <w:t>1971년부터 스타벅스는 세계 최고 품질의 아라비카 커피 원두를 윤리적으로 구매, 배전해 왔다. 오늘날 스타벅스는 세계 각국에 매장을 운영하며 프리미엄 원두 커피를 배전, 유통하는 글로벌 기업이다. 철저한 품질 제일 주의와 기업 윤리 원칙에 입각해, 특별한 스타벅스 경험을 고객 한 사람 한 사람에게 한 잔의 음료를 통해 전달하고 있다. 스타벅스</w:t>
      </w:r>
      <w:r w:rsidR="004E68BB" w:rsidRPr="007A0A4A">
        <w:rPr>
          <w:rFonts w:ascii="맑은 고딕" w:eastAsia="맑은 고딕" w:hAnsi="맑은 고딕" w:cs="맑은 고딕" w:hint="eastAsia"/>
          <w:snapToGrid w:val="0"/>
          <w:sz w:val="18"/>
          <w:szCs w:val="18"/>
        </w:rPr>
        <w:t xml:space="preserve"> </w:t>
      </w:r>
      <w:r w:rsidRPr="007A0A4A">
        <w:rPr>
          <w:rFonts w:ascii="맑은 고딕" w:eastAsia="맑은 고딕" w:hAnsi="맑은 고딕" w:cs="맑은 고딕" w:hint="eastAsia"/>
          <w:snapToGrid w:val="0"/>
          <w:sz w:val="18"/>
          <w:szCs w:val="18"/>
        </w:rPr>
        <w:t>경험을 공유하려면 각 매장이나 홈페이지 </w:t>
      </w:r>
      <w:hyperlink r:id="rId9" w:tooltip="http://www.starbucks.co.kr" w:history="1">
        <w:r w:rsidRPr="007A0A4A">
          <w:rPr>
            <w:rStyle w:val="ad"/>
            <w:rFonts w:ascii="맑은 고딕" w:eastAsia="맑은 고딕" w:hAnsi="맑은 고딕" w:cs="맑은 고딕" w:hint="eastAsia"/>
            <w:snapToGrid w:val="0"/>
            <w:color w:val="auto"/>
            <w:sz w:val="18"/>
            <w:szCs w:val="18"/>
          </w:rPr>
          <w:t>www.starbucks.co.kr</w:t>
        </w:r>
      </w:hyperlink>
      <w:r w:rsidRPr="007A0A4A">
        <w:rPr>
          <w:rFonts w:ascii="맑은 고딕" w:eastAsia="맑은 고딕" w:hAnsi="맑은 고딕" w:cs="맑은 고딕" w:hint="eastAsia"/>
          <w:snapToGrid w:val="0"/>
          <w:sz w:val="18"/>
          <w:szCs w:val="18"/>
        </w:rPr>
        <w:t>, 유튜브 </w:t>
      </w:r>
      <w:hyperlink r:id="rId10" w:tooltip="http://www.youtube.com/StarbucksKorea" w:history="1">
        <w:r w:rsidRPr="007A0A4A">
          <w:rPr>
            <w:rStyle w:val="ad"/>
            <w:rFonts w:ascii="맑은 고딕" w:eastAsia="맑은 고딕" w:hAnsi="맑은 고딕" w:cs="맑은 고딕" w:hint="eastAsia"/>
            <w:snapToGrid w:val="0"/>
            <w:color w:val="auto"/>
            <w:sz w:val="18"/>
            <w:szCs w:val="18"/>
          </w:rPr>
          <w:t>www.youtube.com/StarbucksKorea</w:t>
        </w:r>
      </w:hyperlink>
      <w:r w:rsidRPr="007A0A4A">
        <w:rPr>
          <w:rFonts w:ascii="맑은 고딕" w:eastAsia="맑은 고딕" w:hAnsi="맑은 고딕" w:cs="맑은 고딕" w:hint="eastAsia"/>
          <w:snapToGrid w:val="0"/>
          <w:sz w:val="18"/>
          <w:szCs w:val="18"/>
        </w:rPr>
        <w:t>, </w:t>
      </w:r>
      <w:hyperlink r:id="rId11" w:tooltip="http://www.youtube.com/@727스튜디오" w:history="1">
        <w:r w:rsidRPr="007A0A4A">
          <w:rPr>
            <w:rStyle w:val="ad"/>
            <w:rFonts w:ascii="맑은 고딕" w:eastAsia="맑은 고딕" w:hAnsi="맑은 고딕" w:cs="맑은 고딕" w:hint="eastAsia"/>
            <w:snapToGrid w:val="0"/>
            <w:color w:val="auto"/>
            <w:sz w:val="18"/>
            <w:szCs w:val="18"/>
          </w:rPr>
          <w:t>www.youtube.com/@727스튜디오</w:t>
        </w:r>
      </w:hyperlink>
      <w:r w:rsidRPr="007A0A4A">
        <w:rPr>
          <w:rFonts w:ascii="맑은 고딕" w:eastAsia="맑은 고딕" w:hAnsi="맑은 고딕" w:cs="맑은 고딕" w:hint="eastAsia"/>
          <w:snapToGrid w:val="0"/>
          <w:sz w:val="18"/>
          <w:szCs w:val="18"/>
        </w:rPr>
        <w:t>, 인스타그램 </w:t>
      </w:r>
      <w:hyperlink r:id="rId12" w:tooltip="http://www.instagram.com/starbuckskorea" w:history="1">
        <w:r w:rsidRPr="007A0A4A">
          <w:rPr>
            <w:rStyle w:val="ad"/>
            <w:rFonts w:ascii="맑은 고딕" w:eastAsia="맑은 고딕" w:hAnsi="맑은 고딕" w:cs="맑은 고딕" w:hint="eastAsia"/>
            <w:snapToGrid w:val="0"/>
            <w:color w:val="auto"/>
            <w:sz w:val="18"/>
            <w:szCs w:val="18"/>
          </w:rPr>
          <w:t>www.instagram.com/starbuckskorea</w:t>
        </w:r>
      </w:hyperlink>
      <w:r w:rsidRPr="007A0A4A">
        <w:rPr>
          <w:rFonts w:ascii="맑은 고딕" w:eastAsia="맑은 고딕" w:hAnsi="맑은 고딕" w:cs="맑은 고딕" w:hint="eastAsia"/>
          <w:snapToGrid w:val="0"/>
          <w:sz w:val="18"/>
          <w:szCs w:val="18"/>
        </w:rPr>
        <w:t>, 페이스북 </w:t>
      </w:r>
      <w:hyperlink r:id="rId13" w:tooltip="http://www.facebook.com/StarbucksKorea" w:history="1">
        <w:r w:rsidRPr="007A0A4A">
          <w:rPr>
            <w:rStyle w:val="ad"/>
            <w:rFonts w:ascii="맑은 고딕" w:eastAsia="맑은 고딕" w:hAnsi="맑은 고딕" w:cs="맑은 고딕" w:hint="eastAsia"/>
            <w:snapToGrid w:val="0"/>
            <w:color w:val="auto"/>
            <w:sz w:val="18"/>
            <w:szCs w:val="18"/>
          </w:rPr>
          <w:t>www.facebook.com/StarbucksKorea</w:t>
        </w:r>
      </w:hyperlink>
      <w:r w:rsidRPr="007A0A4A">
        <w:rPr>
          <w:rFonts w:ascii="맑은 고딕" w:eastAsia="맑은 고딕" w:hAnsi="맑은 고딕" w:cs="맑은 고딕" w:hint="eastAsia"/>
          <w:snapToGrid w:val="0"/>
          <w:sz w:val="18"/>
          <w:szCs w:val="18"/>
        </w:rPr>
        <w:t> 등을 방문하면 된다</w:t>
      </w:r>
    </w:p>
    <w:sectPr w:rsidR="009E0821" w:rsidRPr="00995355" w:rsidSect="0026417D">
      <w:footerReference w:type="even" r:id="rId14"/>
      <w:footerReference w:type="first" r:id="rId15"/>
      <w:pgSz w:w="11906" w:h="16838"/>
      <w:pgMar w:top="851" w:right="1134" w:bottom="851"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0F0A4" w14:textId="77777777" w:rsidR="000C4D14" w:rsidRDefault="000C4D14" w:rsidP="0026417D">
      <w:r>
        <w:separator/>
      </w:r>
    </w:p>
  </w:endnote>
  <w:endnote w:type="continuationSeparator" w:id="0">
    <w:p w14:paraId="49E3F3FC" w14:textId="77777777" w:rsidR="000C4D14" w:rsidRDefault="000C4D14" w:rsidP="00264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7C7C" w14:textId="0930AE42" w:rsidR="0026417D" w:rsidRDefault="00666997">
    <w:pPr>
      <w:pStyle w:val="aa"/>
    </w:pPr>
    <w:r>
      <w:rPr>
        <w:noProof/>
        <w14:ligatures w14:val="standardContextual"/>
      </w:rPr>
      <mc:AlternateContent>
        <mc:Choice Requires="wps">
          <w:drawing>
            <wp:anchor distT="0" distB="0" distL="0" distR="0" simplePos="0" relativeHeight="251659264" behindDoc="0" locked="0" layoutInCell="1" allowOverlap="1" wp14:anchorId="2B99C7E9" wp14:editId="2BAD2AF4">
              <wp:simplePos x="635" y="635"/>
              <wp:positionH relativeFrom="page">
                <wp:align>left</wp:align>
              </wp:positionH>
              <wp:positionV relativeFrom="page">
                <wp:align>bottom</wp:align>
              </wp:positionV>
              <wp:extent cx="6120130" cy="772795"/>
              <wp:effectExtent l="0" t="0" r="13970" b="0"/>
              <wp:wrapNone/>
              <wp:docPr id="84504554" name="Text Box 4" descr="erinlauren@starbucks.co.kr, 김주영(에린∙파트너) - 언론파트, [20260812] 스타벅스, 청년 문화예술 후원 이어간다 '별빛 라이브’ 청년 아티스트 공개 모집.docx, 2026-08-11T14:12:3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20130" cy="772795"/>
                      </a:xfrm>
                      <a:prstGeom prst="rect">
                        <a:avLst/>
                      </a:prstGeom>
                      <a:noFill/>
                      <a:ln>
                        <a:noFill/>
                      </a:ln>
                    </wps:spPr>
                    <wps:txbx>
                      <w:txbxContent>
                        <w:p w14:paraId="4B76E50B" w14:textId="2B3DAFDD" w:rsidR="00666997" w:rsidRPr="00666997" w:rsidRDefault="00666997" w:rsidP="00666997">
                          <w:pPr>
                            <w:rPr>
                              <w:rFonts w:ascii="Aptos" w:eastAsia="Aptos" w:hAnsi="Aptos" w:cs="Aptos"/>
                              <w:noProof/>
                              <w:color w:val="000000"/>
                              <w:sz w:val="24"/>
                              <w:szCs w:val="24"/>
                            </w:rPr>
                          </w:pPr>
                          <w:r w:rsidRPr="00666997">
                            <w:rPr>
                              <w:rFonts w:ascii="Aptos" w:eastAsia="Aptos" w:hAnsi="Aptos" w:cs="Aptos"/>
                              <w:noProof/>
                              <w:color w:val="000000"/>
                              <w:sz w:val="24"/>
                              <w:szCs w:val="24"/>
                            </w:rPr>
                            <w:t>erinlauren@starbucks.co.kr, 김주영(에린∙파트너) - 언론파트, [20260812] 스타벅스, 청년 문화예술 후원 이어간다 '별빛 라이브’ 청년 아티스트 공개 모집.docx, 2026-08-11T14:12:36</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99C7E9" id="_x0000_t202" coordsize="21600,21600" o:spt="202" path="m,l,21600r21600,l21600,xe">
              <v:stroke joinstyle="miter"/>
              <v:path gradientshapeok="t" o:connecttype="rect"/>
            </v:shapetype>
            <v:shape id="Text Box 4" o:spid="_x0000_s1026" type="#_x0000_t202" alt="erinlauren@starbucks.co.kr, 김주영(에린∙파트너) - 언론파트, [20260812] 스타벅스, 청년 문화예술 후원 이어간다 '별빛 라이브’ 청년 아티스트 공개 모집.docx, 2026-08-11T14:12:36" style="position:absolute;left:0;text-align:left;margin-left:0;margin-top:0;width:481.9pt;height:60.8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" filled="f" stroked="f">
              <v:textbox style="mso-fit-shape-to-text:t" inset="20pt,0,0,15pt">
                <w:txbxContent>
                  <w:p w14:paraId="4B76E50B" w14:textId="2B3DAFDD" w:rsidR="00666997" w:rsidRPr="00666997" w:rsidRDefault="00666997" w:rsidP="00666997">
                    <w:pPr>
                      <w:rPr>
                        <w:rFonts w:ascii="Aptos" w:eastAsia="Aptos" w:hAnsi="Aptos" w:cs="Aptos"/>
                        <w:noProof/>
                        <w:color w:val="000000"/>
                        <w:sz w:val="24"/>
                        <w:szCs w:val="24"/>
                      </w:rPr>
                    </w:pPr>
                    <w:r w:rsidRPr="00666997">
                      <w:rPr>
                        <w:rFonts w:ascii="Aptos" w:eastAsia="Aptos" w:hAnsi="Aptos" w:cs="Aptos"/>
                        <w:noProof/>
                        <w:color w:val="000000"/>
                        <w:sz w:val="24"/>
                        <w:szCs w:val="24"/>
                      </w:rPr>
                      <w:t>erinlauren@starbucks.co.kr, 김주영(에린∙파트너) - 언론파트, [20260812] 스타벅스, 청년 문화예술 후원 이어간다 '별빛 라이브’ 청년 아티스트 공개 모집.docx, 2026-08-11T14:12:36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9B0D" w14:textId="27D03B35" w:rsidR="0026417D" w:rsidRDefault="00666997">
    <w:pPr>
      <w:pStyle w:val="aa"/>
    </w:pPr>
    <w:r>
      <w:rPr>
        <w:noProof/>
        <w14:ligatures w14:val="standardContextual"/>
      </w:rPr>
      <mc:AlternateContent>
        <mc:Choice Requires="wps">
          <w:drawing>
            <wp:anchor distT="0" distB="0" distL="0" distR="0" simplePos="0" relativeHeight="251658240" behindDoc="0" locked="0" layoutInCell="1" allowOverlap="1" wp14:anchorId="7A7C2735" wp14:editId="37AAF542">
              <wp:simplePos x="635" y="635"/>
              <wp:positionH relativeFrom="page">
                <wp:align>left</wp:align>
              </wp:positionH>
              <wp:positionV relativeFrom="page">
                <wp:align>bottom</wp:align>
              </wp:positionV>
              <wp:extent cx="6120130" cy="772795"/>
              <wp:effectExtent l="0" t="0" r="13970" b="0"/>
              <wp:wrapNone/>
              <wp:docPr id="931141286" name="Text Box 3" descr="erinlauren@starbucks.co.kr, 김주영(에린∙파트너) - 언론파트, [20260812] 스타벅스, 청년 문화예술 후원 이어간다 '별빛 라이브’ 청년 아티스트 공개 모집.docx, 2026-08-11T14:12:3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20130" cy="772795"/>
                      </a:xfrm>
                      <a:prstGeom prst="rect">
                        <a:avLst/>
                      </a:prstGeom>
                      <a:noFill/>
                      <a:ln>
                        <a:noFill/>
                      </a:ln>
                    </wps:spPr>
                    <wps:txbx>
                      <w:txbxContent>
                        <w:p w14:paraId="7AD9A56B" w14:textId="0AABEAB7" w:rsidR="00666997" w:rsidRPr="00666997" w:rsidRDefault="00666997" w:rsidP="00666997">
                          <w:pPr>
                            <w:rPr>
                              <w:rFonts w:ascii="Aptos" w:eastAsia="Aptos" w:hAnsi="Aptos" w:cs="Aptos"/>
                              <w:noProof/>
                              <w:color w:val="000000"/>
                              <w:sz w:val="24"/>
                              <w:szCs w:val="24"/>
                            </w:rPr>
                          </w:pPr>
                          <w:r w:rsidRPr="00666997">
                            <w:rPr>
                              <w:rFonts w:ascii="Aptos" w:eastAsia="Aptos" w:hAnsi="Aptos" w:cs="Aptos"/>
                              <w:noProof/>
                              <w:color w:val="000000"/>
                              <w:sz w:val="24"/>
                              <w:szCs w:val="24"/>
                            </w:rPr>
                            <w:t>erinlauren@starbucks.co.kr, 김주영(에린∙파트너) - 언론파트, [20260812] 스타벅스, 청년 문화예술 후원 이어간다 '별빛 라이브’ 청년 아티스트 공개 모집.docx, 2026-08-11T14:12:36</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7C2735" id="_x0000_t202" coordsize="21600,21600" o:spt="202" path="m,l,21600r21600,l21600,xe">
              <v:stroke joinstyle="miter"/>
              <v:path gradientshapeok="t" o:connecttype="rect"/>
            </v:shapetype>
            <v:shape id="Text Box 3" o:spid="_x0000_s1027" type="#_x0000_t202" alt="erinlauren@starbucks.co.kr, 김주영(에린∙파트너) - 언론파트, [20260812] 스타벅스, 청년 문화예술 후원 이어간다 '별빛 라이브’ 청년 아티스트 공개 모집.docx, 2026-08-11T14:12:36" style="position:absolute;left:0;text-align:left;margin-left:0;margin-top:0;width:481.9pt;height:60.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" filled="f" stroked="f">
              <v:textbox style="mso-fit-shape-to-text:t" inset="20pt,0,0,15pt">
                <w:txbxContent>
                  <w:p w14:paraId="7AD9A56B" w14:textId="0AABEAB7" w:rsidR="00666997" w:rsidRPr="00666997" w:rsidRDefault="00666997" w:rsidP="00666997">
                    <w:pPr>
                      <w:rPr>
                        <w:rFonts w:ascii="Aptos" w:eastAsia="Aptos" w:hAnsi="Aptos" w:cs="Aptos"/>
                        <w:noProof/>
                        <w:color w:val="000000"/>
                        <w:sz w:val="24"/>
                        <w:szCs w:val="24"/>
                      </w:rPr>
                    </w:pPr>
                    <w:r w:rsidRPr="00666997">
                      <w:rPr>
                        <w:rFonts w:ascii="Aptos" w:eastAsia="Aptos" w:hAnsi="Aptos" w:cs="Aptos"/>
                        <w:noProof/>
                        <w:color w:val="000000"/>
                        <w:sz w:val="24"/>
                        <w:szCs w:val="24"/>
                      </w:rPr>
                      <w:t>erinlauren@starbucks.co.kr, 김주영(에린∙파트너) - 언론파트, [20260812] 스타벅스, 청년 문화예술 후원 이어간다 '별빛 라이브’ 청년 아티스트 공개 모집.docx, 2026-08-11T14:12:36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DEB55" w14:textId="77777777" w:rsidR="000C4D14" w:rsidRDefault="000C4D14" w:rsidP="0026417D">
      <w:r>
        <w:separator/>
      </w:r>
    </w:p>
  </w:footnote>
  <w:footnote w:type="continuationSeparator" w:id="0">
    <w:p w14:paraId="2750C8F4" w14:textId="77777777" w:rsidR="000C4D14" w:rsidRDefault="000C4D14" w:rsidP="002641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F5ACD"/>
    <w:multiLevelType w:val="hybridMultilevel"/>
    <w:tmpl w:val="18804B46"/>
    <w:lvl w:ilvl="0" w:tplc="A7FE506E">
      <w:start w:val="9"/>
      <w:numFmt w:val="bullet"/>
      <w:lvlText w:val="■"/>
      <w:lvlJc w:val="left"/>
      <w:pPr>
        <w:ind w:left="800" w:hanging="360"/>
      </w:pPr>
      <w:rPr>
        <w:rFonts w:ascii="맑은 고딕" w:eastAsia="맑은 고딕" w:hAnsi="맑은 고딕" w:cs="Times New Roman" w:hint="eastAsia"/>
        <w:b/>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3B4F1393"/>
    <w:multiLevelType w:val="hybridMultilevel"/>
    <w:tmpl w:val="CB982340"/>
    <w:lvl w:ilvl="0" w:tplc="A3BCFD86">
      <w:numFmt w:val="bullet"/>
      <w:lvlText w:val="-"/>
      <w:lvlJc w:val="left"/>
      <w:pPr>
        <w:ind w:left="800" w:hanging="360"/>
      </w:pPr>
      <w:rPr>
        <w:rFonts w:ascii="Arial" w:eastAsia="맑은 고딕" w:hAnsi="Arial" w:cs="Arial" w:hint="default"/>
        <w:b/>
        <w:color w:val="00000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44453BF9"/>
    <w:multiLevelType w:val="hybridMultilevel"/>
    <w:tmpl w:val="0C2064C4"/>
    <w:lvl w:ilvl="0" w:tplc="B2526CEC">
      <w:numFmt w:val="bullet"/>
      <w:lvlText w:val="■"/>
      <w:lvlJc w:val="left"/>
      <w:pPr>
        <w:ind w:left="800" w:hanging="360"/>
      </w:pPr>
      <w:rPr>
        <w:rFonts w:ascii="맑은 고딕" w:eastAsia="맑은 고딕" w:hAnsi="맑은 고딕" w:cs="굴림" w:hint="eastAsia"/>
        <w:color w:val="000000" w:themeColor="text1"/>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454F2F91"/>
    <w:multiLevelType w:val="hybridMultilevel"/>
    <w:tmpl w:val="05328796"/>
    <w:lvl w:ilvl="0" w:tplc="B99E7814">
      <w:numFmt w:val="bullet"/>
      <w:lvlText w:val="-"/>
      <w:lvlJc w:val="left"/>
      <w:pPr>
        <w:ind w:left="800" w:hanging="360"/>
      </w:pPr>
      <w:rPr>
        <w:rFonts w:ascii="Arial" w:eastAsia="맑은 고딕" w:hAnsi="Arial" w:cs="Arial" w:hint="default"/>
        <w:b/>
        <w:color w:val="00000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4A415853"/>
    <w:multiLevelType w:val="hybridMultilevel"/>
    <w:tmpl w:val="C5586C80"/>
    <w:lvl w:ilvl="0" w:tplc="0B5418EE">
      <w:numFmt w:val="bullet"/>
      <w:lvlText w:val="-"/>
      <w:lvlJc w:val="left"/>
      <w:pPr>
        <w:ind w:left="800" w:hanging="360"/>
      </w:pPr>
      <w:rPr>
        <w:rFonts w:ascii="Arial" w:eastAsia="맑은 고딕"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 w15:restartNumberingAfterBreak="0">
    <w:nsid w:val="4A695796"/>
    <w:multiLevelType w:val="hybridMultilevel"/>
    <w:tmpl w:val="A91885E6"/>
    <w:lvl w:ilvl="0" w:tplc="55807D18">
      <w:numFmt w:val="bullet"/>
      <w:lvlText w:val="-"/>
      <w:lvlJc w:val="left"/>
      <w:pPr>
        <w:ind w:left="800" w:hanging="360"/>
      </w:pPr>
      <w:rPr>
        <w:rFonts w:ascii="Arial" w:eastAsia="맑은 고딕"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15:restartNumberingAfterBreak="0">
    <w:nsid w:val="5C4C196C"/>
    <w:multiLevelType w:val="hybridMultilevel"/>
    <w:tmpl w:val="DE2CE50A"/>
    <w:lvl w:ilvl="0" w:tplc="FF2A93C2">
      <w:start w:val="9"/>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69885685"/>
    <w:multiLevelType w:val="hybridMultilevel"/>
    <w:tmpl w:val="14F2EF14"/>
    <w:lvl w:ilvl="0" w:tplc="AD809D7C">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500970085">
    <w:abstractNumId w:val="6"/>
  </w:num>
  <w:num w:numId="2" w16cid:durableId="109665371">
    <w:abstractNumId w:val="0"/>
  </w:num>
  <w:num w:numId="3" w16cid:durableId="212666303">
    <w:abstractNumId w:val="7"/>
  </w:num>
  <w:num w:numId="4" w16cid:durableId="1367028317">
    <w:abstractNumId w:val="3"/>
  </w:num>
  <w:num w:numId="5" w16cid:durableId="190339032">
    <w:abstractNumId w:val="1"/>
  </w:num>
  <w:num w:numId="6" w16cid:durableId="1772047541">
    <w:abstractNumId w:val="4"/>
  </w:num>
  <w:num w:numId="7" w16cid:durableId="743453743">
    <w:abstractNumId w:val="5"/>
  </w:num>
  <w:num w:numId="8" w16cid:durableId="19774847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17D"/>
    <w:rsid w:val="00000651"/>
    <w:rsid w:val="00000923"/>
    <w:rsid w:val="00001252"/>
    <w:rsid w:val="0000206E"/>
    <w:rsid w:val="00004BFC"/>
    <w:rsid w:val="00004CDA"/>
    <w:rsid w:val="00010525"/>
    <w:rsid w:val="00011373"/>
    <w:rsid w:val="00011AB1"/>
    <w:rsid w:val="00012405"/>
    <w:rsid w:val="00013E6F"/>
    <w:rsid w:val="00015997"/>
    <w:rsid w:val="000220F7"/>
    <w:rsid w:val="00022C68"/>
    <w:rsid w:val="00025768"/>
    <w:rsid w:val="000315C4"/>
    <w:rsid w:val="00033D53"/>
    <w:rsid w:val="000361A9"/>
    <w:rsid w:val="00040E85"/>
    <w:rsid w:val="000416BF"/>
    <w:rsid w:val="00042CDC"/>
    <w:rsid w:val="00044FF5"/>
    <w:rsid w:val="0004595E"/>
    <w:rsid w:val="00050AB4"/>
    <w:rsid w:val="0005392E"/>
    <w:rsid w:val="00056E60"/>
    <w:rsid w:val="0006001B"/>
    <w:rsid w:val="00060B7C"/>
    <w:rsid w:val="0006134A"/>
    <w:rsid w:val="00061F80"/>
    <w:rsid w:val="0006318D"/>
    <w:rsid w:val="0006450C"/>
    <w:rsid w:val="00065671"/>
    <w:rsid w:val="000708D3"/>
    <w:rsid w:val="00072154"/>
    <w:rsid w:val="00073D2B"/>
    <w:rsid w:val="00075CAA"/>
    <w:rsid w:val="00077148"/>
    <w:rsid w:val="00081219"/>
    <w:rsid w:val="00083182"/>
    <w:rsid w:val="00086A5E"/>
    <w:rsid w:val="0009057B"/>
    <w:rsid w:val="00095A0A"/>
    <w:rsid w:val="00096561"/>
    <w:rsid w:val="00097C1F"/>
    <w:rsid w:val="000A18A4"/>
    <w:rsid w:val="000B07A1"/>
    <w:rsid w:val="000B09D6"/>
    <w:rsid w:val="000B6D24"/>
    <w:rsid w:val="000B702F"/>
    <w:rsid w:val="000B70E9"/>
    <w:rsid w:val="000B7F73"/>
    <w:rsid w:val="000C1C34"/>
    <w:rsid w:val="000C2FF4"/>
    <w:rsid w:val="000C4D14"/>
    <w:rsid w:val="000C5136"/>
    <w:rsid w:val="000C6A1C"/>
    <w:rsid w:val="000C797B"/>
    <w:rsid w:val="000D04B3"/>
    <w:rsid w:val="000D1364"/>
    <w:rsid w:val="000D2E22"/>
    <w:rsid w:val="000D4603"/>
    <w:rsid w:val="000D4DB0"/>
    <w:rsid w:val="000D5344"/>
    <w:rsid w:val="000D6F51"/>
    <w:rsid w:val="000D71CE"/>
    <w:rsid w:val="000D7AFC"/>
    <w:rsid w:val="000D7C38"/>
    <w:rsid w:val="000E0FCA"/>
    <w:rsid w:val="000E1331"/>
    <w:rsid w:val="000E14B2"/>
    <w:rsid w:val="000E29AD"/>
    <w:rsid w:val="000E3460"/>
    <w:rsid w:val="000E6C88"/>
    <w:rsid w:val="000E6D9C"/>
    <w:rsid w:val="000F4BEB"/>
    <w:rsid w:val="000F5D7F"/>
    <w:rsid w:val="000F6FA1"/>
    <w:rsid w:val="000F74A1"/>
    <w:rsid w:val="000F75F4"/>
    <w:rsid w:val="000F7DEC"/>
    <w:rsid w:val="001045DA"/>
    <w:rsid w:val="00105328"/>
    <w:rsid w:val="0010586A"/>
    <w:rsid w:val="00106D2A"/>
    <w:rsid w:val="00111F7E"/>
    <w:rsid w:val="00112552"/>
    <w:rsid w:val="0011264A"/>
    <w:rsid w:val="00115A6E"/>
    <w:rsid w:val="00116A9F"/>
    <w:rsid w:val="00116ECD"/>
    <w:rsid w:val="001217B0"/>
    <w:rsid w:val="00122628"/>
    <w:rsid w:val="00124988"/>
    <w:rsid w:val="00124B1F"/>
    <w:rsid w:val="001332E8"/>
    <w:rsid w:val="0013342F"/>
    <w:rsid w:val="00133F8C"/>
    <w:rsid w:val="00134D02"/>
    <w:rsid w:val="00140495"/>
    <w:rsid w:val="00140ABF"/>
    <w:rsid w:val="00141EF6"/>
    <w:rsid w:val="00142DF2"/>
    <w:rsid w:val="001436C2"/>
    <w:rsid w:val="001441D4"/>
    <w:rsid w:val="00145154"/>
    <w:rsid w:val="001456E8"/>
    <w:rsid w:val="00145D32"/>
    <w:rsid w:val="00146139"/>
    <w:rsid w:val="0014747D"/>
    <w:rsid w:val="00151F10"/>
    <w:rsid w:val="00152148"/>
    <w:rsid w:val="00154C82"/>
    <w:rsid w:val="00155986"/>
    <w:rsid w:val="00156661"/>
    <w:rsid w:val="00163EE8"/>
    <w:rsid w:val="00165E87"/>
    <w:rsid w:val="00165E8C"/>
    <w:rsid w:val="001666DB"/>
    <w:rsid w:val="00166A1E"/>
    <w:rsid w:val="001701A1"/>
    <w:rsid w:val="0017123E"/>
    <w:rsid w:val="0017160D"/>
    <w:rsid w:val="0017230F"/>
    <w:rsid w:val="00173DD2"/>
    <w:rsid w:val="001742AD"/>
    <w:rsid w:val="00175D82"/>
    <w:rsid w:val="00182A57"/>
    <w:rsid w:val="00184715"/>
    <w:rsid w:val="0019141A"/>
    <w:rsid w:val="0019161D"/>
    <w:rsid w:val="00191A65"/>
    <w:rsid w:val="00191CB3"/>
    <w:rsid w:val="001924F8"/>
    <w:rsid w:val="00193373"/>
    <w:rsid w:val="00194AD6"/>
    <w:rsid w:val="00194C50"/>
    <w:rsid w:val="0019660A"/>
    <w:rsid w:val="00197DE6"/>
    <w:rsid w:val="001A1597"/>
    <w:rsid w:val="001A27A9"/>
    <w:rsid w:val="001A4D0E"/>
    <w:rsid w:val="001B2F11"/>
    <w:rsid w:val="001B356B"/>
    <w:rsid w:val="001B4A91"/>
    <w:rsid w:val="001B7966"/>
    <w:rsid w:val="001C2D64"/>
    <w:rsid w:val="001C5D68"/>
    <w:rsid w:val="001D1537"/>
    <w:rsid w:val="001D522B"/>
    <w:rsid w:val="001E1B41"/>
    <w:rsid w:val="001E4DDA"/>
    <w:rsid w:val="001E5A25"/>
    <w:rsid w:val="001E675F"/>
    <w:rsid w:val="001F12E3"/>
    <w:rsid w:val="001F1590"/>
    <w:rsid w:val="001F1FD9"/>
    <w:rsid w:val="001F5A8C"/>
    <w:rsid w:val="001F5FD2"/>
    <w:rsid w:val="001F65B2"/>
    <w:rsid w:val="001F76A3"/>
    <w:rsid w:val="00201387"/>
    <w:rsid w:val="0020176F"/>
    <w:rsid w:val="002020AF"/>
    <w:rsid w:val="0020298D"/>
    <w:rsid w:val="00204743"/>
    <w:rsid w:val="002048AA"/>
    <w:rsid w:val="00204E6D"/>
    <w:rsid w:val="002063CA"/>
    <w:rsid w:val="00206A9D"/>
    <w:rsid w:val="00210769"/>
    <w:rsid w:val="00211281"/>
    <w:rsid w:val="0021567F"/>
    <w:rsid w:val="002159C8"/>
    <w:rsid w:val="00216BDD"/>
    <w:rsid w:val="002210BF"/>
    <w:rsid w:val="00225568"/>
    <w:rsid w:val="00226583"/>
    <w:rsid w:val="0022785F"/>
    <w:rsid w:val="00234CC4"/>
    <w:rsid w:val="00240B02"/>
    <w:rsid w:val="00243066"/>
    <w:rsid w:val="0024607A"/>
    <w:rsid w:val="00246EF6"/>
    <w:rsid w:val="00253601"/>
    <w:rsid w:val="002543CF"/>
    <w:rsid w:val="002568C2"/>
    <w:rsid w:val="00256F11"/>
    <w:rsid w:val="00257A17"/>
    <w:rsid w:val="00260963"/>
    <w:rsid w:val="0026417D"/>
    <w:rsid w:val="00265B77"/>
    <w:rsid w:val="0027096F"/>
    <w:rsid w:val="00270D38"/>
    <w:rsid w:val="0027353A"/>
    <w:rsid w:val="002802A5"/>
    <w:rsid w:val="00281539"/>
    <w:rsid w:val="00281F0C"/>
    <w:rsid w:val="00283966"/>
    <w:rsid w:val="00284D65"/>
    <w:rsid w:val="00284E80"/>
    <w:rsid w:val="0028558E"/>
    <w:rsid w:val="0029206F"/>
    <w:rsid w:val="00292752"/>
    <w:rsid w:val="00296632"/>
    <w:rsid w:val="00297FC8"/>
    <w:rsid w:val="002A2CA3"/>
    <w:rsid w:val="002A5D22"/>
    <w:rsid w:val="002A750C"/>
    <w:rsid w:val="002A78BC"/>
    <w:rsid w:val="002B08AE"/>
    <w:rsid w:val="002B0D1D"/>
    <w:rsid w:val="002B207F"/>
    <w:rsid w:val="002B29CD"/>
    <w:rsid w:val="002B407E"/>
    <w:rsid w:val="002B468C"/>
    <w:rsid w:val="002B493E"/>
    <w:rsid w:val="002B6BD6"/>
    <w:rsid w:val="002B78A5"/>
    <w:rsid w:val="002C2BF7"/>
    <w:rsid w:val="002C54E5"/>
    <w:rsid w:val="002C678E"/>
    <w:rsid w:val="002D1EAD"/>
    <w:rsid w:val="002D26EF"/>
    <w:rsid w:val="002D300D"/>
    <w:rsid w:val="002D57AC"/>
    <w:rsid w:val="002D68B1"/>
    <w:rsid w:val="002E031C"/>
    <w:rsid w:val="002E138D"/>
    <w:rsid w:val="002E2BC8"/>
    <w:rsid w:val="002E458A"/>
    <w:rsid w:val="002F3706"/>
    <w:rsid w:val="002F3794"/>
    <w:rsid w:val="002F44C4"/>
    <w:rsid w:val="002F6724"/>
    <w:rsid w:val="00305145"/>
    <w:rsid w:val="003072B1"/>
    <w:rsid w:val="003120D6"/>
    <w:rsid w:val="003120D7"/>
    <w:rsid w:val="00312EE6"/>
    <w:rsid w:val="00315C9D"/>
    <w:rsid w:val="00315E15"/>
    <w:rsid w:val="00316BE4"/>
    <w:rsid w:val="00317802"/>
    <w:rsid w:val="003210A0"/>
    <w:rsid w:val="003235A4"/>
    <w:rsid w:val="00323A42"/>
    <w:rsid w:val="00324FCF"/>
    <w:rsid w:val="00327CEA"/>
    <w:rsid w:val="003318CA"/>
    <w:rsid w:val="003321BB"/>
    <w:rsid w:val="0033372A"/>
    <w:rsid w:val="003344D0"/>
    <w:rsid w:val="00336C83"/>
    <w:rsid w:val="003406BD"/>
    <w:rsid w:val="00341066"/>
    <w:rsid w:val="00343989"/>
    <w:rsid w:val="00343AF8"/>
    <w:rsid w:val="00345EBA"/>
    <w:rsid w:val="00346B47"/>
    <w:rsid w:val="00347295"/>
    <w:rsid w:val="003526AC"/>
    <w:rsid w:val="00353CC2"/>
    <w:rsid w:val="00356B37"/>
    <w:rsid w:val="00360FDA"/>
    <w:rsid w:val="00361026"/>
    <w:rsid w:val="00361A30"/>
    <w:rsid w:val="003636CD"/>
    <w:rsid w:val="00365912"/>
    <w:rsid w:val="00365CD1"/>
    <w:rsid w:val="0036653D"/>
    <w:rsid w:val="00367C53"/>
    <w:rsid w:val="003708FB"/>
    <w:rsid w:val="00371921"/>
    <w:rsid w:val="0037218F"/>
    <w:rsid w:val="003732D9"/>
    <w:rsid w:val="00373B4A"/>
    <w:rsid w:val="003824A5"/>
    <w:rsid w:val="00382B0A"/>
    <w:rsid w:val="00384024"/>
    <w:rsid w:val="00386A05"/>
    <w:rsid w:val="00386BCC"/>
    <w:rsid w:val="003907FA"/>
    <w:rsid w:val="0039135E"/>
    <w:rsid w:val="00391994"/>
    <w:rsid w:val="0039270C"/>
    <w:rsid w:val="0039360D"/>
    <w:rsid w:val="0039562B"/>
    <w:rsid w:val="003A0AA0"/>
    <w:rsid w:val="003A2BC7"/>
    <w:rsid w:val="003A5B19"/>
    <w:rsid w:val="003B02A5"/>
    <w:rsid w:val="003B3449"/>
    <w:rsid w:val="003B4F54"/>
    <w:rsid w:val="003C033E"/>
    <w:rsid w:val="003C2A49"/>
    <w:rsid w:val="003C4E8F"/>
    <w:rsid w:val="003C7141"/>
    <w:rsid w:val="003C78C1"/>
    <w:rsid w:val="003C7B06"/>
    <w:rsid w:val="003C7D29"/>
    <w:rsid w:val="003D0A6B"/>
    <w:rsid w:val="003D1470"/>
    <w:rsid w:val="003D1686"/>
    <w:rsid w:val="003D2B92"/>
    <w:rsid w:val="003D30FB"/>
    <w:rsid w:val="003E3AFA"/>
    <w:rsid w:val="003E5D36"/>
    <w:rsid w:val="003E6E56"/>
    <w:rsid w:val="003E7DD0"/>
    <w:rsid w:val="003F0B73"/>
    <w:rsid w:val="003F1ED0"/>
    <w:rsid w:val="003F25DB"/>
    <w:rsid w:val="003F4D15"/>
    <w:rsid w:val="003F530B"/>
    <w:rsid w:val="003F620E"/>
    <w:rsid w:val="003F6300"/>
    <w:rsid w:val="003F7175"/>
    <w:rsid w:val="00400F92"/>
    <w:rsid w:val="00413A18"/>
    <w:rsid w:val="004147FF"/>
    <w:rsid w:val="004148D6"/>
    <w:rsid w:val="004168B3"/>
    <w:rsid w:val="00417BB8"/>
    <w:rsid w:val="00423AA9"/>
    <w:rsid w:val="00423C7D"/>
    <w:rsid w:val="004243C1"/>
    <w:rsid w:val="00425E5A"/>
    <w:rsid w:val="004367F4"/>
    <w:rsid w:val="00443C62"/>
    <w:rsid w:val="00443E12"/>
    <w:rsid w:val="00444758"/>
    <w:rsid w:val="00444D51"/>
    <w:rsid w:val="00445598"/>
    <w:rsid w:val="00445C35"/>
    <w:rsid w:val="00447A82"/>
    <w:rsid w:val="004505A2"/>
    <w:rsid w:val="00450C7E"/>
    <w:rsid w:val="00451937"/>
    <w:rsid w:val="00452F42"/>
    <w:rsid w:val="00453B95"/>
    <w:rsid w:val="00455084"/>
    <w:rsid w:val="00456A09"/>
    <w:rsid w:val="00457EE7"/>
    <w:rsid w:val="004605E4"/>
    <w:rsid w:val="0046112A"/>
    <w:rsid w:val="004611BF"/>
    <w:rsid w:val="00462CDF"/>
    <w:rsid w:val="00463AAA"/>
    <w:rsid w:val="00464C3B"/>
    <w:rsid w:val="00474AFC"/>
    <w:rsid w:val="0047544F"/>
    <w:rsid w:val="00475767"/>
    <w:rsid w:val="00476A9D"/>
    <w:rsid w:val="00476ED0"/>
    <w:rsid w:val="00480338"/>
    <w:rsid w:val="00481103"/>
    <w:rsid w:val="004815AA"/>
    <w:rsid w:val="0048543E"/>
    <w:rsid w:val="00486758"/>
    <w:rsid w:val="00487F47"/>
    <w:rsid w:val="00490E1E"/>
    <w:rsid w:val="00491736"/>
    <w:rsid w:val="0049190E"/>
    <w:rsid w:val="00494055"/>
    <w:rsid w:val="00494AC3"/>
    <w:rsid w:val="00495A9C"/>
    <w:rsid w:val="004A0387"/>
    <w:rsid w:val="004A0415"/>
    <w:rsid w:val="004A2C07"/>
    <w:rsid w:val="004A332F"/>
    <w:rsid w:val="004A360B"/>
    <w:rsid w:val="004A5D93"/>
    <w:rsid w:val="004A6FAD"/>
    <w:rsid w:val="004B0EA3"/>
    <w:rsid w:val="004B2E5E"/>
    <w:rsid w:val="004B4AC2"/>
    <w:rsid w:val="004B5B74"/>
    <w:rsid w:val="004C276F"/>
    <w:rsid w:val="004C427A"/>
    <w:rsid w:val="004C52AF"/>
    <w:rsid w:val="004C5EEB"/>
    <w:rsid w:val="004C65F2"/>
    <w:rsid w:val="004D546D"/>
    <w:rsid w:val="004D56EC"/>
    <w:rsid w:val="004D78CB"/>
    <w:rsid w:val="004E0670"/>
    <w:rsid w:val="004E21A1"/>
    <w:rsid w:val="004E2E79"/>
    <w:rsid w:val="004E5F7F"/>
    <w:rsid w:val="004E68BB"/>
    <w:rsid w:val="004E7A29"/>
    <w:rsid w:val="004E7A2B"/>
    <w:rsid w:val="004E7C6F"/>
    <w:rsid w:val="004F0EF5"/>
    <w:rsid w:val="004F237E"/>
    <w:rsid w:val="004F2655"/>
    <w:rsid w:val="004F4220"/>
    <w:rsid w:val="00501C6C"/>
    <w:rsid w:val="005022E6"/>
    <w:rsid w:val="00504721"/>
    <w:rsid w:val="0050574A"/>
    <w:rsid w:val="00506C81"/>
    <w:rsid w:val="00507635"/>
    <w:rsid w:val="005077EF"/>
    <w:rsid w:val="0051001C"/>
    <w:rsid w:val="00513A71"/>
    <w:rsid w:val="00514EDC"/>
    <w:rsid w:val="00515962"/>
    <w:rsid w:val="00517E41"/>
    <w:rsid w:val="005240D3"/>
    <w:rsid w:val="0052516D"/>
    <w:rsid w:val="005260E1"/>
    <w:rsid w:val="0053036A"/>
    <w:rsid w:val="00530F6F"/>
    <w:rsid w:val="00531790"/>
    <w:rsid w:val="00537EE7"/>
    <w:rsid w:val="00541BEA"/>
    <w:rsid w:val="00544343"/>
    <w:rsid w:val="005533FD"/>
    <w:rsid w:val="00553F52"/>
    <w:rsid w:val="005555E9"/>
    <w:rsid w:val="00555CB0"/>
    <w:rsid w:val="005603F5"/>
    <w:rsid w:val="00564025"/>
    <w:rsid w:val="0056532A"/>
    <w:rsid w:val="00565A6E"/>
    <w:rsid w:val="00570414"/>
    <w:rsid w:val="00571B8A"/>
    <w:rsid w:val="005723CB"/>
    <w:rsid w:val="00573920"/>
    <w:rsid w:val="00575119"/>
    <w:rsid w:val="005759DB"/>
    <w:rsid w:val="00577744"/>
    <w:rsid w:val="005820F6"/>
    <w:rsid w:val="005824B6"/>
    <w:rsid w:val="00582BB8"/>
    <w:rsid w:val="005838B2"/>
    <w:rsid w:val="00584F41"/>
    <w:rsid w:val="00585CA7"/>
    <w:rsid w:val="00586008"/>
    <w:rsid w:val="0058780C"/>
    <w:rsid w:val="00591CC6"/>
    <w:rsid w:val="00593B0A"/>
    <w:rsid w:val="00594AF3"/>
    <w:rsid w:val="0059596D"/>
    <w:rsid w:val="00596D9C"/>
    <w:rsid w:val="00596ED1"/>
    <w:rsid w:val="005A3D9C"/>
    <w:rsid w:val="005A4363"/>
    <w:rsid w:val="005A4D72"/>
    <w:rsid w:val="005A7EA4"/>
    <w:rsid w:val="005B1FAB"/>
    <w:rsid w:val="005B246E"/>
    <w:rsid w:val="005B2955"/>
    <w:rsid w:val="005B2F23"/>
    <w:rsid w:val="005B37AA"/>
    <w:rsid w:val="005B3B51"/>
    <w:rsid w:val="005B4E12"/>
    <w:rsid w:val="005C1FF4"/>
    <w:rsid w:val="005C2BFD"/>
    <w:rsid w:val="005C30F4"/>
    <w:rsid w:val="005C3243"/>
    <w:rsid w:val="005C3CD4"/>
    <w:rsid w:val="005C6EA6"/>
    <w:rsid w:val="005D01F1"/>
    <w:rsid w:val="005D27AF"/>
    <w:rsid w:val="005D54BC"/>
    <w:rsid w:val="005D64A2"/>
    <w:rsid w:val="005D691B"/>
    <w:rsid w:val="005D6C85"/>
    <w:rsid w:val="005D6D50"/>
    <w:rsid w:val="005D6D59"/>
    <w:rsid w:val="005E08AC"/>
    <w:rsid w:val="005E119E"/>
    <w:rsid w:val="005E765F"/>
    <w:rsid w:val="005F2086"/>
    <w:rsid w:val="005F44C2"/>
    <w:rsid w:val="005F548F"/>
    <w:rsid w:val="005F7146"/>
    <w:rsid w:val="00605029"/>
    <w:rsid w:val="0061306F"/>
    <w:rsid w:val="00613449"/>
    <w:rsid w:val="00614741"/>
    <w:rsid w:val="00621443"/>
    <w:rsid w:val="00621FDC"/>
    <w:rsid w:val="0062569D"/>
    <w:rsid w:val="006300DF"/>
    <w:rsid w:val="0063080A"/>
    <w:rsid w:val="006338C0"/>
    <w:rsid w:val="006355FD"/>
    <w:rsid w:val="006356E2"/>
    <w:rsid w:val="00635EA6"/>
    <w:rsid w:val="00636909"/>
    <w:rsid w:val="0064015C"/>
    <w:rsid w:val="006434E2"/>
    <w:rsid w:val="00643F23"/>
    <w:rsid w:val="006472F8"/>
    <w:rsid w:val="006508BE"/>
    <w:rsid w:val="00651B93"/>
    <w:rsid w:val="00651C29"/>
    <w:rsid w:val="00652791"/>
    <w:rsid w:val="0065337F"/>
    <w:rsid w:val="006543B1"/>
    <w:rsid w:val="006564B6"/>
    <w:rsid w:val="00656554"/>
    <w:rsid w:val="0066040B"/>
    <w:rsid w:val="00660DA4"/>
    <w:rsid w:val="00661639"/>
    <w:rsid w:val="00661EFF"/>
    <w:rsid w:val="006623BE"/>
    <w:rsid w:val="006644A7"/>
    <w:rsid w:val="00666433"/>
    <w:rsid w:val="00666997"/>
    <w:rsid w:val="00667AC8"/>
    <w:rsid w:val="00671810"/>
    <w:rsid w:val="00673B14"/>
    <w:rsid w:val="00675DF1"/>
    <w:rsid w:val="0067623F"/>
    <w:rsid w:val="00677EF6"/>
    <w:rsid w:val="00681FA1"/>
    <w:rsid w:val="00683251"/>
    <w:rsid w:val="00683BFB"/>
    <w:rsid w:val="0068446A"/>
    <w:rsid w:val="006863A9"/>
    <w:rsid w:val="006869A8"/>
    <w:rsid w:val="006943FE"/>
    <w:rsid w:val="00694A5D"/>
    <w:rsid w:val="006A1152"/>
    <w:rsid w:val="006A1CBA"/>
    <w:rsid w:val="006A2240"/>
    <w:rsid w:val="006A30E9"/>
    <w:rsid w:val="006A5053"/>
    <w:rsid w:val="006A7526"/>
    <w:rsid w:val="006A763A"/>
    <w:rsid w:val="006A7D17"/>
    <w:rsid w:val="006B10E5"/>
    <w:rsid w:val="006B2678"/>
    <w:rsid w:val="006B3111"/>
    <w:rsid w:val="006B31A2"/>
    <w:rsid w:val="006C0FE5"/>
    <w:rsid w:val="006C216F"/>
    <w:rsid w:val="006D4EAC"/>
    <w:rsid w:val="006D52B0"/>
    <w:rsid w:val="006E24E9"/>
    <w:rsid w:val="006E4DEA"/>
    <w:rsid w:val="006E6063"/>
    <w:rsid w:val="006E7B2F"/>
    <w:rsid w:val="006F5ED7"/>
    <w:rsid w:val="006F677B"/>
    <w:rsid w:val="006F7DBA"/>
    <w:rsid w:val="00714009"/>
    <w:rsid w:val="00714C85"/>
    <w:rsid w:val="00714DCF"/>
    <w:rsid w:val="00717EB0"/>
    <w:rsid w:val="0072049B"/>
    <w:rsid w:val="007210E8"/>
    <w:rsid w:val="0072337A"/>
    <w:rsid w:val="007328E3"/>
    <w:rsid w:val="00734A21"/>
    <w:rsid w:val="00737940"/>
    <w:rsid w:val="007401C7"/>
    <w:rsid w:val="007417BF"/>
    <w:rsid w:val="007419A5"/>
    <w:rsid w:val="00743C2E"/>
    <w:rsid w:val="007446BB"/>
    <w:rsid w:val="00745E69"/>
    <w:rsid w:val="00746A51"/>
    <w:rsid w:val="00752325"/>
    <w:rsid w:val="00754AF5"/>
    <w:rsid w:val="00756BAA"/>
    <w:rsid w:val="007603C9"/>
    <w:rsid w:val="0076098C"/>
    <w:rsid w:val="00762374"/>
    <w:rsid w:val="00763D0F"/>
    <w:rsid w:val="00764978"/>
    <w:rsid w:val="007649B1"/>
    <w:rsid w:val="00764CF4"/>
    <w:rsid w:val="00764D77"/>
    <w:rsid w:val="0076668A"/>
    <w:rsid w:val="00770F9F"/>
    <w:rsid w:val="00771073"/>
    <w:rsid w:val="0077122B"/>
    <w:rsid w:val="00771AC0"/>
    <w:rsid w:val="00772FC9"/>
    <w:rsid w:val="007740E5"/>
    <w:rsid w:val="007841A1"/>
    <w:rsid w:val="00790A2F"/>
    <w:rsid w:val="007922C4"/>
    <w:rsid w:val="00793550"/>
    <w:rsid w:val="00794978"/>
    <w:rsid w:val="0079660F"/>
    <w:rsid w:val="007A011F"/>
    <w:rsid w:val="007A05E2"/>
    <w:rsid w:val="007A0A4A"/>
    <w:rsid w:val="007A0E2A"/>
    <w:rsid w:val="007A45F4"/>
    <w:rsid w:val="007A6F5A"/>
    <w:rsid w:val="007B0296"/>
    <w:rsid w:val="007B1F0C"/>
    <w:rsid w:val="007B443B"/>
    <w:rsid w:val="007C4955"/>
    <w:rsid w:val="007C5320"/>
    <w:rsid w:val="007C59E9"/>
    <w:rsid w:val="007C71CF"/>
    <w:rsid w:val="007C7F0E"/>
    <w:rsid w:val="007D1D8D"/>
    <w:rsid w:val="007D32F5"/>
    <w:rsid w:val="007D6E96"/>
    <w:rsid w:val="007E1CB3"/>
    <w:rsid w:val="007E1F00"/>
    <w:rsid w:val="007E33BD"/>
    <w:rsid w:val="007F11A2"/>
    <w:rsid w:val="007F13C8"/>
    <w:rsid w:val="007F16CB"/>
    <w:rsid w:val="007F215B"/>
    <w:rsid w:val="007F2DF9"/>
    <w:rsid w:val="007F5E63"/>
    <w:rsid w:val="007F7999"/>
    <w:rsid w:val="00800919"/>
    <w:rsid w:val="00800EAE"/>
    <w:rsid w:val="00801147"/>
    <w:rsid w:val="0080123E"/>
    <w:rsid w:val="00802256"/>
    <w:rsid w:val="00804886"/>
    <w:rsid w:val="00805E1A"/>
    <w:rsid w:val="008109DC"/>
    <w:rsid w:val="0081577B"/>
    <w:rsid w:val="008175BA"/>
    <w:rsid w:val="0082085F"/>
    <w:rsid w:val="00824E5C"/>
    <w:rsid w:val="0082530B"/>
    <w:rsid w:val="00826B71"/>
    <w:rsid w:val="0082756D"/>
    <w:rsid w:val="00827690"/>
    <w:rsid w:val="00830F92"/>
    <w:rsid w:val="008320A2"/>
    <w:rsid w:val="00832E0E"/>
    <w:rsid w:val="00835073"/>
    <w:rsid w:val="008352E3"/>
    <w:rsid w:val="0083548C"/>
    <w:rsid w:val="00835678"/>
    <w:rsid w:val="00835B62"/>
    <w:rsid w:val="008360FD"/>
    <w:rsid w:val="00836727"/>
    <w:rsid w:val="00840275"/>
    <w:rsid w:val="00843FAD"/>
    <w:rsid w:val="0085026B"/>
    <w:rsid w:val="008527ED"/>
    <w:rsid w:val="00852C93"/>
    <w:rsid w:val="008535F2"/>
    <w:rsid w:val="00854968"/>
    <w:rsid w:val="0085561A"/>
    <w:rsid w:val="00857145"/>
    <w:rsid w:val="008579BB"/>
    <w:rsid w:val="00861B1D"/>
    <w:rsid w:val="008622C0"/>
    <w:rsid w:val="00864DD3"/>
    <w:rsid w:val="0086601D"/>
    <w:rsid w:val="0086722C"/>
    <w:rsid w:val="00867EC0"/>
    <w:rsid w:val="00871306"/>
    <w:rsid w:val="00872B58"/>
    <w:rsid w:val="00872FE1"/>
    <w:rsid w:val="008749CE"/>
    <w:rsid w:val="00874F82"/>
    <w:rsid w:val="008756BD"/>
    <w:rsid w:val="008817C3"/>
    <w:rsid w:val="0088582C"/>
    <w:rsid w:val="008870EA"/>
    <w:rsid w:val="00890909"/>
    <w:rsid w:val="00891322"/>
    <w:rsid w:val="00891951"/>
    <w:rsid w:val="00892245"/>
    <w:rsid w:val="00892FB8"/>
    <w:rsid w:val="00893529"/>
    <w:rsid w:val="008941CA"/>
    <w:rsid w:val="00895329"/>
    <w:rsid w:val="008A1303"/>
    <w:rsid w:val="008A48DF"/>
    <w:rsid w:val="008A4D35"/>
    <w:rsid w:val="008A4F39"/>
    <w:rsid w:val="008A77B3"/>
    <w:rsid w:val="008B07A2"/>
    <w:rsid w:val="008B1700"/>
    <w:rsid w:val="008B2154"/>
    <w:rsid w:val="008B7092"/>
    <w:rsid w:val="008B7421"/>
    <w:rsid w:val="008C01FD"/>
    <w:rsid w:val="008C12EB"/>
    <w:rsid w:val="008C215E"/>
    <w:rsid w:val="008C3984"/>
    <w:rsid w:val="008D0BA7"/>
    <w:rsid w:val="008D1A1E"/>
    <w:rsid w:val="008D3803"/>
    <w:rsid w:val="008E19F4"/>
    <w:rsid w:val="008E417C"/>
    <w:rsid w:val="008E51EF"/>
    <w:rsid w:val="008E54FC"/>
    <w:rsid w:val="008E58DE"/>
    <w:rsid w:val="008E6A72"/>
    <w:rsid w:val="008E7FB0"/>
    <w:rsid w:val="008F1A0D"/>
    <w:rsid w:val="008F1C2F"/>
    <w:rsid w:val="008F2423"/>
    <w:rsid w:val="008F3379"/>
    <w:rsid w:val="008F417A"/>
    <w:rsid w:val="008F74A8"/>
    <w:rsid w:val="00900D95"/>
    <w:rsid w:val="0090475D"/>
    <w:rsid w:val="00905CF5"/>
    <w:rsid w:val="00906ABF"/>
    <w:rsid w:val="009076DE"/>
    <w:rsid w:val="0091332F"/>
    <w:rsid w:val="00913C0C"/>
    <w:rsid w:val="009144C3"/>
    <w:rsid w:val="0091450F"/>
    <w:rsid w:val="00914BAC"/>
    <w:rsid w:val="0091548B"/>
    <w:rsid w:val="009161B2"/>
    <w:rsid w:val="00916F83"/>
    <w:rsid w:val="00917226"/>
    <w:rsid w:val="00920532"/>
    <w:rsid w:val="00930C62"/>
    <w:rsid w:val="00933F8A"/>
    <w:rsid w:val="0093406D"/>
    <w:rsid w:val="009348F7"/>
    <w:rsid w:val="00935DD0"/>
    <w:rsid w:val="00935DD9"/>
    <w:rsid w:val="009362F3"/>
    <w:rsid w:val="00936346"/>
    <w:rsid w:val="00941659"/>
    <w:rsid w:val="009423CC"/>
    <w:rsid w:val="00951246"/>
    <w:rsid w:val="0095228D"/>
    <w:rsid w:val="00952A5C"/>
    <w:rsid w:val="009550C6"/>
    <w:rsid w:val="009572F6"/>
    <w:rsid w:val="00960B82"/>
    <w:rsid w:val="00963B81"/>
    <w:rsid w:val="00964B72"/>
    <w:rsid w:val="009656D8"/>
    <w:rsid w:val="00965804"/>
    <w:rsid w:val="00966AD9"/>
    <w:rsid w:val="00967550"/>
    <w:rsid w:val="0097404C"/>
    <w:rsid w:val="00974E3E"/>
    <w:rsid w:val="00975435"/>
    <w:rsid w:val="00976750"/>
    <w:rsid w:val="00980948"/>
    <w:rsid w:val="00980E7D"/>
    <w:rsid w:val="0098185D"/>
    <w:rsid w:val="00985BF6"/>
    <w:rsid w:val="00986227"/>
    <w:rsid w:val="0099197B"/>
    <w:rsid w:val="00991E45"/>
    <w:rsid w:val="00992C88"/>
    <w:rsid w:val="00995355"/>
    <w:rsid w:val="009A03AD"/>
    <w:rsid w:val="009A1C9C"/>
    <w:rsid w:val="009A1E58"/>
    <w:rsid w:val="009A51FB"/>
    <w:rsid w:val="009A52E2"/>
    <w:rsid w:val="009A5CE5"/>
    <w:rsid w:val="009A779A"/>
    <w:rsid w:val="009B29B9"/>
    <w:rsid w:val="009B49BC"/>
    <w:rsid w:val="009B4D96"/>
    <w:rsid w:val="009B5A03"/>
    <w:rsid w:val="009B6984"/>
    <w:rsid w:val="009B6BB8"/>
    <w:rsid w:val="009B6EC0"/>
    <w:rsid w:val="009C1F30"/>
    <w:rsid w:val="009C3E15"/>
    <w:rsid w:val="009C5DAF"/>
    <w:rsid w:val="009C7304"/>
    <w:rsid w:val="009D0816"/>
    <w:rsid w:val="009D3255"/>
    <w:rsid w:val="009D54B3"/>
    <w:rsid w:val="009D72DA"/>
    <w:rsid w:val="009D7543"/>
    <w:rsid w:val="009E0821"/>
    <w:rsid w:val="009E27C3"/>
    <w:rsid w:val="009E375E"/>
    <w:rsid w:val="009E51C6"/>
    <w:rsid w:val="009E54FE"/>
    <w:rsid w:val="009E74B9"/>
    <w:rsid w:val="009F344A"/>
    <w:rsid w:val="009F58B6"/>
    <w:rsid w:val="009F5F02"/>
    <w:rsid w:val="009F70A4"/>
    <w:rsid w:val="009F7676"/>
    <w:rsid w:val="00A02217"/>
    <w:rsid w:val="00A05A7D"/>
    <w:rsid w:val="00A05B7E"/>
    <w:rsid w:val="00A10F8F"/>
    <w:rsid w:val="00A16285"/>
    <w:rsid w:val="00A20682"/>
    <w:rsid w:val="00A21411"/>
    <w:rsid w:val="00A22C99"/>
    <w:rsid w:val="00A23B99"/>
    <w:rsid w:val="00A23E1F"/>
    <w:rsid w:val="00A27194"/>
    <w:rsid w:val="00A31805"/>
    <w:rsid w:val="00A31A66"/>
    <w:rsid w:val="00A329C8"/>
    <w:rsid w:val="00A3646A"/>
    <w:rsid w:val="00A41EB8"/>
    <w:rsid w:val="00A4278A"/>
    <w:rsid w:val="00A42D09"/>
    <w:rsid w:val="00A43662"/>
    <w:rsid w:val="00A43708"/>
    <w:rsid w:val="00A43C9A"/>
    <w:rsid w:val="00A44611"/>
    <w:rsid w:val="00A47704"/>
    <w:rsid w:val="00A53EF4"/>
    <w:rsid w:val="00A55A84"/>
    <w:rsid w:val="00A56695"/>
    <w:rsid w:val="00A60D33"/>
    <w:rsid w:val="00A61156"/>
    <w:rsid w:val="00A619EF"/>
    <w:rsid w:val="00A61A43"/>
    <w:rsid w:val="00A61F3B"/>
    <w:rsid w:val="00A62448"/>
    <w:rsid w:val="00A62E3A"/>
    <w:rsid w:val="00A63065"/>
    <w:rsid w:val="00A6424C"/>
    <w:rsid w:val="00A64FB4"/>
    <w:rsid w:val="00A66F3C"/>
    <w:rsid w:val="00A671B9"/>
    <w:rsid w:val="00A70C40"/>
    <w:rsid w:val="00A74071"/>
    <w:rsid w:val="00A75043"/>
    <w:rsid w:val="00A75D44"/>
    <w:rsid w:val="00A77A95"/>
    <w:rsid w:val="00A80F86"/>
    <w:rsid w:val="00A80F8A"/>
    <w:rsid w:val="00A85574"/>
    <w:rsid w:val="00A861FC"/>
    <w:rsid w:val="00A86328"/>
    <w:rsid w:val="00A86523"/>
    <w:rsid w:val="00A87CCA"/>
    <w:rsid w:val="00A94793"/>
    <w:rsid w:val="00AA09EF"/>
    <w:rsid w:val="00AA6285"/>
    <w:rsid w:val="00AA7CB6"/>
    <w:rsid w:val="00AB01B8"/>
    <w:rsid w:val="00AB0E7F"/>
    <w:rsid w:val="00AB5EB8"/>
    <w:rsid w:val="00AB67C3"/>
    <w:rsid w:val="00AC0736"/>
    <w:rsid w:val="00AC13BA"/>
    <w:rsid w:val="00AC1FC9"/>
    <w:rsid w:val="00AC2081"/>
    <w:rsid w:val="00AC3009"/>
    <w:rsid w:val="00AC3B59"/>
    <w:rsid w:val="00AC4A89"/>
    <w:rsid w:val="00AC4C1C"/>
    <w:rsid w:val="00AC5B06"/>
    <w:rsid w:val="00AC6FA3"/>
    <w:rsid w:val="00AD392B"/>
    <w:rsid w:val="00AE01E6"/>
    <w:rsid w:val="00AE048F"/>
    <w:rsid w:val="00AE4EB1"/>
    <w:rsid w:val="00AE7236"/>
    <w:rsid w:val="00AE7CA3"/>
    <w:rsid w:val="00AF1613"/>
    <w:rsid w:val="00AF41C2"/>
    <w:rsid w:val="00AF5BB1"/>
    <w:rsid w:val="00AF5DF9"/>
    <w:rsid w:val="00B01B8B"/>
    <w:rsid w:val="00B029D0"/>
    <w:rsid w:val="00B02DCD"/>
    <w:rsid w:val="00B02F27"/>
    <w:rsid w:val="00B034FD"/>
    <w:rsid w:val="00B11844"/>
    <w:rsid w:val="00B13968"/>
    <w:rsid w:val="00B14F0A"/>
    <w:rsid w:val="00B2073B"/>
    <w:rsid w:val="00B22820"/>
    <w:rsid w:val="00B23214"/>
    <w:rsid w:val="00B25EAB"/>
    <w:rsid w:val="00B30A36"/>
    <w:rsid w:val="00B3443F"/>
    <w:rsid w:val="00B34CDC"/>
    <w:rsid w:val="00B35096"/>
    <w:rsid w:val="00B3559D"/>
    <w:rsid w:val="00B36221"/>
    <w:rsid w:val="00B368FA"/>
    <w:rsid w:val="00B373C0"/>
    <w:rsid w:val="00B3754D"/>
    <w:rsid w:val="00B43BFB"/>
    <w:rsid w:val="00B43EF4"/>
    <w:rsid w:val="00B44F59"/>
    <w:rsid w:val="00B45B5F"/>
    <w:rsid w:val="00B45CB7"/>
    <w:rsid w:val="00B5028E"/>
    <w:rsid w:val="00B50474"/>
    <w:rsid w:val="00B51C53"/>
    <w:rsid w:val="00B524B0"/>
    <w:rsid w:val="00B56A90"/>
    <w:rsid w:val="00B57DE1"/>
    <w:rsid w:val="00B6399F"/>
    <w:rsid w:val="00B6405B"/>
    <w:rsid w:val="00B66ED5"/>
    <w:rsid w:val="00B6751C"/>
    <w:rsid w:val="00B72B69"/>
    <w:rsid w:val="00B73A57"/>
    <w:rsid w:val="00B74C5A"/>
    <w:rsid w:val="00B76DD0"/>
    <w:rsid w:val="00B842DB"/>
    <w:rsid w:val="00B87E16"/>
    <w:rsid w:val="00B92CC1"/>
    <w:rsid w:val="00B93602"/>
    <w:rsid w:val="00B93940"/>
    <w:rsid w:val="00B9476A"/>
    <w:rsid w:val="00B96D7B"/>
    <w:rsid w:val="00BA0428"/>
    <w:rsid w:val="00BA1DDD"/>
    <w:rsid w:val="00BA3307"/>
    <w:rsid w:val="00BA69AC"/>
    <w:rsid w:val="00BA6C92"/>
    <w:rsid w:val="00BA7B31"/>
    <w:rsid w:val="00BB0D7B"/>
    <w:rsid w:val="00BB1DCC"/>
    <w:rsid w:val="00BB5A04"/>
    <w:rsid w:val="00BB5EA6"/>
    <w:rsid w:val="00BB6EF4"/>
    <w:rsid w:val="00BB7E34"/>
    <w:rsid w:val="00BB7F17"/>
    <w:rsid w:val="00BC0AD7"/>
    <w:rsid w:val="00BC4216"/>
    <w:rsid w:val="00BC6EB6"/>
    <w:rsid w:val="00BD19F0"/>
    <w:rsid w:val="00BD4392"/>
    <w:rsid w:val="00BD73E9"/>
    <w:rsid w:val="00BE0DF1"/>
    <w:rsid w:val="00BE22C9"/>
    <w:rsid w:val="00BE26F6"/>
    <w:rsid w:val="00BE2A13"/>
    <w:rsid w:val="00BE4C04"/>
    <w:rsid w:val="00BE5EBF"/>
    <w:rsid w:val="00BF1B93"/>
    <w:rsid w:val="00BF247E"/>
    <w:rsid w:val="00BF2C04"/>
    <w:rsid w:val="00BF3A94"/>
    <w:rsid w:val="00BF6369"/>
    <w:rsid w:val="00C01AFD"/>
    <w:rsid w:val="00C040A9"/>
    <w:rsid w:val="00C06FA8"/>
    <w:rsid w:val="00C07566"/>
    <w:rsid w:val="00C2021F"/>
    <w:rsid w:val="00C202F0"/>
    <w:rsid w:val="00C20DCD"/>
    <w:rsid w:val="00C232F7"/>
    <w:rsid w:val="00C23D8E"/>
    <w:rsid w:val="00C25667"/>
    <w:rsid w:val="00C257D9"/>
    <w:rsid w:val="00C2685D"/>
    <w:rsid w:val="00C2723E"/>
    <w:rsid w:val="00C312BC"/>
    <w:rsid w:val="00C332C9"/>
    <w:rsid w:val="00C34EEA"/>
    <w:rsid w:val="00C35107"/>
    <w:rsid w:val="00C364C4"/>
    <w:rsid w:val="00C404A6"/>
    <w:rsid w:val="00C426E4"/>
    <w:rsid w:val="00C451BE"/>
    <w:rsid w:val="00C47AC1"/>
    <w:rsid w:val="00C52A5D"/>
    <w:rsid w:val="00C54468"/>
    <w:rsid w:val="00C54A44"/>
    <w:rsid w:val="00C61758"/>
    <w:rsid w:val="00C62854"/>
    <w:rsid w:val="00C62CBB"/>
    <w:rsid w:val="00C64345"/>
    <w:rsid w:val="00C65001"/>
    <w:rsid w:val="00C650E4"/>
    <w:rsid w:val="00C65C3F"/>
    <w:rsid w:val="00C65ECA"/>
    <w:rsid w:val="00C67968"/>
    <w:rsid w:val="00C67A41"/>
    <w:rsid w:val="00C67DD2"/>
    <w:rsid w:val="00C710E1"/>
    <w:rsid w:val="00C73912"/>
    <w:rsid w:val="00C74F51"/>
    <w:rsid w:val="00C76B16"/>
    <w:rsid w:val="00C83C8F"/>
    <w:rsid w:val="00C861BE"/>
    <w:rsid w:val="00C90ACF"/>
    <w:rsid w:val="00C92731"/>
    <w:rsid w:val="00C93EFA"/>
    <w:rsid w:val="00C9446B"/>
    <w:rsid w:val="00CA275E"/>
    <w:rsid w:val="00CA30EC"/>
    <w:rsid w:val="00CA3941"/>
    <w:rsid w:val="00CA410C"/>
    <w:rsid w:val="00CA45AD"/>
    <w:rsid w:val="00CA4D54"/>
    <w:rsid w:val="00CA58EB"/>
    <w:rsid w:val="00CB1E27"/>
    <w:rsid w:val="00CB3179"/>
    <w:rsid w:val="00CB641F"/>
    <w:rsid w:val="00CB6CC0"/>
    <w:rsid w:val="00CB6D81"/>
    <w:rsid w:val="00CC0D0D"/>
    <w:rsid w:val="00CC127F"/>
    <w:rsid w:val="00CC1BAC"/>
    <w:rsid w:val="00CC2447"/>
    <w:rsid w:val="00CC2A7C"/>
    <w:rsid w:val="00CC39B2"/>
    <w:rsid w:val="00CC6CF1"/>
    <w:rsid w:val="00CD14F7"/>
    <w:rsid w:val="00CD1BD4"/>
    <w:rsid w:val="00CD282A"/>
    <w:rsid w:val="00CD66B8"/>
    <w:rsid w:val="00CD7ECC"/>
    <w:rsid w:val="00CE218D"/>
    <w:rsid w:val="00CE30CE"/>
    <w:rsid w:val="00CE40DB"/>
    <w:rsid w:val="00CE4980"/>
    <w:rsid w:val="00CE6306"/>
    <w:rsid w:val="00CF139F"/>
    <w:rsid w:val="00CF14D0"/>
    <w:rsid w:val="00CF17E8"/>
    <w:rsid w:val="00CF3CD5"/>
    <w:rsid w:val="00CF655F"/>
    <w:rsid w:val="00CF6FAD"/>
    <w:rsid w:val="00D000C5"/>
    <w:rsid w:val="00D02346"/>
    <w:rsid w:val="00D02DD5"/>
    <w:rsid w:val="00D04023"/>
    <w:rsid w:val="00D04272"/>
    <w:rsid w:val="00D044AB"/>
    <w:rsid w:val="00D052D4"/>
    <w:rsid w:val="00D05752"/>
    <w:rsid w:val="00D07900"/>
    <w:rsid w:val="00D10745"/>
    <w:rsid w:val="00D110DC"/>
    <w:rsid w:val="00D12704"/>
    <w:rsid w:val="00D14AEB"/>
    <w:rsid w:val="00D16FD2"/>
    <w:rsid w:val="00D21B10"/>
    <w:rsid w:val="00D27327"/>
    <w:rsid w:val="00D30DBD"/>
    <w:rsid w:val="00D31C51"/>
    <w:rsid w:val="00D3252E"/>
    <w:rsid w:val="00D36335"/>
    <w:rsid w:val="00D41E20"/>
    <w:rsid w:val="00D42041"/>
    <w:rsid w:val="00D42638"/>
    <w:rsid w:val="00D43E59"/>
    <w:rsid w:val="00D440F5"/>
    <w:rsid w:val="00D53A1B"/>
    <w:rsid w:val="00D54421"/>
    <w:rsid w:val="00D54B35"/>
    <w:rsid w:val="00D54C5B"/>
    <w:rsid w:val="00D55D5D"/>
    <w:rsid w:val="00D569E5"/>
    <w:rsid w:val="00D57F03"/>
    <w:rsid w:val="00D637A6"/>
    <w:rsid w:val="00D66E19"/>
    <w:rsid w:val="00D67D42"/>
    <w:rsid w:val="00D712BC"/>
    <w:rsid w:val="00D71409"/>
    <w:rsid w:val="00D73FF6"/>
    <w:rsid w:val="00D74721"/>
    <w:rsid w:val="00D77748"/>
    <w:rsid w:val="00D77922"/>
    <w:rsid w:val="00D824A1"/>
    <w:rsid w:val="00D83168"/>
    <w:rsid w:val="00D8356E"/>
    <w:rsid w:val="00D86D63"/>
    <w:rsid w:val="00D871B8"/>
    <w:rsid w:val="00D9119D"/>
    <w:rsid w:val="00D9155B"/>
    <w:rsid w:val="00D919B6"/>
    <w:rsid w:val="00D91B18"/>
    <w:rsid w:val="00D95CF4"/>
    <w:rsid w:val="00D97C7A"/>
    <w:rsid w:val="00DA1357"/>
    <w:rsid w:val="00DA3D94"/>
    <w:rsid w:val="00DA537E"/>
    <w:rsid w:val="00DA68AA"/>
    <w:rsid w:val="00DB27A1"/>
    <w:rsid w:val="00DB359C"/>
    <w:rsid w:val="00DB3C46"/>
    <w:rsid w:val="00DB668A"/>
    <w:rsid w:val="00DB67CB"/>
    <w:rsid w:val="00DB70CB"/>
    <w:rsid w:val="00DB70F4"/>
    <w:rsid w:val="00DB7AFE"/>
    <w:rsid w:val="00DC17CA"/>
    <w:rsid w:val="00DC302C"/>
    <w:rsid w:val="00DC39A6"/>
    <w:rsid w:val="00DC3CA4"/>
    <w:rsid w:val="00DC4953"/>
    <w:rsid w:val="00DC50F8"/>
    <w:rsid w:val="00DC57C5"/>
    <w:rsid w:val="00DC5A89"/>
    <w:rsid w:val="00DC6246"/>
    <w:rsid w:val="00DD0401"/>
    <w:rsid w:val="00DD1963"/>
    <w:rsid w:val="00DD7C77"/>
    <w:rsid w:val="00DE193E"/>
    <w:rsid w:val="00DF1F49"/>
    <w:rsid w:val="00DF47F9"/>
    <w:rsid w:val="00DF5429"/>
    <w:rsid w:val="00DF670E"/>
    <w:rsid w:val="00DF69A1"/>
    <w:rsid w:val="00DF6AF0"/>
    <w:rsid w:val="00E00267"/>
    <w:rsid w:val="00E0055A"/>
    <w:rsid w:val="00E01C94"/>
    <w:rsid w:val="00E0526C"/>
    <w:rsid w:val="00E05904"/>
    <w:rsid w:val="00E05DF8"/>
    <w:rsid w:val="00E0713A"/>
    <w:rsid w:val="00E102E2"/>
    <w:rsid w:val="00E13A9F"/>
    <w:rsid w:val="00E14122"/>
    <w:rsid w:val="00E16E41"/>
    <w:rsid w:val="00E178B6"/>
    <w:rsid w:val="00E215EE"/>
    <w:rsid w:val="00E23D74"/>
    <w:rsid w:val="00E24FB9"/>
    <w:rsid w:val="00E269AE"/>
    <w:rsid w:val="00E27A7D"/>
    <w:rsid w:val="00E30273"/>
    <w:rsid w:val="00E3259C"/>
    <w:rsid w:val="00E33914"/>
    <w:rsid w:val="00E34938"/>
    <w:rsid w:val="00E35B15"/>
    <w:rsid w:val="00E42D65"/>
    <w:rsid w:val="00E4331D"/>
    <w:rsid w:val="00E44710"/>
    <w:rsid w:val="00E52307"/>
    <w:rsid w:val="00E54DF7"/>
    <w:rsid w:val="00E61056"/>
    <w:rsid w:val="00E61E37"/>
    <w:rsid w:val="00E66388"/>
    <w:rsid w:val="00E66E9A"/>
    <w:rsid w:val="00E70446"/>
    <w:rsid w:val="00E7321F"/>
    <w:rsid w:val="00E7340F"/>
    <w:rsid w:val="00E82AEB"/>
    <w:rsid w:val="00E83833"/>
    <w:rsid w:val="00E87CAE"/>
    <w:rsid w:val="00EA30BD"/>
    <w:rsid w:val="00EA4D75"/>
    <w:rsid w:val="00EA62E2"/>
    <w:rsid w:val="00EB138D"/>
    <w:rsid w:val="00EB1B7A"/>
    <w:rsid w:val="00EC07D0"/>
    <w:rsid w:val="00EC0947"/>
    <w:rsid w:val="00EC332A"/>
    <w:rsid w:val="00EC4416"/>
    <w:rsid w:val="00EC5D9E"/>
    <w:rsid w:val="00EC66FE"/>
    <w:rsid w:val="00EC6833"/>
    <w:rsid w:val="00ED1142"/>
    <w:rsid w:val="00ED1369"/>
    <w:rsid w:val="00ED28E7"/>
    <w:rsid w:val="00ED358A"/>
    <w:rsid w:val="00ED3B7A"/>
    <w:rsid w:val="00ED4581"/>
    <w:rsid w:val="00ED4F55"/>
    <w:rsid w:val="00ED5B4B"/>
    <w:rsid w:val="00ED7E0D"/>
    <w:rsid w:val="00EE3A6C"/>
    <w:rsid w:val="00EE5579"/>
    <w:rsid w:val="00EE7CEE"/>
    <w:rsid w:val="00EE7F70"/>
    <w:rsid w:val="00EF1086"/>
    <w:rsid w:val="00EF53B9"/>
    <w:rsid w:val="00EF5DF6"/>
    <w:rsid w:val="00EF65C0"/>
    <w:rsid w:val="00F00900"/>
    <w:rsid w:val="00F00BCA"/>
    <w:rsid w:val="00F016B7"/>
    <w:rsid w:val="00F0207E"/>
    <w:rsid w:val="00F02402"/>
    <w:rsid w:val="00F024C2"/>
    <w:rsid w:val="00F03F2A"/>
    <w:rsid w:val="00F06470"/>
    <w:rsid w:val="00F069A1"/>
    <w:rsid w:val="00F128AE"/>
    <w:rsid w:val="00F12DD7"/>
    <w:rsid w:val="00F13A0A"/>
    <w:rsid w:val="00F25F14"/>
    <w:rsid w:val="00F2631C"/>
    <w:rsid w:val="00F26750"/>
    <w:rsid w:val="00F27007"/>
    <w:rsid w:val="00F27492"/>
    <w:rsid w:val="00F27D60"/>
    <w:rsid w:val="00F303AF"/>
    <w:rsid w:val="00F30BD0"/>
    <w:rsid w:val="00F338DD"/>
    <w:rsid w:val="00F40B1E"/>
    <w:rsid w:val="00F410C0"/>
    <w:rsid w:val="00F418EE"/>
    <w:rsid w:val="00F439D5"/>
    <w:rsid w:val="00F46129"/>
    <w:rsid w:val="00F46C00"/>
    <w:rsid w:val="00F50921"/>
    <w:rsid w:val="00F525F0"/>
    <w:rsid w:val="00F56521"/>
    <w:rsid w:val="00F56A64"/>
    <w:rsid w:val="00F572BB"/>
    <w:rsid w:val="00F60D16"/>
    <w:rsid w:val="00F6540F"/>
    <w:rsid w:val="00F70CF8"/>
    <w:rsid w:val="00F72E17"/>
    <w:rsid w:val="00F73520"/>
    <w:rsid w:val="00F77F3A"/>
    <w:rsid w:val="00F80DA4"/>
    <w:rsid w:val="00F82232"/>
    <w:rsid w:val="00F83828"/>
    <w:rsid w:val="00F90356"/>
    <w:rsid w:val="00F92A91"/>
    <w:rsid w:val="00F930F7"/>
    <w:rsid w:val="00F93146"/>
    <w:rsid w:val="00F93848"/>
    <w:rsid w:val="00F93E49"/>
    <w:rsid w:val="00F93FA8"/>
    <w:rsid w:val="00F94B52"/>
    <w:rsid w:val="00F9586B"/>
    <w:rsid w:val="00FA1D45"/>
    <w:rsid w:val="00FA5081"/>
    <w:rsid w:val="00FA6DDC"/>
    <w:rsid w:val="00FB1DB2"/>
    <w:rsid w:val="00FB30AC"/>
    <w:rsid w:val="00FB4AD4"/>
    <w:rsid w:val="00FB63E0"/>
    <w:rsid w:val="00FC3CC9"/>
    <w:rsid w:val="00FC3F6C"/>
    <w:rsid w:val="00FC4969"/>
    <w:rsid w:val="00FD03AA"/>
    <w:rsid w:val="00FD0B1B"/>
    <w:rsid w:val="00FD31D6"/>
    <w:rsid w:val="00FD4A81"/>
    <w:rsid w:val="00FD55FF"/>
    <w:rsid w:val="00FD611C"/>
    <w:rsid w:val="00FE0298"/>
    <w:rsid w:val="00FE22CE"/>
    <w:rsid w:val="00FE3A1A"/>
    <w:rsid w:val="00FE7015"/>
    <w:rsid w:val="00FF3681"/>
    <w:rsid w:val="00FF789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CD01F"/>
  <w15:chartTrackingRefBased/>
  <w15:docId w15:val="{D9D64144-8768-4C43-A347-CD288D33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line="242"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6417D"/>
    <w:rPr>
      <w:rFonts w:ascii="Times New Roman" w:hAnsi="Times New Roman" w:cs="Times New Roman"/>
      <w:kern w:val="0"/>
      <w:sz w:val="20"/>
      <w:szCs w:val="20"/>
      <w14:ligatures w14:val="none"/>
    </w:rPr>
  </w:style>
  <w:style w:type="paragraph" w:styleId="1">
    <w:name w:val="heading 1"/>
    <w:basedOn w:val="a"/>
    <w:next w:val="a"/>
    <w:link w:val="1Char"/>
    <w:uiPriority w:val="9"/>
    <w:qFormat/>
    <w:rsid w:val="0026417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26417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26417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26417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26417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26417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26417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26417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26417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6417D"/>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26417D"/>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26417D"/>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26417D"/>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26417D"/>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26417D"/>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26417D"/>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26417D"/>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26417D"/>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26417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641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6417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26417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6417D"/>
    <w:pPr>
      <w:spacing w:before="160"/>
      <w:jc w:val="center"/>
    </w:pPr>
    <w:rPr>
      <w:i/>
      <w:iCs/>
      <w:color w:val="404040" w:themeColor="text1" w:themeTint="BF"/>
    </w:rPr>
  </w:style>
  <w:style w:type="character" w:customStyle="1" w:styleId="Char1">
    <w:name w:val="인용 Char"/>
    <w:basedOn w:val="a0"/>
    <w:link w:val="a5"/>
    <w:uiPriority w:val="29"/>
    <w:rsid w:val="0026417D"/>
    <w:rPr>
      <w:i/>
      <w:iCs/>
      <w:color w:val="404040" w:themeColor="text1" w:themeTint="BF"/>
    </w:rPr>
  </w:style>
  <w:style w:type="paragraph" w:styleId="a6">
    <w:name w:val="List Paragraph"/>
    <w:basedOn w:val="a"/>
    <w:uiPriority w:val="34"/>
    <w:qFormat/>
    <w:rsid w:val="0026417D"/>
    <w:pPr>
      <w:ind w:left="720"/>
      <w:contextualSpacing/>
    </w:pPr>
  </w:style>
  <w:style w:type="character" w:styleId="a7">
    <w:name w:val="Intense Emphasis"/>
    <w:basedOn w:val="a0"/>
    <w:uiPriority w:val="21"/>
    <w:qFormat/>
    <w:rsid w:val="0026417D"/>
    <w:rPr>
      <w:i/>
      <w:iCs/>
      <w:color w:val="0F4761" w:themeColor="accent1" w:themeShade="BF"/>
    </w:rPr>
  </w:style>
  <w:style w:type="paragraph" w:styleId="a8">
    <w:name w:val="Intense Quote"/>
    <w:basedOn w:val="a"/>
    <w:next w:val="a"/>
    <w:link w:val="Char2"/>
    <w:uiPriority w:val="30"/>
    <w:qFormat/>
    <w:rsid w:val="00264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26417D"/>
    <w:rPr>
      <w:i/>
      <w:iCs/>
      <w:color w:val="0F4761" w:themeColor="accent1" w:themeShade="BF"/>
    </w:rPr>
  </w:style>
  <w:style w:type="character" w:styleId="a9">
    <w:name w:val="Intense Reference"/>
    <w:basedOn w:val="a0"/>
    <w:uiPriority w:val="32"/>
    <w:qFormat/>
    <w:rsid w:val="0026417D"/>
    <w:rPr>
      <w:b/>
      <w:bCs/>
      <w:smallCaps/>
      <w:color w:val="0F4761" w:themeColor="accent1" w:themeShade="BF"/>
      <w:spacing w:val="5"/>
    </w:rPr>
  </w:style>
  <w:style w:type="table" w:customStyle="1" w:styleId="10">
    <w:name w:val="1"/>
    <w:basedOn w:val="a1"/>
    <w:rsid w:val="0026417D"/>
    <w:rPr>
      <w:rFonts w:ascii="Times New Roman" w:hAnsi="Times New Roman" w:cs="Times New Roman"/>
      <w:kern w:val="0"/>
      <w:sz w:val="20"/>
      <w:szCs w:val="20"/>
      <w14:ligatures w14:val="none"/>
    </w:rPr>
    <w:tblPr>
      <w:tblStyleRowBandSize w:val="1"/>
      <w:tblStyleColBandSize w:val="1"/>
      <w:tblInd w:w="0" w:type="nil"/>
    </w:tblPr>
  </w:style>
  <w:style w:type="paragraph" w:styleId="aa">
    <w:name w:val="footer"/>
    <w:basedOn w:val="a"/>
    <w:link w:val="Char3"/>
    <w:uiPriority w:val="99"/>
    <w:unhideWhenUsed/>
    <w:rsid w:val="0026417D"/>
    <w:pPr>
      <w:tabs>
        <w:tab w:val="center" w:pos="4513"/>
        <w:tab w:val="right" w:pos="9026"/>
      </w:tabs>
      <w:snapToGrid w:val="0"/>
    </w:pPr>
  </w:style>
  <w:style w:type="character" w:customStyle="1" w:styleId="Char3">
    <w:name w:val="바닥글 Char"/>
    <w:basedOn w:val="a0"/>
    <w:link w:val="aa"/>
    <w:uiPriority w:val="99"/>
    <w:rsid w:val="0026417D"/>
    <w:rPr>
      <w:rFonts w:ascii="Times New Roman" w:hAnsi="Times New Roman" w:cs="Times New Roman"/>
      <w:kern w:val="0"/>
      <w:sz w:val="20"/>
      <w:szCs w:val="20"/>
      <w14:ligatures w14:val="none"/>
    </w:rPr>
  </w:style>
  <w:style w:type="table" w:styleId="ab">
    <w:name w:val="Table Grid"/>
    <w:basedOn w:val="a1"/>
    <w:uiPriority w:val="59"/>
    <w:rsid w:val="00365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4"/>
    <w:uiPriority w:val="99"/>
    <w:unhideWhenUsed/>
    <w:rsid w:val="004C427A"/>
    <w:pPr>
      <w:tabs>
        <w:tab w:val="center" w:pos="4513"/>
        <w:tab w:val="right" w:pos="9026"/>
      </w:tabs>
      <w:snapToGrid w:val="0"/>
    </w:pPr>
  </w:style>
  <w:style w:type="character" w:customStyle="1" w:styleId="Char4">
    <w:name w:val="머리글 Char"/>
    <w:basedOn w:val="a0"/>
    <w:link w:val="ac"/>
    <w:uiPriority w:val="99"/>
    <w:rsid w:val="004C427A"/>
    <w:rPr>
      <w:rFonts w:ascii="Times New Roman" w:hAnsi="Times New Roman" w:cs="Times New Roman"/>
      <w:kern w:val="0"/>
      <w:sz w:val="20"/>
      <w:szCs w:val="20"/>
      <w14:ligatures w14:val="none"/>
    </w:rPr>
  </w:style>
  <w:style w:type="character" w:styleId="ad">
    <w:name w:val="Hyperlink"/>
    <w:basedOn w:val="a0"/>
    <w:uiPriority w:val="99"/>
    <w:unhideWhenUsed/>
    <w:rsid w:val="00F94B52"/>
    <w:rPr>
      <w:color w:val="467886" w:themeColor="hyperlink"/>
      <w:u w:val="single"/>
    </w:rPr>
  </w:style>
  <w:style w:type="character" w:styleId="ae">
    <w:name w:val="Unresolved Mention"/>
    <w:basedOn w:val="a0"/>
    <w:uiPriority w:val="99"/>
    <w:semiHidden/>
    <w:unhideWhenUsed/>
    <w:rsid w:val="00F94B52"/>
    <w:rPr>
      <w:color w:val="605E5C"/>
      <w:shd w:val="clear" w:color="auto" w:fill="E1DFDD"/>
    </w:rPr>
  </w:style>
  <w:style w:type="paragraph" w:styleId="af">
    <w:name w:val="Normal (Web)"/>
    <w:basedOn w:val="a"/>
    <w:uiPriority w:val="99"/>
    <w:semiHidden/>
    <w:unhideWhenUsed/>
    <w:rsid w:val="009E27C3"/>
    <w:rPr>
      <w:sz w:val="24"/>
      <w:szCs w:val="24"/>
    </w:rPr>
  </w:style>
  <w:style w:type="character" w:styleId="af0">
    <w:name w:val="annotation reference"/>
    <w:basedOn w:val="a0"/>
    <w:uiPriority w:val="99"/>
    <w:semiHidden/>
    <w:unhideWhenUsed/>
    <w:rsid w:val="00DC6246"/>
    <w:rPr>
      <w:sz w:val="18"/>
      <w:szCs w:val="18"/>
    </w:rPr>
  </w:style>
  <w:style w:type="paragraph" w:styleId="af1">
    <w:name w:val="annotation text"/>
    <w:basedOn w:val="a"/>
    <w:link w:val="Char5"/>
    <w:uiPriority w:val="99"/>
    <w:unhideWhenUsed/>
    <w:rsid w:val="00DC6246"/>
    <w:pPr>
      <w:jc w:val="left"/>
    </w:pPr>
  </w:style>
  <w:style w:type="character" w:customStyle="1" w:styleId="Char5">
    <w:name w:val="메모 텍스트 Char"/>
    <w:basedOn w:val="a0"/>
    <w:link w:val="af1"/>
    <w:uiPriority w:val="99"/>
    <w:rsid w:val="00DC6246"/>
    <w:rPr>
      <w:rFonts w:ascii="Times New Roman" w:hAnsi="Times New Roman" w:cs="Times New Roman"/>
      <w:kern w:val="0"/>
      <w:sz w:val="20"/>
      <w:szCs w:val="20"/>
      <w14:ligatures w14:val="none"/>
    </w:rPr>
  </w:style>
  <w:style w:type="paragraph" w:styleId="af2">
    <w:name w:val="annotation subject"/>
    <w:basedOn w:val="af1"/>
    <w:next w:val="af1"/>
    <w:link w:val="Char6"/>
    <w:uiPriority w:val="99"/>
    <w:semiHidden/>
    <w:unhideWhenUsed/>
    <w:rsid w:val="00DC6246"/>
    <w:rPr>
      <w:b/>
      <w:bCs/>
    </w:rPr>
  </w:style>
  <w:style w:type="character" w:customStyle="1" w:styleId="Char6">
    <w:name w:val="메모 주제 Char"/>
    <w:basedOn w:val="Char5"/>
    <w:link w:val="af2"/>
    <w:uiPriority w:val="99"/>
    <w:semiHidden/>
    <w:rsid w:val="00DC6246"/>
    <w:rPr>
      <w:rFonts w:ascii="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cebook.com/StarbucksKore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stagram.com/starbuckskore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tube.com/@727%EC%8A%A4%ED%8A%9C%EB%94%94%EC%98%A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youtube.com/StarbucksKorea" TargetMode="External"/><Relationship Id="rId4" Type="http://schemas.openxmlformats.org/officeDocument/2006/relationships/settings" Target="settings.xml"/><Relationship Id="rId9" Type="http://schemas.openxmlformats.org/officeDocument/2006/relationships/hyperlink" Target="http://www.starbucks.co.kr/" TargetMode="External"/><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A908D-EBE8-447B-A9DE-103A47E3D110}">
  <ds:schemaRefs>
    <ds:schemaRef ds:uri="http://schemas.openxmlformats.org/officeDocument/2006/bibliography"/>
  </ds:schemaRefs>
</ds:datastoreItem>
</file>

<file path=docMetadata/LabelInfo.xml><?xml version="1.0" encoding="utf-8"?>
<clbl:labelList xmlns:clbl="http://schemas.microsoft.com/office/2020/mipLabelMetadata">
  <clbl:label id="{25122308-0ed7-49e9-8bd9-020eafe8c18d}" enabled="1" method="Privileged" siteId="{d4ffc887-d88d-41cc-bf6a-6bb47ec0f3ca}" contentBits="8"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2049</Characters>
  <Application>Microsoft Office Word</Application>
  <DocSecurity>0</DocSecurity>
  <Lines>17</Lines>
  <Paragraphs>4</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2026-10-02T08:05:00Z</dcterms:created>
  <dcterms:modified xsi:type="dcterms:W3CDTF">2026-10-05T23:17:00Z</dcterms:modified>
</cp:coreProperties>
</file>