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0BE1D" w14:textId="0333C117" w:rsidR="003D0B11" w:rsidRPr="003D0B11" w:rsidRDefault="003D0B11" w:rsidP="003D0B11">
      <w:pPr>
        <w:spacing w:line="276" w:lineRule="auto"/>
        <w:jc w:val="center"/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</w:pPr>
      <w:r w:rsidRPr="003D0B11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>신세계푸드 ‘</w:t>
      </w:r>
      <w:proofErr w:type="spellStart"/>
      <w:r w:rsidRPr="003D0B11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>보앤미</w:t>
      </w:r>
      <w:proofErr w:type="spellEnd"/>
      <w:r w:rsidRPr="003D0B11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 xml:space="preserve">’, </w:t>
      </w:r>
      <w:r>
        <w:rPr>
          <w:rFonts w:asciiTheme="minorEastAsia" w:eastAsiaTheme="minorEastAsia" w:hAnsiTheme="minorEastAsia" w:hint="eastAsia"/>
          <w:b/>
          <w:bCs/>
          <w:spacing w:val="-24"/>
          <w:sz w:val="28"/>
          <w:szCs w:val="28"/>
        </w:rPr>
        <w:t>佛</w:t>
      </w:r>
      <w:r w:rsidRPr="003D0B11">
        <w:rPr>
          <w:rFonts w:asciiTheme="minorEastAsia" w:eastAsiaTheme="minorEastAsia" w:hAnsiTheme="minorEastAsia"/>
          <w:b/>
          <w:bCs/>
          <w:spacing w:val="-24"/>
          <w:sz w:val="28"/>
          <w:szCs w:val="28"/>
        </w:rPr>
        <w:t xml:space="preserve"> 초콜릿 명가 ‘발로나’와 협업…프리미엄 디저트 시장 공략</w:t>
      </w:r>
    </w:p>
    <w:p w14:paraId="4E5A4064" w14:textId="3523F0AD" w:rsidR="003D0B11" w:rsidRPr="003D0B11" w:rsidRDefault="003D0B11" w:rsidP="003D0B11">
      <w:pPr>
        <w:spacing w:line="276" w:lineRule="auto"/>
        <w:jc w:val="center"/>
        <w:rPr>
          <w:rFonts w:asciiTheme="minorEastAsia" w:eastAsiaTheme="minorEastAsia" w:hAnsiTheme="minorEastAsia"/>
          <w:spacing w:val="-24"/>
          <w:sz w:val="22"/>
          <w:szCs w:val="22"/>
        </w:rPr>
      </w:pP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보앤미의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프렌치 제빵 기술에 발로나 초콜릿의 깊은 풍미 더한 </w:t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신메뉴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10종 출시</w:t>
      </w:r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br/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바크슈</w:t>
      </w:r>
      <w:proofErr w:type="spellEnd"/>
      <w:r>
        <w:rPr>
          <w:rFonts w:asciiTheme="minorEastAsia" w:eastAsiaTheme="minorEastAsia" w:hAnsiTheme="minorEastAsia" w:hint="eastAsia"/>
          <w:spacing w:val="-24"/>
          <w:sz w:val="22"/>
          <w:szCs w:val="22"/>
        </w:rPr>
        <w:t xml:space="preserve">, </w:t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비엔누아즈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등 인기 제품 재해석…맛과 </w:t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식감의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조화로 디저트 애호가 공략</w:t>
      </w:r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br/>
        <w:t xml:space="preserve">10월 16일부터 11월 12일까지 신세계백화점 </w:t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강남점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</w:t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스위트파크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팝업 및 </w:t>
      </w:r>
      <w:proofErr w:type="spellStart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>보앤미</w:t>
      </w:r>
      <w:proofErr w:type="spellEnd"/>
      <w:r w:rsidRPr="003D0B11">
        <w:rPr>
          <w:rFonts w:asciiTheme="minorEastAsia" w:eastAsiaTheme="minorEastAsia" w:hAnsiTheme="minorEastAsia"/>
          <w:spacing w:val="-24"/>
          <w:sz w:val="22"/>
          <w:szCs w:val="22"/>
        </w:rPr>
        <w:t xml:space="preserve"> 매장에서 판매</w:t>
      </w:r>
    </w:p>
    <w:p w14:paraId="397D3505" w14:textId="77777777" w:rsidR="007274AE" w:rsidRPr="003D0B11" w:rsidRDefault="007274AE" w:rsidP="0075661E">
      <w:pPr>
        <w:spacing w:line="276" w:lineRule="auto"/>
        <w:jc w:val="center"/>
        <w:rPr>
          <w:rFonts w:ascii="맑은 고딕" w:eastAsia="맑은 고딕" w:hAnsi="맑은 고딕"/>
          <w:noProof/>
          <w:spacing w:val="-20"/>
          <w:sz w:val="22"/>
          <w:szCs w:val="22"/>
          <w14:ligatures w14:val="standardContextual"/>
        </w:rPr>
      </w:pPr>
    </w:p>
    <w:p w14:paraId="0768E7CC" w14:textId="7F52A9F2" w:rsidR="00FF5ED6" w:rsidRDefault="005F6B43" w:rsidP="005F6B43">
      <w:pPr>
        <w:spacing w:line="276" w:lineRule="auto"/>
        <w:jc w:val="center"/>
        <w:rPr>
          <w:rFonts w:ascii="맑은 고딕" w:eastAsia="맑은 고딕" w:hAnsi="맑은 고딕"/>
          <w:noProof/>
          <w:spacing w:val="-20"/>
          <w:sz w:val="22"/>
          <w:szCs w:val="22"/>
          <w14:ligatures w14:val="standardContextual"/>
        </w:rPr>
      </w:pPr>
      <w:r>
        <w:rPr>
          <w:rFonts w:ascii="맑은 고딕" w:eastAsia="맑은 고딕" w:hAnsi="맑은 고딕"/>
          <w:noProof/>
          <w:spacing w:val="-20"/>
          <w:sz w:val="22"/>
          <w:szCs w:val="22"/>
          <w14:ligatures w14:val="standardContextual"/>
        </w:rPr>
        <w:drawing>
          <wp:inline distT="0" distB="0" distL="0" distR="0" wp14:anchorId="214E9616" wp14:editId="1BAC97DD">
            <wp:extent cx="2358468" cy="2948025"/>
            <wp:effectExtent l="0" t="0" r="3810" b="5080"/>
            <wp:docPr id="1668041593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41593" name="그림 16680415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130" cy="298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E7B1" w14:textId="77777777" w:rsidR="007274AE" w:rsidRDefault="007274AE" w:rsidP="007274AE">
      <w:pPr>
        <w:rPr>
          <w:rFonts w:ascii="맑은 고딕" w:eastAsia="맑은 고딕" w:hAnsi="맑은 고딕"/>
          <w:b/>
          <w:bCs/>
          <w:color w:val="000000"/>
          <w:sz w:val="22"/>
          <w:szCs w:val="22"/>
        </w:rPr>
      </w:pPr>
    </w:p>
    <w:p w14:paraId="746FD987" w14:textId="77777777" w:rsid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신세계푸드가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운영하는 프렌치 베이커리 ‘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(BO&amp;MIE)’가 프랑스 프리미엄 초콜릿 브랜드 ‘발로나(VALRHONA)’와 협업해 초콜릿을 테마로 한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신메뉴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10종을 선보인다.</w:t>
      </w:r>
    </w:p>
    <w:p w14:paraId="0FBC1257" w14:textId="77777777" w:rsidR="003D0B11" w:rsidRP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01F8F87F" w14:textId="77777777" w:rsid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이번 협업은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정통 프렌치 제빵 기술과 발로나의 초콜릿 전문성을 결합해 차별화된 베이커리·디저트를 선보이기 위해 기획됐다. 각 브랜드의 강점을 살려 익숙한 인기 제품에 새로운 맛과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식감을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더하고, 재료의 품질과 완성도 높은 맛을 중시하는 디저트 애호가들을 공략한다는 계획이다.</w:t>
      </w:r>
    </w:p>
    <w:p w14:paraId="69294E41" w14:textId="77777777" w:rsidR="003D0B11" w:rsidRP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10B29671" w14:textId="39973A37" w:rsid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보앤미는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프랑스 정통 제분 기법으로 만든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건강빵부터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비엔누아즈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,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바크슈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등 현대적인 감각의 디저트까지 다양한 제품으로 프렌치 베이커리의 매력을 </w:t>
      </w:r>
      <w:proofErr w:type="gram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전해 왔다</w:t>
      </w:r>
      <w:proofErr w:type="gram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. 이번에는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대표하는 제품에 발로나 초콜릿으로 만든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가나슈를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접목했다. 제품마다 다른 빵의 질감과 초콜</w:t>
      </w:r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lastRenderedPageBreak/>
        <w:t>릿의 깊은 풍미가 조화를 이루도록 구성해 소비자들이 취향에 따라 다채로운 디저트를 즐길 수 있도록 했다.</w:t>
      </w:r>
    </w:p>
    <w:p w14:paraId="764F9286" w14:textId="77777777" w:rsid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6CA3018F" w14:textId="73A55B92" w:rsidR="003D0B11" w:rsidRPr="003D0B11" w:rsidRDefault="00351E61" w:rsidP="003D0B11">
      <w:pPr>
        <w:jc w:val="center"/>
        <w:rPr>
          <w:rFonts w:ascii="맑은 고딕" w:eastAsia="맑은 고딕" w:hAnsi="맑은 고딕"/>
          <w:bCs/>
          <w:color w:val="FF0000"/>
          <w:sz w:val="22"/>
          <w:szCs w:val="22"/>
        </w:rPr>
      </w:pPr>
      <w:r>
        <w:rPr>
          <w:rFonts w:ascii="맑은 고딕" w:eastAsia="맑은 고딕" w:hAnsi="맑은 고딕"/>
          <w:bCs/>
          <w:noProof/>
          <w:color w:val="FF0000"/>
          <w:sz w:val="22"/>
          <w:szCs w:val="22"/>
          <w14:ligatures w14:val="standardContextual"/>
        </w:rPr>
        <w:drawing>
          <wp:inline distT="0" distB="0" distL="0" distR="0" wp14:anchorId="29B6DC76" wp14:editId="1564D00D">
            <wp:extent cx="3142676" cy="3928263"/>
            <wp:effectExtent l="0" t="0" r="635" b="0"/>
            <wp:docPr id="1975514515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14515" name="그림 197551451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156" cy="3937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B5C27" w14:textId="77777777" w:rsidR="003D0B11" w:rsidRP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103671BF" w14:textId="77777777" w:rsid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대표 제품은 ‘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바크슈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발로나’, ‘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살랑드르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쇼콜라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발로나’, ‘팡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살레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오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쇼콜라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발로나’ 등 3종이다. ‘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바크슈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발로나’는 캐러멜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글라사주로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바삭함을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더한 프렌치 정통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슈에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가나슈를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가득 채워 바삭한 겉면과 부드러운 속의 대비를 살렸다. ‘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살랑드르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쇼콜라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발로나’는 부드럽고 촉촉한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비엔누아즈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빵에 발로나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가나슈와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바삭한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크런치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볼을 더해 풍성한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식감을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구현했다.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시그니처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소금빵을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활용한 ‘팡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살레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오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쇼콜라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발로나’는 빵의 고소하고 짭짤한 맛에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가나슈의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진한 달콤함을 더한 것이 특징이다.</w:t>
      </w:r>
    </w:p>
    <w:p w14:paraId="3C3C91D1" w14:textId="77777777" w:rsidR="003D0B11" w:rsidRP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13B65F57" w14:textId="5F54E446" w:rsid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이 밖에도</w:t>
      </w:r>
      <w:r w:rsidR="00AF18CB">
        <w:rPr>
          <w:rFonts w:ascii="맑은 고딕" w:eastAsia="맑은 고딕" w:hAnsi="맑은 고딕" w:hint="eastAsia"/>
          <w:bCs/>
          <w:color w:val="000000"/>
          <w:sz w:val="22"/>
          <w:szCs w:val="22"/>
        </w:rPr>
        <w:t xml:space="preserve"> 홀</w:t>
      </w:r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케이크, 마블 케이크, 크루아상,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페이스트리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등 발로나 초콜릿의 풍미를 다양한 방식으로 즐길 수 있는 제품을 선보인다. 신메뉴는 10월 16일부터 11월 12일까지 신세계백화점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강남점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지하 1층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스위트파크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내 팝업스토어와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매장에서 판매한다.</w:t>
      </w:r>
    </w:p>
    <w:p w14:paraId="3827806A" w14:textId="77777777" w:rsidR="003D0B11" w:rsidRPr="003D0B11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</w:p>
    <w:p w14:paraId="5A1BB36C" w14:textId="4577B020" w:rsidR="00223CFD" w:rsidRDefault="003D0B11" w:rsidP="003D0B11">
      <w:pPr>
        <w:rPr>
          <w:rFonts w:ascii="맑은 고딕" w:eastAsia="맑은 고딕" w:hAnsi="맑은 고딕"/>
          <w:bCs/>
          <w:color w:val="000000"/>
          <w:sz w:val="22"/>
          <w:szCs w:val="22"/>
        </w:rPr>
      </w:pPr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신세계푸드 관계자는 “이번 협업은 프랑스 베이커리와 초콜릿을 대표하는 두 브랜드의 전문성을 바탕으로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보앤미의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인기 제품을 새롭게 선보인다는 데 의미가 있다”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며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“앞으로도 재료와 맛, </w:t>
      </w:r>
      <w:proofErr w:type="spellStart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>식감의</w:t>
      </w:r>
      <w:proofErr w:type="spellEnd"/>
      <w:r w:rsidRPr="003D0B11">
        <w:rPr>
          <w:rFonts w:ascii="맑은 고딕" w:eastAsia="맑은 고딕" w:hAnsi="맑은 고딕"/>
          <w:bCs/>
          <w:color w:val="000000"/>
          <w:sz w:val="22"/>
          <w:szCs w:val="22"/>
        </w:rPr>
        <w:t xml:space="preserve"> 조화를 살린 차별화된 메뉴로 베이커리·디저트를 즐기는 소비자들에게 새로운 경험을 제공할 것”이라고 말했다. &lt;끝</w:t>
      </w:r>
      <w:r w:rsidR="00351E61">
        <w:rPr>
          <w:rFonts w:ascii="맑은 고딕" w:eastAsia="맑은 고딕" w:hAnsi="맑은 고딕" w:hint="eastAsia"/>
          <w:bCs/>
          <w:color w:val="000000"/>
          <w:sz w:val="22"/>
          <w:szCs w:val="22"/>
        </w:rPr>
        <w:t>&gt;</w:t>
      </w:r>
    </w:p>
    <w:sectPr w:rsidR="00223CFD" w:rsidSect="00B00E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162FD" w14:textId="77777777" w:rsidR="00027779" w:rsidRDefault="00027779" w:rsidP="00B00E64">
      <w:r>
        <w:separator/>
      </w:r>
    </w:p>
  </w:endnote>
  <w:endnote w:type="continuationSeparator" w:id="0">
    <w:p w14:paraId="18149E9D" w14:textId="77777777" w:rsidR="00027779" w:rsidRDefault="00027779" w:rsidP="00B0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407F" w14:textId="4326695E" w:rsidR="00B00E64" w:rsidRDefault="007F0A24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3A50195" wp14:editId="668A011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54660"/>
              <wp:effectExtent l="0" t="0" r="5715" b="0"/>
              <wp:wrapNone/>
              <wp:docPr id="354916245" name="Text Box 2" descr="ggonn@shinsegae.com, 김남곤(팀장) - 홍보팀, [신세계푸드] 노브랜드 버거, NBB 아카데미 확장 오픈…가맹점 확대 속도_최종.docx, 2025-09-19T15:46:38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71235" cy="454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E2807" w14:textId="56F257AD" w:rsidR="007F0A24" w:rsidRPr="007F0A24" w:rsidRDefault="007F0A24" w:rsidP="007F0A24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7F0A24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NBB 아카데미 확장 오픈…가맹점 확대 속도_최종.docx, 2025-09-19T15:46:38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50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gonn@shinsegae.com, 김남곤(팀장) - 홍보팀, [신세계푸드] 노브랜드 버거, NBB 아카데미 확장 오픈…가맹점 확대 속도_최종.docx, 2025-09-19T15:46:38" style="position:absolute;left:0;text-align:left;margin-left:0;margin-top:0;width:478.05pt;height:35.8pt;z-index:25166950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" filled="f" stroked="f">
              <v:textbox style="mso-fit-shape-to-text:t" inset="20pt,0,0,15pt">
                <w:txbxContent>
                  <w:p w14:paraId="231E2807" w14:textId="56F257AD" w:rsidR="007F0A24" w:rsidRPr="007F0A24" w:rsidRDefault="007F0A24" w:rsidP="007F0A24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7F0A24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NBB 아카데미 확장 오픈…가맹점 확대 속도_최종.docx, 2025-09-19T15:46:38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00E64"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637B86F" wp14:editId="62AB5C8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207771963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E53C6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C71A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ggonn@shinsegae.com, 김남곤(팀장) - 홍보팀, [신세계푸드] 노브랜드 버거, 신규가맹점 신메뉴로 사업 확장 나선다_20250502.docx, 2025-05-02T19:22:11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7B86F" id="Text Box 7" o:spid="_x0000_s1027" type="#_x0000_t202" style="position:absolute;left:0;text-align:left;margin-left:0;margin-top:0;width:478.05pt;height:35.15pt;z-index:251666432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CHdWaY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2FE53C6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9C71AE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ggonn@shinsegae.com, 김남곤(팀장) - 홍보팀, [신세계푸드] 노브랜드 버거, 신규가맹점 신메뉴로 사업 확장 나선다_20250502.docx, 2025-05-02T19:22:11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3B26" w14:textId="000F9C79" w:rsidR="00B00E64" w:rsidRDefault="00B00E64">
    <w:pPr>
      <w:ind w:firstLineChars="2400" w:firstLine="480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30A9271" wp14:editId="71F28BC5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071235" cy="446405"/>
              <wp:effectExtent l="0" t="0" r="0" b="0"/>
              <wp:wrapNone/>
              <wp:docPr id="33649177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71235" cy="446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B449EE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A927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left:0;text-align:left;margin-left:0;margin-top:0;width:478.05pt;height:35.15pt;z-index:251667456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" filled="f" stroked="f">
              <v:textbox style="mso-fit-shape-to-text:t" inset="20pt,0,0,15pt">
                <w:txbxContent>
                  <w:p w14:paraId="68B449EE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allowOverlap="1" wp14:anchorId="6547C721" wp14:editId="0DAF2451">
          <wp:simplePos x="0" y="0"/>
          <wp:positionH relativeFrom="column">
            <wp:posOffset>-9525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7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310FD69" wp14:editId="0DD671A6">
              <wp:simplePos x="0" y="0"/>
              <wp:positionH relativeFrom="column">
                <wp:posOffset>-9525</wp:posOffset>
              </wp:positionH>
              <wp:positionV relativeFrom="paragraph">
                <wp:posOffset>-57786</wp:posOffset>
              </wp:positionV>
              <wp:extent cx="6496050" cy="0"/>
              <wp:effectExtent l="0" t="19050" r="0" b="0"/>
              <wp:wrapNone/>
              <wp:docPr id="969144116" name="직선 연결선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9EB0420" id="직선 연결선 5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-4.55pt" to="510.75pt,-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BIDW9S3QAAAAkBAAAPAAAAZHJzL2Rvd25yZXYu&#10;eG1sTI9LT8MwEITvSPwHa5G4oNZxJR4NcSpA9AZSH/S+jZckIl6H2E2Tf48jDnBa7cxo9ttsNdhG&#10;9NT52rEGNU9AEBfO1Fxq+NivZw8gfEA22DgmDSN5WOWXFxmmxp15S/0ulCKWsE9RQxVCm0rpi4os&#10;+rlriaP36TqLIa5dKU2H51huG7lIkjtpseZ4ocKWXioqvnYnq6FX3zdGuff+7XWr9vfjeNg8j2ut&#10;r6+Gp0cQgYbwF4YJP6JDHpmO7sTGi0bDTN3GZJxLBWLyk8WkHH8VmWfy/wf5DwA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BIDW9S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/>
        <w:kern w:val="0"/>
        <w:sz w:val="24"/>
        <w:szCs w:val="20"/>
      </w:rPr>
      <w:t xml:space="preserve">- </w:t>
    </w:r>
    <w:r>
      <w:rPr>
        <w:rFonts w:ascii="Arial" w:hAnsi="Arial" w:cs="Arial"/>
        <w:kern w:val="0"/>
        <w:sz w:val="24"/>
        <w:szCs w:val="20"/>
      </w:rPr>
      <w:fldChar w:fldCharType="begin"/>
    </w:r>
    <w:r>
      <w:rPr>
        <w:rFonts w:ascii="Arial" w:hAnsi="Arial" w:cs="Arial"/>
        <w:kern w:val="0"/>
        <w:sz w:val="24"/>
        <w:szCs w:val="20"/>
      </w:rPr>
      <w:instrText xml:space="preserve"> PAGE </w:instrText>
    </w:r>
    <w:r>
      <w:rPr>
        <w:rFonts w:ascii="Arial" w:hAnsi="Arial" w:cs="Arial"/>
        <w:kern w:val="0"/>
        <w:sz w:val="24"/>
        <w:szCs w:val="20"/>
      </w:rPr>
      <w:fldChar w:fldCharType="separate"/>
    </w:r>
    <w:r>
      <w:rPr>
        <w:rFonts w:ascii="Arial" w:hAnsi="Arial" w:cs="Arial"/>
        <w:noProof/>
        <w:kern w:val="0"/>
        <w:sz w:val="24"/>
        <w:szCs w:val="20"/>
      </w:rPr>
      <w:t>4</w:t>
    </w:r>
    <w:r>
      <w:rPr>
        <w:rFonts w:ascii="Arial" w:hAnsi="Arial" w:cs="Arial"/>
        <w:kern w:val="0"/>
        <w:sz w:val="24"/>
        <w:szCs w:val="20"/>
      </w:rPr>
      <w:fldChar w:fldCharType="end"/>
    </w:r>
    <w:r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B2FC" w14:textId="0FAB672C" w:rsidR="00B00E64" w:rsidRDefault="00B00E64">
    <w:pPr>
      <w:pStyle w:val="ab"/>
      <w:ind w:firstLineChars="2480" w:firstLine="4960"/>
      <w:rPr>
        <w:rFonts w:ascii="Arial" w:hAnsi="Arial" w:cs="Arial"/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4A478D9" wp14:editId="3DA1B7A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346075" cy="314325"/>
              <wp:effectExtent l="0" t="0" r="0" b="0"/>
              <wp:wrapNone/>
              <wp:docPr id="14381300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8B7E1B" w14:textId="77777777" w:rsidR="00B00E64" w:rsidRPr="009C71AE" w:rsidRDefault="00B00E64" w:rsidP="009C71AE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78D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0;margin-top:0;width:27.25pt;height:24.75pt;z-index:251665408;visibility:visible;mso-wrap-style:non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" filled="f" stroked="f">
              <v:textbox style="mso-fit-shape-to-text:t" inset="20pt,0,0,15pt">
                <w:txbxContent>
                  <w:p w14:paraId="678B7E1B" w14:textId="77777777" w:rsidR="00B00E64" w:rsidRPr="009C71AE" w:rsidRDefault="00B00E64" w:rsidP="009C71AE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5D72F722" wp14:editId="1E7FBBCE">
          <wp:simplePos x="0" y="0"/>
          <wp:positionH relativeFrom="column">
            <wp:posOffset>0</wp:posOffset>
          </wp:positionH>
          <wp:positionV relativeFrom="paragraph">
            <wp:posOffset>-12065</wp:posOffset>
          </wp:positionV>
          <wp:extent cx="1714500" cy="257175"/>
          <wp:effectExtent l="0" t="0" r="0" b="0"/>
          <wp:wrapNone/>
          <wp:docPr id="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5548942" wp14:editId="37225E07">
              <wp:simplePos x="0" y="0"/>
              <wp:positionH relativeFrom="column">
                <wp:posOffset>-15875</wp:posOffset>
              </wp:positionH>
              <wp:positionV relativeFrom="paragraph">
                <wp:posOffset>-58421</wp:posOffset>
              </wp:positionV>
              <wp:extent cx="6496050" cy="0"/>
              <wp:effectExtent l="0" t="19050" r="0" b="0"/>
              <wp:wrapNone/>
              <wp:docPr id="395147374" name="직선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605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0F92899" id="직선 연결선 1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5pt,-4.6pt" to="510.2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" strokecolor="gray" strokeweight="2.5pt"/>
          </w:pict>
        </mc:Fallback>
      </mc:AlternateContent>
    </w:r>
    <w:r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7FB4C" w14:textId="77777777" w:rsidR="00027779" w:rsidRDefault="00027779" w:rsidP="00B00E64">
      <w:r>
        <w:separator/>
      </w:r>
    </w:p>
  </w:footnote>
  <w:footnote w:type="continuationSeparator" w:id="0">
    <w:p w14:paraId="232E52C3" w14:textId="77777777" w:rsidR="00027779" w:rsidRDefault="00027779" w:rsidP="00B00E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155B0" w14:textId="77777777" w:rsidR="00B00E64" w:rsidRDefault="00B00E64">
    <w:pPr>
      <w:spacing w:line="0" w:lineRule="atLeast"/>
      <w:jc w:val="left"/>
      <w:rPr>
        <w:sz w:val="2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7FE6771" wp14:editId="75D34CD7">
              <wp:simplePos x="0" y="0"/>
              <wp:positionH relativeFrom="column">
                <wp:posOffset>-9525</wp:posOffset>
              </wp:positionH>
              <wp:positionV relativeFrom="paragraph">
                <wp:posOffset>-1</wp:posOffset>
              </wp:positionV>
              <wp:extent cx="6477000" cy="0"/>
              <wp:effectExtent l="0" t="19050" r="0" b="0"/>
              <wp:wrapNone/>
              <wp:docPr id="667776673" name="직선 연결선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noFill/>
                      <a:ln w="317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5DC4B5" id="직선 연결선 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5pt,0" to="509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" strokecolor="gray" strokeweight="2.5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0571" w14:textId="01FE2A33" w:rsidR="00B00E64" w:rsidRDefault="00B00E64" w:rsidP="00D0013D">
    <w:pPr>
      <w:pStyle w:val="aa"/>
      <w:rPr>
        <w:rFonts w:ascii="맑은 고딕" w:eastAsia="맑은 고딕" w:hAnsi="맑은 고딕"/>
        <w:sz w:val="18"/>
        <w:szCs w:val="18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6D2B23C" wp14:editId="0C0CAC33">
          <wp:simplePos x="0" y="0"/>
          <wp:positionH relativeFrom="margin">
            <wp:posOffset>4330700</wp:posOffset>
          </wp:positionH>
          <wp:positionV relativeFrom="margin">
            <wp:posOffset>-1307465</wp:posOffset>
          </wp:positionV>
          <wp:extent cx="1698625" cy="760730"/>
          <wp:effectExtent l="0" t="0" r="0" b="0"/>
          <wp:wrapSquare wrapText="bothSides"/>
          <wp:docPr id="5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8625" cy="760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맑은 고딕" w:eastAsia="맑은 고딕" w:hAnsi="맑은 고딕" w:hint="eastAsia"/>
        <w:b/>
        <w:sz w:val="18"/>
        <w:szCs w:val="18"/>
      </w:rPr>
      <w:t>202</w:t>
    </w:r>
    <w:r w:rsidR="00194777">
      <w:rPr>
        <w:rFonts w:ascii="맑은 고딕" w:eastAsia="맑은 고딕" w:hAnsi="맑은 고딕" w:hint="eastAsia"/>
        <w:b/>
        <w:sz w:val="18"/>
        <w:szCs w:val="18"/>
      </w:rPr>
      <w:t>6</w:t>
    </w:r>
    <w:r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7274AE">
      <w:rPr>
        <w:rFonts w:ascii="맑은 고딕" w:eastAsia="맑은 고딕" w:hAnsi="맑은 고딕" w:hint="eastAsia"/>
        <w:b/>
        <w:sz w:val="18"/>
        <w:szCs w:val="18"/>
      </w:rPr>
      <w:t>10</w:t>
    </w:r>
    <w:r>
      <w:rPr>
        <w:rFonts w:ascii="맑은 고딕" w:eastAsia="맑은 고딕" w:hAnsi="맑은 고딕"/>
        <w:b/>
        <w:sz w:val="18"/>
        <w:szCs w:val="18"/>
      </w:rPr>
      <w:t xml:space="preserve">. </w:t>
    </w:r>
    <w:r w:rsidR="00355C19">
      <w:rPr>
        <w:rFonts w:ascii="맑은 고딕" w:eastAsia="맑은 고딕" w:hAnsi="맑은 고딕" w:hint="eastAsia"/>
        <w:b/>
        <w:sz w:val="18"/>
        <w:szCs w:val="18"/>
      </w:rPr>
      <w:t>1</w:t>
    </w:r>
    <w:r w:rsidR="004C1604">
      <w:rPr>
        <w:rFonts w:ascii="맑은 고딕" w:eastAsia="맑은 고딕" w:hAnsi="맑은 고딕" w:hint="eastAsia"/>
        <w:b/>
        <w:sz w:val="18"/>
        <w:szCs w:val="18"/>
      </w:rPr>
      <w:t>6</w:t>
    </w:r>
    <w:r w:rsidR="00604919">
      <w:rPr>
        <w:rFonts w:ascii="맑은 고딕" w:eastAsia="맑은 고딕" w:hAnsi="맑은 고딕" w:hint="eastAsia"/>
        <w:b/>
        <w:sz w:val="18"/>
        <w:szCs w:val="18"/>
      </w:rPr>
      <w:t>(</w:t>
    </w:r>
    <w:r w:rsidR="007274AE">
      <w:rPr>
        <w:rFonts w:ascii="맑은 고딕" w:eastAsia="맑은 고딕" w:hAnsi="맑은 고딕" w:hint="eastAsia"/>
        <w:b/>
        <w:sz w:val="18"/>
        <w:szCs w:val="18"/>
      </w:rPr>
      <w:t>금</w:t>
    </w:r>
    <w:r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Pr="00A65025">
      <w:rPr>
        <w:rFonts w:ascii="맑은 고딕" w:eastAsia="맑은 고딕" w:hAnsi="맑은 고딕" w:hint="eastAsia"/>
        <w:sz w:val="18"/>
        <w:szCs w:val="18"/>
      </w:rPr>
      <w:t xml:space="preserve"> 신세계푸드 </w:t>
    </w:r>
    <w:r>
      <w:rPr>
        <w:rFonts w:ascii="맑은 고딕" w:eastAsia="맑은 고딕" w:hAnsi="맑은 고딕" w:hint="eastAsia"/>
        <w:sz w:val="18"/>
        <w:szCs w:val="18"/>
      </w:rPr>
      <w:t>홍보</w:t>
    </w:r>
    <w:r w:rsidRPr="00A65025">
      <w:rPr>
        <w:rFonts w:ascii="맑은 고딕" w:eastAsia="맑은 고딕" w:hAnsi="맑은 고딕" w:hint="eastAsia"/>
        <w:sz w:val="18"/>
        <w:szCs w:val="18"/>
      </w:rPr>
      <w:t>팀</w:t>
    </w:r>
  </w:p>
  <w:p w14:paraId="5E44C319" w14:textId="4324CA44" w:rsidR="00B00E64" w:rsidRDefault="00B00E64" w:rsidP="00A04259">
    <w:pPr>
      <w:pStyle w:val="aa"/>
      <w:ind w:firstLineChars="300" w:firstLine="540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>남우현</w:t>
    </w:r>
    <w:r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440207">
      <w:rPr>
        <w:rFonts w:ascii="맑은 고딕" w:eastAsia="맑은 고딕" w:hAnsi="맑은 고딕" w:hint="eastAsia"/>
        <w:sz w:val="18"/>
        <w:szCs w:val="18"/>
      </w:rPr>
      <w:t>파트</w:t>
    </w:r>
    <w:r w:rsidR="00A75F54">
      <w:rPr>
        <w:rFonts w:ascii="맑은 고딕" w:eastAsia="맑은 고딕" w:hAnsi="맑은 고딕" w:hint="eastAsia"/>
        <w:sz w:val="18"/>
        <w:szCs w:val="18"/>
      </w:rPr>
      <w:t>장</w:t>
    </w:r>
    <w:r>
      <w:rPr>
        <w:rFonts w:ascii="맑은 고딕" w:eastAsia="맑은 고딕" w:hAnsi="맑은 고딕" w:hint="eastAsia"/>
        <w:sz w:val="18"/>
        <w:szCs w:val="18"/>
      </w:rPr>
      <w:t xml:space="preserve"> 010-</w:t>
    </w:r>
    <w:r>
      <w:rPr>
        <w:rFonts w:ascii="맑은 고딕" w:eastAsia="맑은 고딕" w:hAnsi="맑은 고딕"/>
        <w:sz w:val="18"/>
        <w:szCs w:val="18"/>
      </w:rPr>
      <w:t>5033</w:t>
    </w:r>
    <w:r>
      <w:rPr>
        <w:rFonts w:ascii="맑은 고딕" w:eastAsia="맑은 고딕" w:hAnsi="맑은 고딕" w:hint="eastAsia"/>
        <w:sz w:val="18"/>
        <w:szCs w:val="18"/>
      </w:rPr>
      <w:t>-</w:t>
    </w:r>
    <w:r>
      <w:rPr>
        <w:rFonts w:ascii="맑은 고딕" w:eastAsia="맑은 고딕" w:hAnsi="맑은 고딕"/>
        <w:sz w:val="18"/>
        <w:szCs w:val="18"/>
      </w:rPr>
      <w:t>3844</w:t>
    </w:r>
  </w:p>
  <w:p w14:paraId="0EFD8A73" w14:textId="6EFFCE5E" w:rsidR="00B00E64" w:rsidRPr="000820BD" w:rsidRDefault="00B00E64" w:rsidP="00145A49">
    <w:pPr>
      <w:pStyle w:val="aa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440207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2FB514A0" w14:textId="77777777" w:rsidR="00B00E64" w:rsidRPr="00A65025" w:rsidRDefault="00B00E64">
    <w:pPr>
      <w:pStyle w:val="aa"/>
    </w:pPr>
    <w:r>
      <w:rPr>
        <w:noProof/>
      </w:rPr>
      <mc:AlternateContent>
        <mc:Choice Requires="wps">
          <w:drawing>
            <wp:inline distT="0" distB="0" distL="0" distR="0" wp14:anchorId="5D36D281" wp14:editId="1B367EA0">
              <wp:extent cx="6136640" cy="323850"/>
              <wp:effectExtent l="0" t="0" r="0" b="0"/>
              <wp:docPr id="303515319" name="직사각형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640" cy="32385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50000"/>
                        </a:sysClr>
                      </a:solidFill>
                      <a:ln w="2540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</a:ln>
                      <a:effectLst/>
                    </wps:spPr>
                    <wps:txbx>
                      <w:txbxContent>
                        <w:p w14:paraId="7AD8C60E" w14:textId="77777777" w:rsidR="00B00E64" w:rsidRPr="00A65025" w:rsidRDefault="00B00E64" w:rsidP="00A65025">
                          <w:pPr>
                            <w:jc w:val="center"/>
                            <w:rPr>
                              <w:rFonts w:ascii="맑은 고딕" w:eastAsia="맑은 고딕" w:hAnsi="맑은 고딕"/>
                              <w:b/>
                              <w:color w:val="FFFFFF"/>
                              <w:sz w:val="22"/>
                            </w:rPr>
                          </w:pPr>
                          <w:r w:rsidRPr="00A65025">
                            <w:rPr>
                              <w:rFonts w:ascii="맑은 고딕" w:eastAsia="맑은 고딕" w:hAnsi="맑은 고딕" w:hint="eastAsia"/>
                              <w:b/>
                              <w:color w:val="FFFFFF"/>
                              <w:sz w:val="22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D36D281" id="직사각형 3" o:spid="_x0000_s1029" style="width:483.2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" fillcolor="#7f7f7f" strokecolor="#7f7f7f" strokeweight="2pt">
              <v:path arrowok="t"/>
              <v:textbox>
                <w:txbxContent>
                  <w:p w14:paraId="7AD8C60E" w14:textId="77777777" w:rsidR="00B00E64" w:rsidRPr="00A65025" w:rsidRDefault="00B00E64" w:rsidP="00A65025">
                    <w:pPr>
                      <w:jc w:val="center"/>
                      <w:rPr>
                        <w:rFonts w:ascii="맑은 고딕" w:eastAsia="맑은 고딕" w:hAnsi="맑은 고딕"/>
                        <w:b/>
                        <w:color w:val="FFFFFF"/>
                        <w:sz w:val="22"/>
                      </w:rPr>
                    </w:pPr>
                    <w:r w:rsidRPr="00A65025">
                      <w:rPr>
                        <w:rFonts w:ascii="맑은 고딕" w:eastAsia="맑은 고딕" w:hAnsi="맑은 고딕" w:hint="eastAsia"/>
                        <w:b/>
                        <w:color w:val="FFFFFF"/>
                        <w:sz w:val="22"/>
                      </w:rPr>
                      <w:t>보도자료</w:t>
                    </w:r>
                  </w:p>
                </w:txbxContent>
              </v:textbox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F3FE9"/>
    <w:multiLevelType w:val="multilevel"/>
    <w:tmpl w:val="FB8E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079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64"/>
    <w:rsid w:val="000128BB"/>
    <w:rsid w:val="00014161"/>
    <w:rsid w:val="00020571"/>
    <w:rsid w:val="00027779"/>
    <w:rsid w:val="00030DEB"/>
    <w:rsid w:val="000326B5"/>
    <w:rsid w:val="00040B92"/>
    <w:rsid w:val="00040CA3"/>
    <w:rsid w:val="000410DE"/>
    <w:rsid w:val="00047B05"/>
    <w:rsid w:val="00050024"/>
    <w:rsid w:val="00050587"/>
    <w:rsid w:val="000518CB"/>
    <w:rsid w:val="00056180"/>
    <w:rsid w:val="000613C4"/>
    <w:rsid w:val="00061EDD"/>
    <w:rsid w:val="00062D66"/>
    <w:rsid w:val="00063702"/>
    <w:rsid w:val="00064A9A"/>
    <w:rsid w:val="0006568B"/>
    <w:rsid w:val="0006752B"/>
    <w:rsid w:val="000678EC"/>
    <w:rsid w:val="00072CBE"/>
    <w:rsid w:val="00076A34"/>
    <w:rsid w:val="00084E8F"/>
    <w:rsid w:val="00084FA7"/>
    <w:rsid w:val="00086A38"/>
    <w:rsid w:val="000878EA"/>
    <w:rsid w:val="00090D52"/>
    <w:rsid w:val="00091747"/>
    <w:rsid w:val="000929D6"/>
    <w:rsid w:val="00093961"/>
    <w:rsid w:val="000A0F8C"/>
    <w:rsid w:val="000A29FB"/>
    <w:rsid w:val="000A69EF"/>
    <w:rsid w:val="000A734D"/>
    <w:rsid w:val="000A7952"/>
    <w:rsid w:val="000A7EF5"/>
    <w:rsid w:val="000B0A17"/>
    <w:rsid w:val="000B258C"/>
    <w:rsid w:val="000C10B8"/>
    <w:rsid w:val="000C54A5"/>
    <w:rsid w:val="000C6BB5"/>
    <w:rsid w:val="000C700D"/>
    <w:rsid w:val="000E0402"/>
    <w:rsid w:val="000E1050"/>
    <w:rsid w:val="000E3F0A"/>
    <w:rsid w:val="000E58CC"/>
    <w:rsid w:val="000E5FC6"/>
    <w:rsid w:val="000F2757"/>
    <w:rsid w:val="000F5D9D"/>
    <w:rsid w:val="00102184"/>
    <w:rsid w:val="00104EC2"/>
    <w:rsid w:val="00105CCF"/>
    <w:rsid w:val="00115583"/>
    <w:rsid w:val="0011770A"/>
    <w:rsid w:val="001233F1"/>
    <w:rsid w:val="001255B8"/>
    <w:rsid w:val="00131D49"/>
    <w:rsid w:val="00133CE5"/>
    <w:rsid w:val="001355BC"/>
    <w:rsid w:val="00136A97"/>
    <w:rsid w:val="0014479B"/>
    <w:rsid w:val="00147BE2"/>
    <w:rsid w:val="00147F01"/>
    <w:rsid w:val="00150D35"/>
    <w:rsid w:val="00154810"/>
    <w:rsid w:val="00154B71"/>
    <w:rsid w:val="001605C7"/>
    <w:rsid w:val="00160967"/>
    <w:rsid w:val="00160AC8"/>
    <w:rsid w:val="00161B4B"/>
    <w:rsid w:val="001658A3"/>
    <w:rsid w:val="00166878"/>
    <w:rsid w:val="001668A4"/>
    <w:rsid w:val="00170F6E"/>
    <w:rsid w:val="00171B6E"/>
    <w:rsid w:val="00175E1F"/>
    <w:rsid w:val="00177B2A"/>
    <w:rsid w:val="00181FAD"/>
    <w:rsid w:val="0018667F"/>
    <w:rsid w:val="001877C7"/>
    <w:rsid w:val="00187D42"/>
    <w:rsid w:val="00190258"/>
    <w:rsid w:val="00191599"/>
    <w:rsid w:val="0019171F"/>
    <w:rsid w:val="00194777"/>
    <w:rsid w:val="001963C3"/>
    <w:rsid w:val="00197406"/>
    <w:rsid w:val="001A31DC"/>
    <w:rsid w:val="001A3471"/>
    <w:rsid w:val="001A6439"/>
    <w:rsid w:val="001B5FFA"/>
    <w:rsid w:val="001B628D"/>
    <w:rsid w:val="001C05FB"/>
    <w:rsid w:val="001C275B"/>
    <w:rsid w:val="001C3404"/>
    <w:rsid w:val="001C65F6"/>
    <w:rsid w:val="001C6DE0"/>
    <w:rsid w:val="001D263C"/>
    <w:rsid w:val="001D330B"/>
    <w:rsid w:val="001D52DF"/>
    <w:rsid w:val="001D60D4"/>
    <w:rsid w:val="001D6E39"/>
    <w:rsid w:val="001E0817"/>
    <w:rsid w:val="001E08CE"/>
    <w:rsid w:val="001E29A9"/>
    <w:rsid w:val="001E3404"/>
    <w:rsid w:val="001E4652"/>
    <w:rsid w:val="001E7F33"/>
    <w:rsid w:val="001F06FF"/>
    <w:rsid w:val="002004D8"/>
    <w:rsid w:val="00201BD3"/>
    <w:rsid w:val="00202D95"/>
    <w:rsid w:val="002045C3"/>
    <w:rsid w:val="002052D1"/>
    <w:rsid w:val="00207F72"/>
    <w:rsid w:val="00213F4F"/>
    <w:rsid w:val="00214C95"/>
    <w:rsid w:val="002150D3"/>
    <w:rsid w:val="0021624E"/>
    <w:rsid w:val="00221384"/>
    <w:rsid w:val="00222D48"/>
    <w:rsid w:val="00223CFD"/>
    <w:rsid w:val="002304D1"/>
    <w:rsid w:val="00231648"/>
    <w:rsid w:val="002338F7"/>
    <w:rsid w:val="00237408"/>
    <w:rsid w:val="00243995"/>
    <w:rsid w:val="00245199"/>
    <w:rsid w:val="00246249"/>
    <w:rsid w:val="002468E6"/>
    <w:rsid w:val="00247D02"/>
    <w:rsid w:val="0025124D"/>
    <w:rsid w:val="0025325D"/>
    <w:rsid w:val="00257D0D"/>
    <w:rsid w:val="00263EE4"/>
    <w:rsid w:val="00266C61"/>
    <w:rsid w:val="002671DD"/>
    <w:rsid w:val="0026785B"/>
    <w:rsid w:val="00272DA1"/>
    <w:rsid w:val="00280213"/>
    <w:rsid w:val="002834F5"/>
    <w:rsid w:val="002837BC"/>
    <w:rsid w:val="002837F6"/>
    <w:rsid w:val="00283A48"/>
    <w:rsid w:val="002844DF"/>
    <w:rsid w:val="00286129"/>
    <w:rsid w:val="00293D07"/>
    <w:rsid w:val="00294926"/>
    <w:rsid w:val="00294D94"/>
    <w:rsid w:val="002A0AD6"/>
    <w:rsid w:val="002A253F"/>
    <w:rsid w:val="002A58E6"/>
    <w:rsid w:val="002A62BE"/>
    <w:rsid w:val="002A7394"/>
    <w:rsid w:val="002B0E2C"/>
    <w:rsid w:val="002C3EDA"/>
    <w:rsid w:val="002C7657"/>
    <w:rsid w:val="002D1EDB"/>
    <w:rsid w:val="002D465F"/>
    <w:rsid w:val="002E36D1"/>
    <w:rsid w:val="002E46F7"/>
    <w:rsid w:val="002F19F1"/>
    <w:rsid w:val="002F2F02"/>
    <w:rsid w:val="002F3CC1"/>
    <w:rsid w:val="002F4164"/>
    <w:rsid w:val="002F4265"/>
    <w:rsid w:val="002F44A0"/>
    <w:rsid w:val="002F6960"/>
    <w:rsid w:val="003039E0"/>
    <w:rsid w:val="003123E3"/>
    <w:rsid w:val="00313203"/>
    <w:rsid w:val="00314860"/>
    <w:rsid w:val="00314A08"/>
    <w:rsid w:val="0031647F"/>
    <w:rsid w:val="00317A44"/>
    <w:rsid w:val="00321646"/>
    <w:rsid w:val="00322D7F"/>
    <w:rsid w:val="003252D9"/>
    <w:rsid w:val="00325901"/>
    <w:rsid w:val="0032763E"/>
    <w:rsid w:val="00332D28"/>
    <w:rsid w:val="003341F2"/>
    <w:rsid w:val="00336DFC"/>
    <w:rsid w:val="00337950"/>
    <w:rsid w:val="003405CD"/>
    <w:rsid w:val="003409F7"/>
    <w:rsid w:val="00341F64"/>
    <w:rsid w:val="00346626"/>
    <w:rsid w:val="003478EC"/>
    <w:rsid w:val="00350DE0"/>
    <w:rsid w:val="00351C84"/>
    <w:rsid w:val="00351E61"/>
    <w:rsid w:val="00354DD7"/>
    <w:rsid w:val="00355C19"/>
    <w:rsid w:val="00356387"/>
    <w:rsid w:val="00356443"/>
    <w:rsid w:val="00363953"/>
    <w:rsid w:val="0036733B"/>
    <w:rsid w:val="00371B5D"/>
    <w:rsid w:val="00376A1E"/>
    <w:rsid w:val="0037752A"/>
    <w:rsid w:val="00377DDE"/>
    <w:rsid w:val="00383846"/>
    <w:rsid w:val="0038565D"/>
    <w:rsid w:val="003871F1"/>
    <w:rsid w:val="00387A92"/>
    <w:rsid w:val="00387DF9"/>
    <w:rsid w:val="00392C49"/>
    <w:rsid w:val="00392D87"/>
    <w:rsid w:val="00393958"/>
    <w:rsid w:val="00397F24"/>
    <w:rsid w:val="003A065B"/>
    <w:rsid w:val="003A0E48"/>
    <w:rsid w:val="003A4DEF"/>
    <w:rsid w:val="003B6B83"/>
    <w:rsid w:val="003D0B11"/>
    <w:rsid w:val="003D3BDB"/>
    <w:rsid w:val="003D5C61"/>
    <w:rsid w:val="003D671B"/>
    <w:rsid w:val="003D6CCD"/>
    <w:rsid w:val="003E01A3"/>
    <w:rsid w:val="003E655C"/>
    <w:rsid w:val="003E7C9F"/>
    <w:rsid w:val="003F0667"/>
    <w:rsid w:val="003F1376"/>
    <w:rsid w:val="003F1653"/>
    <w:rsid w:val="003F4839"/>
    <w:rsid w:val="003F51C7"/>
    <w:rsid w:val="003F673C"/>
    <w:rsid w:val="003F725D"/>
    <w:rsid w:val="004002FB"/>
    <w:rsid w:val="00400703"/>
    <w:rsid w:val="004012B8"/>
    <w:rsid w:val="00404CE7"/>
    <w:rsid w:val="00411B07"/>
    <w:rsid w:val="00414CCF"/>
    <w:rsid w:val="004152B0"/>
    <w:rsid w:val="0041558B"/>
    <w:rsid w:val="00420396"/>
    <w:rsid w:val="00423AE2"/>
    <w:rsid w:val="004240A6"/>
    <w:rsid w:val="00427D62"/>
    <w:rsid w:val="00430AE1"/>
    <w:rsid w:val="004311D0"/>
    <w:rsid w:val="00432BA8"/>
    <w:rsid w:val="00433864"/>
    <w:rsid w:val="00433C75"/>
    <w:rsid w:val="004365B1"/>
    <w:rsid w:val="00440207"/>
    <w:rsid w:val="00442A96"/>
    <w:rsid w:val="00442E92"/>
    <w:rsid w:val="00452F79"/>
    <w:rsid w:val="004532A6"/>
    <w:rsid w:val="00455CE5"/>
    <w:rsid w:val="00457AD5"/>
    <w:rsid w:val="0046014F"/>
    <w:rsid w:val="0046635D"/>
    <w:rsid w:val="00472A5F"/>
    <w:rsid w:val="004738E7"/>
    <w:rsid w:val="00473AD5"/>
    <w:rsid w:val="004769B0"/>
    <w:rsid w:val="0047789B"/>
    <w:rsid w:val="00477C0D"/>
    <w:rsid w:val="00484833"/>
    <w:rsid w:val="0048691F"/>
    <w:rsid w:val="00486D02"/>
    <w:rsid w:val="004908C5"/>
    <w:rsid w:val="004910A5"/>
    <w:rsid w:val="00491137"/>
    <w:rsid w:val="00492FC6"/>
    <w:rsid w:val="0049486D"/>
    <w:rsid w:val="004948CE"/>
    <w:rsid w:val="00494C4E"/>
    <w:rsid w:val="00494E1A"/>
    <w:rsid w:val="0049554F"/>
    <w:rsid w:val="004A1B23"/>
    <w:rsid w:val="004A2603"/>
    <w:rsid w:val="004A4906"/>
    <w:rsid w:val="004A5452"/>
    <w:rsid w:val="004A7105"/>
    <w:rsid w:val="004C1604"/>
    <w:rsid w:val="004C190A"/>
    <w:rsid w:val="004C39F2"/>
    <w:rsid w:val="004C4E6D"/>
    <w:rsid w:val="004D1355"/>
    <w:rsid w:val="004D1E5E"/>
    <w:rsid w:val="004D717D"/>
    <w:rsid w:val="004E0EEE"/>
    <w:rsid w:val="004E4585"/>
    <w:rsid w:val="004E4E56"/>
    <w:rsid w:val="004E5371"/>
    <w:rsid w:val="004E554F"/>
    <w:rsid w:val="005016AA"/>
    <w:rsid w:val="005034AC"/>
    <w:rsid w:val="005056B3"/>
    <w:rsid w:val="005065BA"/>
    <w:rsid w:val="005131D1"/>
    <w:rsid w:val="00513BB2"/>
    <w:rsid w:val="00513C0F"/>
    <w:rsid w:val="00513F70"/>
    <w:rsid w:val="005215FE"/>
    <w:rsid w:val="00525E13"/>
    <w:rsid w:val="00530F99"/>
    <w:rsid w:val="00532C8E"/>
    <w:rsid w:val="00536484"/>
    <w:rsid w:val="00536750"/>
    <w:rsid w:val="005367F4"/>
    <w:rsid w:val="0054616F"/>
    <w:rsid w:val="00550371"/>
    <w:rsid w:val="005521CB"/>
    <w:rsid w:val="005528B6"/>
    <w:rsid w:val="00563A96"/>
    <w:rsid w:val="00565D47"/>
    <w:rsid w:val="00567427"/>
    <w:rsid w:val="005704AA"/>
    <w:rsid w:val="0057214F"/>
    <w:rsid w:val="0057244C"/>
    <w:rsid w:val="00572D8E"/>
    <w:rsid w:val="005838A2"/>
    <w:rsid w:val="00584DB2"/>
    <w:rsid w:val="0058771B"/>
    <w:rsid w:val="005917CF"/>
    <w:rsid w:val="00594208"/>
    <w:rsid w:val="00597007"/>
    <w:rsid w:val="0059757D"/>
    <w:rsid w:val="005A053A"/>
    <w:rsid w:val="005A261D"/>
    <w:rsid w:val="005A41C1"/>
    <w:rsid w:val="005A5B3C"/>
    <w:rsid w:val="005B0075"/>
    <w:rsid w:val="005B3C6D"/>
    <w:rsid w:val="005B46EF"/>
    <w:rsid w:val="005B6095"/>
    <w:rsid w:val="005C46D7"/>
    <w:rsid w:val="005D0295"/>
    <w:rsid w:val="005D3623"/>
    <w:rsid w:val="005D5E80"/>
    <w:rsid w:val="005E1693"/>
    <w:rsid w:val="005E2633"/>
    <w:rsid w:val="005E2E06"/>
    <w:rsid w:val="005E3CC2"/>
    <w:rsid w:val="005E76AD"/>
    <w:rsid w:val="005F131F"/>
    <w:rsid w:val="005F423D"/>
    <w:rsid w:val="005F6B43"/>
    <w:rsid w:val="005F6EC3"/>
    <w:rsid w:val="005F7245"/>
    <w:rsid w:val="006030CA"/>
    <w:rsid w:val="00604919"/>
    <w:rsid w:val="006052B9"/>
    <w:rsid w:val="00605EB0"/>
    <w:rsid w:val="00610AB4"/>
    <w:rsid w:val="006144EF"/>
    <w:rsid w:val="006272F9"/>
    <w:rsid w:val="00636352"/>
    <w:rsid w:val="00636A0F"/>
    <w:rsid w:val="006402AA"/>
    <w:rsid w:val="0064369A"/>
    <w:rsid w:val="0064431A"/>
    <w:rsid w:val="006463A3"/>
    <w:rsid w:val="00650ABC"/>
    <w:rsid w:val="006512E1"/>
    <w:rsid w:val="00654CEB"/>
    <w:rsid w:val="00663346"/>
    <w:rsid w:val="00665B7B"/>
    <w:rsid w:val="00670B9D"/>
    <w:rsid w:val="006727DC"/>
    <w:rsid w:val="00681132"/>
    <w:rsid w:val="006815F9"/>
    <w:rsid w:val="00684970"/>
    <w:rsid w:val="0068556F"/>
    <w:rsid w:val="00686818"/>
    <w:rsid w:val="00691BA9"/>
    <w:rsid w:val="00696331"/>
    <w:rsid w:val="006A0057"/>
    <w:rsid w:val="006A6142"/>
    <w:rsid w:val="006A6557"/>
    <w:rsid w:val="006A7DF9"/>
    <w:rsid w:val="006B2355"/>
    <w:rsid w:val="006B7B52"/>
    <w:rsid w:val="006B7F5B"/>
    <w:rsid w:val="006C106C"/>
    <w:rsid w:val="006C1465"/>
    <w:rsid w:val="006C2393"/>
    <w:rsid w:val="006C34CC"/>
    <w:rsid w:val="006C3E99"/>
    <w:rsid w:val="006C7594"/>
    <w:rsid w:val="006D0054"/>
    <w:rsid w:val="006D44B5"/>
    <w:rsid w:val="006D7A40"/>
    <w:rsid w:val="006E15B8"/>
    <w:rsid w:val="006E2A5D"/>
    <w:rsid w:val="006E3309"/>
    <w:rsid w:val="006E447B"/>
    <w:rsid w:val="006E4740"/>
    <w:rsid w:val="006F30A3"/>
    <w:rsid w:val="00700D79"/>
    <w:rsid w:val="0070237F"/>
    <w:rsid w:val="00702454"/>
    <w:rsid w:val="00702BE6"/>
    <w:rsid w:val="00703252"/>
    <w:rsid w:val="00703281"/>
    <w:rsid w:val="00703668"/>
    <w:rsid w:val="00704502"/>
    <w:rsid w:val="007074C8"/>
    <w:rsid w:val="00710170"/>
    <w:rsid w:val="00711FEE"/>
    <w:rsid w:val="007127F2"/>
    <w:rsid w:val="007144EE"/>
    <w:rsid w:val="00716CD6"/>
    <w:rsid w:val="00720C73"/>
    <w:rsid w:val="00725D57"/>
    <w:rsid w:val="00726A13"/>
    <w:rsid w:val="007274AE"/>
    <w:rsid w:val="00730F7E"/>
    <w:rsid w:val="007357F3"/>
    <w:rsid w:val="00736633"/>
    <w:rsid w:val="007371E2"/>
    <w:rsid w:val="00740793"/>
    <w:rsid w:val="00746B59"/>
    <w:rsid w:val="00746BEC"/>
    <w:rsid w:val="00752166"/>
    <w:rsid w:val="0075283A"/>
    <w:rsid w:val="0075661E"/>
    <w:rsid w:val="00763E4E"/>
    <w:rsid w:val="007669B7"/>
    <w:rsid w:val="00767512"/>
    <w:rsid w:val="007718F8"/>
    <w:rsid w:val="00776B3B"/>
    <w:rsid w:val="00777973"/>
    <w:rsid w:val="00780182"/>
    <w:rsid w:val="007860B2"/>
    <w:rsid w:val="007906E6"/>
    <w:rsid w:val="007907CA"/>
    <w:rsid w:val="00792F74"/>
    <w:rsid w:val="007940E2"/>
    <w:rsid w:val="007967C9"/>
    <w:rsid w:val="007A04A2"/>
    <w:rsid w:val="007A0DC5"/>
    <w:rsid w:val="007A3D69"/>
    <w:rsid w:val="007A5C91"/>
    <w:rsid w:val="007A61C7"/>
    <w:rsid w:val="007A7F2D"/>
    <w:rsid w:val="007B1697"/>
    <w:rsid w:val="007B40B4"/>
    <w:rsid w:val="007C13F0"/>
    <w:rsid w:val="007C7FA1"/>
    <w:rsid w:val="007D1F48"/>
    <w:rsid w:val="007E1012"/>
    <w:rsid w:val="007E21F1"/>
    <w:rsid w:val="007E5AC6"/>
    <w:rsid w:val="007E6952"/>
    <w:rsid w:val="007E7C73"/>
    <w:rsid w:val="007F08DA"/>
    <w:rsid w:val="007F0A24"/>
    <w:rsid w:val="007F3A8F"/>
    <w:rsid w:val="007F488B"/>
    <w:rsid w:val="007F6E3E"/>
    <w:rsid w:val="007F757D"/>
    <w:rsid w:val="008002A2"/>
    <w:rsid w:val="008011E9"/>
    <w:rsid w:val="008021D3"/>
    <w:rsid w:val="008021E3"/>
    <w:rsid w:val="0080451A"/>
    <w:rsid w:val="0080472B"/>
    <w:rsid w:val="00804F9E"/>
    <w:rsid w:val="0080701B"/>
    <w:rsid w:val="008126A3"/>
    <w:rsid w:val="008132F8"/>
    <w:rsid w:val="00815548"/>
    <w:rsid w:val="00817986"/>
    <w:rsid w:val="0082431D"/>
    <w:rsid w:val="0082528A"/>
    <w:rsid w:val="00826A82"/>
    <w:rsid w:val="00832F66"/>
    <w:rsid w:val="00833436"/>
    <w:rsid w:val="00836DEE"/>
    <w:rsid w:val="00840067"/>
    <w:rsid w:val="00841939"/>
    <w:rsid w:val="0084254A"/>
    <w:rsid w:val="0085178C"/>
    <w:rsid w:val="0086296B"/>
    <w:rsid w:val="00864CDB"/>
    <w:rsid w:val="0087310D"/>
    <w:rsid w:val="008752D2"/>
    <w:rsid w:val="008765F7"/>
    <w:rsid w:val="00877557"/>
    <w:rsid w:val="00877997"/>
    <w:rsid w:val="00881A1B"/>
    <w:rsid w:val="00881D2C"/>
    <w:rsid w:val="008832C7"/>
    <w:rsid w:val="008914A5"/>
    <w:rsid w:val="00892E04"/>
    <w:rsid w:val="00894473"/>
    <w:rsid w:val="0089731E"/>
    <w:rsid w:val="008A11AC"/>
    <w:rsid w:val="008A2AA9"/>
    <w:rsid w:val="008A4488"/>
    <w:rsid w:val="008C3BA4"/>
    <w:rsid w:val="008C4DD0"/>
    <w:rsid w:val="008C6739"/>
    <w:rsid w:val="008C6A44"/>
    <w:rsid w:val="008C7EBE"/>
    <w:rsid w:val="008D015A"/>
    <w:rsid w:val="008D1D35"/>
    <w:rsid w:val="008D3B49"/>
    <w:rsid w:val="008D5792"/>
    <w:rsid w:val="008D6E5D"/>
    <w:rsid w:val="008E0BB9"/>
    <w:rsid w:val="008E15D1"/>
    <w:rsid w:val="008E226A"/>
    <w:rsid w:val="008E2F9B"/>
    <w:rsid w:val="008E3D2F"/>
    <w:rsid w:val="008E4A25"/>
    <w:rsid w:val="008E50EC"/>
    <w:rsid w:val="008F0914"/>
    <w:rsid w:val="008F22E7"/>
    <w:rsid w:val="008F4B15"/>
    <w:rsid w:val="008F6270"/>
    <w:rsid w:val="008F64A3"/>
    <w:rsid w:val="00900AE8"/>
    <w:rsid w:val="00901655"/>
    <w:rsid w:val="00901772"/>
    <w:rsid w:val="00902989"/>
    <w:rsid w:val="009046F9"/>
    <w:rsid w:val="00907D6A"/>
    <w:rsid w:val="0091456D"/>
    <w:rsid w:val="00916934"/>
    <w:rsid w:val="00921AE0"/>
    <w:rsid w:val="00927EA5"/>
    <w:rsid w:val="00930273"/>
    <w:rsid w:val="00930F01"/>
    <w:rsid w:val="00933AFE"/>
    <w:rsid w:val="00936382"/>
    <w:rsid w:val="00937FBF"/>
    <w:rsid w:val="0094298E"/>
    <w:rsid w:val="0094495F"/>
    <w:rsid w:val="009458AB"/>
    <w:rsid w:val="00947AFF"/>
    <w:rsid w:val="0095011E"/>
    <w:rsid w:val="00956FD0"/>
    <w:rsid w:val="0096354C"/>
    <w:rsid w:val="0096372E"/>
    <w:rsid w:val="00964FE0"/>
    <w:rsid w:val="00966F4A"/>
    <w:rsid w:val="0096764F"/>
    <w:rsid w:val="009704D5"/>
    <w:rsid w:val="0097179E"/>
    <w:rsid w:val="009756AB"/>
    <w:rsid w:val="0097629F"/>
    <w:rsid w:val="00980B24"/>
    <w:rsid w:val="00983639"/>
    <w:rsid w:val="00985905"/>
    <w:rsid w:val="009918C0"/>
    <w:rsid w:val="00992665"/>
    <w:rsid w:val="0099506E"/>
    <w:rsid w:val="00996A63"/>
    <w:rsid w:val="0099740E"/>
    <w:rsid w:val="009A7A20"/>
    <w:rsid w:val="009B0094"/>
    <w:rsid w:val="009B7E6E"/>
    <w:rsid w:val="009C44D9"/>
    <w:rsid w:val="009C450D"/>
    <w:rsid w:val="009C4FE2"/>
    <w:rsid w:val="009C599A"/>
    <w:rsid w:val="009C5C96"/>
    <w:rsid w:val="009C7106"/>
    <w:rsid w:val="009E07F1"/>
    <w:rsid w:val="009E3F77"/>
    <w:rsid w:val="009E4969"/>
    <w:rsid w:val="009E77F8"/>
    <w:rsid w:val="009F053C"/>
    <w:rsid w:val="009F18BC"/>
    <w:rsid w:val="009F39EE"/>
    <w:rsid w:val="009F3CC7"/>
    <w:rsid w:val="009F53C5"/>
    <w:rsid w:val="009F6851"/>
    <w:rsid w:val="009F6B88"/>
    <w:rsid w:val="009F6B94"/>
    <w:rsid w:val="00A0086D"/>
    <w:rsid w:val="00A01461"/>
    <w:rsid w:val="00A03967"/>
    <w:rsid w:val="00A0529E"/>
    <w:rsid w:val="00A075BF"/>
    <w:rsid w:val="00A07806"/>
    <w:rsid w:val="00A125C1"/>
    <w:rsid w:val="00A12848"/>
    <w:rsid w:val="00A241A6"/>
    <w:rsid w:val="00A27AD6"/>
    <w:rsid w:val="00A31C33"/>
    <w:rsid w:val="00A34413"/>
    <w:rsid w:val="00A37609"/>
    <w:rsid w:val="00A43A06"/>
    <w:rsid w:val="00A51982"/>
    <w:rsid w:val="00A52F31"/>
    <w:rsid w:val="00A60A66"/>
    <w:rsid w:val="00A669E0"/>
    <w:rsid w:val="00A7009A"/>
    <w:rsid w:val="00A74594"/>
    <w:rsid w:val="00A75F54"/>
    <w:rsid w:val="00A81662"/>
    <w:rsid w:val="00A81936"/>
    <w:rsid w:val="00A81BBD"/>
    <w:rsid w:val="00A864DC"/>
    <w:rsid w:val="00A911D3"/>
    <w:rsid w:val="00A94727"/>
    <w:rsid w:val="00A96599"/>
    <w:rsid w:val="00AA1B50"/>
    <w:rsid w:val="00AA33A9"/>
    <w:rsid w:val="00AA5BA7"/>
    <w:rsid w:val="00AA5D92"/>
    <w:rsid w:val="00AB322D"/>
    <w:rsid w:val="00AB3248"/>
    <w:rsid w:val="00AB553D"/>
    <w:rsid w:val="00AC5300"/>
    <w:rsid w:val="00AD4ACB"/>
    <w:rsid w:val="00AD794F"/>
    <w:rsid w:val="00AE071D"/>
    <w:rsid w:val="00AE0BBD"/>
    <w:rsid w:val="00AE3A32"/>
    <w:rsid w:val="00AE53D0"/>
    <w:rsid w:val="00AE5D46"/>
    <w:rsid w:val="00AE686C"/>
    <w:rsid w:val="00AF0177"/>
    <w:rsid w:val="00AF18CB"/>
    <w:rsid w:val="00AF2E8F"/>
    <w:rsid w:val="00AF5948"/>
    <w:rsid w:val="00AF7AF9"/>
    <w:rsid w:val="00B006BE"/>
    <w:rsid w:val="00B00CA0"/>
    <w:rsid w:val="00B00E64"/>
    <w:rsid w:val="00B023FD"/>
    <w:rsid w:val="00B07478"/>
    <w:rsid w:val="00B07F07"/>
    <w:rsid w:val="00B112D2"/>
    <w:rsid w:val="00B15F0E"/>
    <w:rsid w:val="00B16862"/>
    <w:rsid w:val="00B170FD"/>
    <w:rsid w:val="00B20F47"/>
    <w:rsid w:val="00B24EF4"/>
    <w:rsid w:val="00B303B6"/>
    <w:rsid w:val="00B3172F"/>
    <w:rsid w:val="00B35425"/>
    <w:rsid w:val="00B41514"/>
    <w:rsid w:val="00B43A24"/>
    <w:rsid w:val="00B45AE8"/>
    <w:rsid w:val="00B4625A"/>
    <w:rsid w:val="00B46DD6"/>
    <w:rsid w:val="00B52853"/>
    <w:rsid w:val="00B57765"/>
    <w:rsid w:val="00B60E4E"/>
    <w:rsid w:val="00B641D5"/>
    <w:rsid w:val="00B667E3"/>
    <w:rsid w:val="00B67A54"/>
    <w:rsid w:val="00B703D6"/>
    <w:rsid w:val="00B717D5"/>
    <w:rsid w:val="00B71C24"/>
    <w:rsid w:val="00B72032"/>
    <w:rsid w:val="00B74B9E"/>
    <w:rsid w:val="00B74E89"/>
    <w:rsid w:val="00B7565F"/>
    <w:rsid w:val="00B82C89"/>
    <w:rsid w:val="00B85999"/>
    <w:rsid w:val="00B85A58"/>
    <w:rsid w:val="00B86C73"/>
    <w:rsid w:val="00B96147"/>
    <w:rsid w:val="00B96BD5"/>
    <w:rsid w:val="00B97008"/>
    <w:rsid w:val="00BA12FA"/>
    <w:rsid w:val="00BA2954"/>
    <w:rsid w:val="00BA4558"/>
    <w:rsid w:val="00BA5362"/>
    <w:rsid w:val="00BA63F8"/>
    <w:rsid w:val="00BB12D8"/>
    <w:rsid w:val="00BC0344"/>
    <w:rsid w:val="00BC1D7E"/>
    <w:rsid w:val="00BC3C22"/>
    <w:rsid w:val="00BC4CF8"/>
    <w:rsid w:val="00BC4EB9"/>
    <w:rsid w:val="00BC5BEC"/>
    <w:rsid w:val="00BC6AC2"/>
    <w:rsid w:val="00BC6BFB"/>
    <w:rsid w:val="00BC77B4"/>
    <w:rsid w:val="00BD0403"/>
    <w:rsid w:val="00BD1250"/>
    <w:rsid w:val="00BD1A1A"/>
    <w:rsid w:val="00BD4A1B"/>
    <w:rsid w:val="00BE2633"/>
    <w:rsid w:val="00BE5E64"/>
    <w:rsid w:val="00BF153E"/>
    <w:rsid w:val="00BF3351"/>
    <w:rsid w:val="00BF78DA"/>
    <w:rsid w:val="00C00953"/>
    <w:rsid w:val="00C050DB"/>
    <w:rsid w:val="00C10463"/>
    <w:rsid w:val="00C10C64"/>
    <w:rsid w:val="00C1299D"/>
    <w:rsid w:val="00C17834"/>
    <w:rsid w:val="00C211A9"/>
    <w:rsid w:val="00C22EA4"/>
    <w:rsid w:val="00C267FA"/>
    <w:rsid w:val="00C27ACB"/>
    <w:rsid w:val="00C301F7"/>
    <w:rsid w:val="00C307BC"/>
    <w:rsid w:val="00C33D0F"/>
    <w:rsid w:val="00C35A67"/>
    <w:rsid w:val="00C36912"/>
    <w:rsid w:val="00C36C2E"/>
    <w:rsid w:val="00C36E0C"/>
    <w:rsid w:val="00C44554"/>
    <w:rsid w:val="00C46516"/>
    <w:rsid w:val="00C46596"/>
    <w:rsid w:val="00C50515"/>
    <w:rsid w:val="00C53957"/>
    <w:rsid w:val="00C55EEC"/>
    <w:rsid w:val="00C60FB7"/>
    <w:rsid w:val="00C611C9"/>
    <w:rsid w:val="00C62E3A"/>
    <w:rsid w:val="00C64115"/>
    <w:rsid w:val="00C67109"/>
    <w:rsid w:val="00C7031C"/>
    <w:rsid w:val="00C7091E"/>
    <w:rsid w:val="00C7103B"/>
    <w:rsid w:val="00C72DBA"/>
    <w:rsid w:val="00C7393F"/>
    <w:rsid w:val="00C73F95"/>
    <w:rsid w:val="00C77134"/>
    <w:rsid w:val="00C832ED"/>
    <w:rsid w:val="00C8589D"/>
    <w:rsid w:val="00C86FDA"/>
    <w:rsid w:val="00C8708A"/>
    <w:rsid w:val="00C8773E"/>
    <w:rsid w:val="00C90B8F"/>
    <w:rsid w:val="00C92629"/>
    <w:rsid w:val="00C93C72"/>
    <w:rsid w:val="00C94131"/>
    <w:rsid w:val="00C95CAD"/>
    <w:rsid w:val="00C95F90"/>
    <w:rsid w:val="00C96AB1"/>
    <w:rsid w:val="00CA02E1"/>
    <w:rsid w:val="00CA16C6"/>
    <w:rsid w:val="00CA35FC"/>
    <w:rsid w:val="00CA3771"/>
    <w:rsid w:val="00CA78C9"/>
    <w:rsid w:val="00CB00DF"/>
    <w:rsid w:val="00CB0147"/>
    <w:rsid w:val="00CB48E4"/>
    <w:rsid w:val="00CC33F2"/>
    <w:rsid w:val="00CC4E13"/>
    <w:rsid w:val="00CC77F7"/>
    <w:rsid w:val="00CD3C1E"/>
    <w:rsid w:val="00CD4987"/>
    <w:rsid w:val="00CD4A1B"/>
    <w:rsid w:val="00CD55A0"/>
    <w:rsid w:val="00CD571E"/>
    <w:rsid w:val="00CD6366"/>
    <w:rsid w:val="00CD63AC"/>
    <w:rsid w:val="00CE767F"/>
    <w:rsid w:val="00CE7739"/>
    <w:rsid w:val="00CF1F3A"/>
    <w:rsid w:val="00CF247C"/>
    <w:rsid w:val="00CF2AF1"/>
    <w:rsid w:val="00CF40CA"/>
    <w:rsid w:val="00CF563F"/>
    <w:rsid w:val="00D02085"/>
    <w:rsid w:val="00D04D64"/>
    <w:rsid w:val="00D05DB6"/>
    <w:rsid w:val="00D076EF"/>
    <w:rsid w:val="00D11599"/>
    <w:rsid w:val="00D13060"/>
    <w:rsid w:val="00D16DBB"/>
    <w:rsid w:val="00D17AD1"/>
    <w:rsid w:val="00D21891"/>
    <w:rsid w:val="00D2535C"/>
    <w:rsid w:val="00D266DE"/>
    <w:rsid w:val="00D36A2A"/>
    <w:rsid w:val="00D423F1"/>
    <w:rsid w:val="00D42AD7"/>
    <w:rsid w:val="00D43F4F"/>
    <w:rsid w:val="00D448E2"/>
    <w:rsid w:val="00D54712"/>
    <w:rsid w:val="00D553B3"/>
    <w:rsid w:val="00D6002E"/>
    <w:rsid w:val="00D62E8A"/>
    <w:rsid w:val="00D639AE"/>
    <w:rsid w:val="00D7394B"/>
    <w:rsid w:val="00D80998"/>
    <w:rsid w:val="00D8132F"/>
    <w:rsid w:val="00D81873"/>
    <w:rsid w:val="00D82FC2"/>
    <w:rsid w:val="00D86E2E"/>
    <w:rsid w:val="00D916DC"/>
    <w:rsid w:val="00DA08D8"/>
    <w:rsid w:val="00DA1271"/>
    <w:rsid w:val="00DA3DCA"/>
    <w:rsid w:val="00DA6053"/>
    <w:rsid w:val="00DA6A98"/>
    <w:rsid w:val="00DA6ABF"/>
    <w:rsid w:val="00DA769C"/>
    <w:rsid w:val="00DB0EB8"/>
    <w:rsid w:val="00DB1123"/>
    <w:rsid w:val="00DB42DB"/>
    <w:rsid w:val="00DB6A9E"/>
    <w:rsid w:val="00DB7CBA"/>
    <w:rsid w:val="00DC27F5"/>
    <w:rsid w:val="00DC443B"/>
    <w:rsid w:val="00DD0297"/>
    <w:rsid w:val="00DD19D9"/>
    <w:rsid w:val="00DD39DC"/>
    <w:rsid w:val="00DE0C00"/>
    <w:rsid w:val="00DE3813"/>
    <w:rsid w:val="00DF02DD"/>
    <w:rsid w:val="00DF5132"/>
    <w:rsid w:val="00E00D74"/>
    <w:rsid w:val="00E05A3F"/>
    <w:rsid w:val="00E06024"/>
    <w:rsid w:val="00E10FF1"/>
    <w:rsid w:val="00E11E03"/>
    <w:rsid w:val="00E12532"/>
    <w:rsid w:val="00E14BE2"/>
    <w:rsid w:val="00E14F75"/>
    <w:rsid w:val="00E2339D"/>
    <w:rsid w:val="00E262B7"/>
    <w:rsid w:val="00E30925"/>
    <w:rsid w:val="00E33212"/>
    <w:rsid w:val="00E37074"/>
    <w:rsid w:val="00E42BCC"/>
    <w:rsid w:val="00E444B3"/>
    <w:rsid w:val="00E44577"/>
    <w:rsid w:val="00E546A0"/>
    <w:rsid w:val="00E54805"/>
    <w:rsid w:val="00E5564B"/>
    <w:rsid w:val="00E605CD"/>
    <w:rsid w:val="00E705C8"/>
    <w:rsid w:val="00E71132"/>
    <w:rsid w:val="00E7153F"/>
    <w:rsid w:val="00E75A6F"/>
    <w:rsid w:val="00E8203E"/>
    <w:rsid w:val="00E833E7"/>
    <w:rsid w:val="00E85598"/>
    <w:rsid w:val="00E93784"/>
    <w:rsid w:val="00E950B6"/>
    <w:rsid w:val="00E96EF1"/>
    <w:rsid w:val="00E979AE"/>
    <w:rsid w:val="00EA4619"/>
    <w:rsid w:val="00EA471A"/>
    <w:rsid w:val="00EA5A12"/>
    <w:rsid w:val="00EA61D4"/>
    <w:rsid w:val="00EA76B5"/>
    <w:rsid w:val="00EA76CC"/>
    <w:rsid w:val="00EB28B0"/>
    <w:rsid w:val="00EB398A"/>
    <w:rsid w:val="00EB491B"/>
    <w:rsid w:val="00EB6CCB"/>
    <w:rsid w:val="00EB6D17"/>
    <w:rsid w:val="00EC2BBC"/>
    <w:rsid w:val="00EC39B3"/>
    <w:rsid w:val="00EC612F"/>
    <w:rsid w:val="00EC6525"/>
    <w:rsid w:val="00ED1CF5"/>
    <w:rsid w:val="00EE4787"/>
    <w:rsid w:val="00EE4E5A"/>
    <w:rsid w:val="00EE520C"/>
    <w:rsid w:val="00EE6E7B"/>
    <w:rsid w:val="00EF10F7"/>
    <w:rsid w:val="00EF3983"/>
    <w:rsid w:val="00F02845"/>
    <w:rsid w:val="00F0761C"/>
    <w:rsid w:val="00F10150"/>
    <w:rsid w:val="00F123B0"/>
    <w:rsid w:val="00F127EA"/>
    <w:rsid w:val="00F1778D"/>
    <w:rsid w:val="00F20B11"/>
    <w:rsid w:val="00F239A0"/>
    <w:rsid w:val="00F27A7F"/>
    <w:rsid w:val="00F30D92"/>
    <w:rsid w:val="00F32539"/>
    <w:rsid w:val="00F33B10"/>
    <w:rsid w:val="00F345DC"/>
    <w:rsid w:val="00F35579"/>
    <w:rsid w:val="00F35E6A"/>
    <w:rsid w:val="00F3707C"/>
    <w:rsid w:val="00F37D84"/>
    <w:rsid w:val="00F4074F"/>
    <w:rsid w:val="00F42056"/>
    <w:rsid w:val="00F4402E"/>
    <w:rsid w:val="00F45B7C"/>
    <w:rsid w:val="00F52A77"/>
    <w:rsid w:val="00F53D93"/>
    <w:rsid w:val="00F54FF3"/>
    <w:rsid w:val="00F6465D"/>
    <w:rsid w:val="00F6779A"/>
    <w:rsid w:val="00F720CF"/>
    <w:rsid w:val="00F7571D"/>
    <w:rsid w:val="00F80A0C"/>
    <w:rsid w:val="00F825FE"/>
    <w:rsid w:val="00F85AD6"/>
    <w:rsid w:val="00F8622C"/>
    <w:rsid w:val="00F8705A"/>
    <w:rsid w:val="00F92280"/>
    <w:rsid w:val="00F92370"/>
    <w:rsid w:val="00F940C1"/>
    <w:rsid w:val="00F958DC"/>
    <w:rsid w:val="00F9605C"/>
    <w:rsid w:val="00FA0F34"/>
    <w:rsid w:val="00FA23AF"/>
    <w:rsid w:val="00FA618B"/>
    <w:rsid w:val="00FA701A"/>
    <w:rsid w:val="00FA7987"/>
    <w:rsid w:val="00FB15D6"/>
    <w:rsid w:val="00FB2F2A"/>
    <w:rsid w:val="00FB5590"/>
    <w:rsid w:val="00FC4F70"/>
    <w:rsid w:val="00FC7D41"/>
    <w:rsid w:val="00FD014D"/>
    <w:rsid w:val="00FD05DB"/>
    <w:rsid w:val="00FD4108"/>
    <w:rsid w:val="00FE3711"/>
    <w:rsid w:val="00FE4ABA"/>
    <w:rsid w:val="00FE52AF"/>
    <w:rsid w:val="00FE713E"/>
    <w:rsid w:val="00FF0EEC"/>
    <w:rsid w:val="00FF308D"/>
    <w:rsid w:val="00FF5ED6"/>
    <w:rsid w:val="00FF645B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2AC01"/>
  <w15:chartTrackingRefBased/>
  <w15:docId w15:val="{B19A3C63-1F62-4CEB-A29D-77F38B58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E64"/>
    <w:pPr>
      <w:widowControl w:val="0"/>
      <w:wordWrap w:val="0"/>
      <w:autoSpaceDE w:val="0"/>
      <w:autoSpaceDN w:val="0"/>
      <w:spacing w:after="0"/>
      <w:jc w:val="both"/>
    </w:pPr>
    <w:rPr>
      <w:rFonts w:ascii="바탕" w:eastAsia="바탕" w:hAnsi="Times New Roman" w:cs="Times New Roman"/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B00E6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0E6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0E6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0E6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0E6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0E6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0E6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0E6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0E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0E6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0E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0E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B0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0E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B00E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0E6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B00E6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0E64"/>
    <w:pPr>
      <w:spacing w:after="160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7">
    <w:name w:val="Intense Emphasis"/>
    <w:basedOn w:val="a0"/>
    <w:uiPriority w:val="21"/>
    <w:qFormat/>
    <w:rsid w:val="00B00E6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B00E6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0E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00E64"/>
    <w:rPr>
      <w:rFonts w:ascii="바탕" w:eastAsia="바탕" w:hAnsi="Times New Roman" w:cs="Times New Roman"/>
      <w:sz w:val="20"/>
      <w14:ligatures w14:val="none"/>
    </w:rPr>
  </w:style>
  <w:style w:type="paragraph" w:styleId="ab">
    <w:name w:val="footer"/>
    <w:basedOn w:val="a"/>
    <w:link w:val="Char4"/>
    <w:rsid w:val="00B00E64"/>
    <w:pPr>
      <w:tabs>
        <w:tab w:val="center" w:pos="4252"/>
        <w:tab w:val="right" w:pos="8504"/>
      </w:tabs>
      <w:snapToGrid w:val="0"/>
    </w:pPr>
  </w:style>
  <w:style w:type="character" w:customStyle="1" w:styleId="Char4">
    <w:name w:val="바닥글 Char"/>
    <w:basedOn w:val="a0"/>
    <w:link w:val="ab"/>
    <w:rsid w:val="00B00E64"/>
    <w:rPr>
      <w:rFonts w:ascii="바탕" w:eastAsia="바탕" w:hAnsi="Times New Roman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3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25C08-4096-4FF2-8165-EC924DB9FCC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518731-4c82-4a3b-9ea1-ddeac7757a78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이재길(파트너) - 홍보팀</dc:creator>
  <cp:keywords/>
  <dc:description/>
  <cp:lastModifiedBy>남우현(레이첼∙파트장) - 홍보</cp:lastModifiedBy>
  <cp:revision>121</cp:revision>
  <cp:lastPrinted>2025-07-18T05:44:00Z</cp:lastPrinted>
  <dcterms:created xsi:type="dcterms:W3CDTF">2025-12-17T01:46:00Z</dcterms:created>
  <dcterms:modified xsi:type="dcterms:W3CDTF">2026-10-15T08:52:00Z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573c8aaf,1b6e8e8c,4d872c6e,4fe57f41,6cd92519,1398d94d,17cb4e33,754bf817,3d7be6b0,15279795,1f5ceb6f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ggonn@shinsegae.com, 김남곤(팀장) - 홍보팀, [신세계푸드] 노브랜드 버거, NBB 아카데미 확장 오픈…가맹점 확대 속도_최종.docx, 2025-09-19T15:46:38</vt:lpwstr>
  </property>
  <property fmtid="{D5CDD505-2E9C-101B-9397-08002B2CF9AE}" pid="5" name="MSIP_Label_ac518731-4c82-4a3b-9ea1-ddeac7757a78_SiteId">
    <vt:lpwstr>d4ffc887-d88d-41cc-bf6a-6bb47ec0f3ca</vt:lpwstr>
  </property>
  <property fmtid="{D5CDD505-2E9C-101B-9397-08002B2CF9AE}" pid="6" name="MSIP_Label_ac518731-4c82-4a3b-9ea1-ddeac7757a78_SetDate">
    <vt:lpwstr>2026-01-29T00:15:12Z</vt:lpwstr>
  </property>
  <property fmtid="{D5CDD505-2E9C-101B-9397-08002B2CF9AE}" pid="7" name="MSIP_Label_ac518731-4c82-4a3b-9ea1-ddeac7757a78_Name">
    <vt:lpwstr>푸드보호</vt:lpwstr>
  </property>
  <property fmtid="{D5CDD505-2E9C-101B-9397-08002B2CF9AE}" pid="8" name="MSIP_Label_ac518731-4c82-4a3b-9ea1-ddeac7757a78_Method">
    <vt:lpwstr>Privileged</vt:lpwstr>
  </property>
  <property fmtid="{D5CDD505-2E9C-101B-9397-08002B2CF9AE}" pid="9" name="MSIP_Label_ac518731-4c82-4a3b-9ea1-ddeac7757a78_Enabled">
    <vt:lpwstr>true</vt:lpwstr>
  </property>
  <property fmtid="{D5CDD505-2E9C-101B-9397-08002B2CF9AE}" pid="10" name="MSIP_Label_ac518731-4c82-4a3b-9ea1-ddeac7757a78_ContentBits">
    <vt:lpwstr>8</vt:lpwstr>
  </property>
</Properties>
</file>