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8D233" w14:textId="77777777" w:rsidR="00507B6E" w:rsidRDefault="00507B6E" w:rsidP="00507B6E">
      <w:pPr>
        <w:tabs>
          <w:tab w:val="left" w:pos="2400"/>
          <w:tab w:val="center" w:pos="4819"/>
        </w:tabs>
        <w:spacing w:after="0"/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</w:p>
    <w:tbl>
      <w:tblPr>
        <w:tblW w:w="10065" w:type="dxa"/>
        <w:tblInd w:w="-142" w:type="dxa"/>
        <w:tblBorders>
          <w:bottom w:val="single" w:sz="18" w:space="0" w:color="FFC000"/>
          <w:insideH w:val="single" w:sz="18" w:space="0" w:color="FFC000"/>
          <w:insideV w:val="single" w:sz="24" w:space="0" w:color="FFC000"/>
        </w:tblBorders>
        <w:tblLook w:val="04A0" w:firstRow="1" w:lastRow="0" w:firstColumn="1" w:lastColumn="0" w:noHBand="0" w:noVBand="1"/>
      </w:tblPr>
      <w:tblGrid>
        <w:gridCol w:w="10065"/>
      </w:tblGrid>
      <w:tr w:rsidR="00507B6E" w:rsidRPr="005B0650" w14:paraId="197D1AE6" w14:textId="77777777" w:rsidTr="721C8CC5">
        <w:trPr>
          <w:trHeight w:val="2501"/>
        </w:trPr>
        <w:tc>
          <w:tcPr>
            <w:tcW w:w="10065" w:type="dxa"/>
            <w:vAlign w:val="center"/>
          </w:tcPr>
          <w:p w14:paraId="7B44C5D1" w14:textId="77777777" w:rsidR="00507B6E" w:rsidRPr="005B0650" w:rsidRDefault="00507B6E" w:rsidP="00D07E51">
            <w:pPr>
              <w:snapToGrid w:val="0"/>
              <w:spacing w:after="0" w:line="240" w:lineRule="atLeast"/>
              <w:rPr>
                <w:rFonts w:asciiTheme="minorEastAsia" w:hAnsiTheme="minorEastAsia" w:cs="바탕"/>
                <w:b/>
                <w:spacing w:val="-20"/>
                <w:sz w:val="40"/>
                <w:szCs w:val="40"/>
              </w:rPr>
            </w:pPr>
            <w:r w:rsidRPr="005B0650">
              <w:rPr>
                <w:rFonts w:asciiTheme="minorEastAsia" w:hAnsiTheme="minorEastAsia" w:cs="바탕" w:hint="eastAsia"/>
                <w:b/>
                <w:spacing w:val="-20"/>
                <w:sz w:val="40"/>
                <w:szCs w:val="40"/>
              </w:rPr>
              <w:t xml:space="preserve"> </w:t>
            </w:r>
          </w:p>
          <w:p w14:paraId="1EF9646C" w14:textId="27C00FAB" w:rsidR="00DC7599" w:rsidRPr="00DC7599" w:rsidRDefault="00DC7599" w:rsidP="00D07E51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spacing w:val="-20"/>
                <w:sz w:val="40"/>
                <w:szCs w:val="40"/>
              </w:rPr>
            </w:pPr>
            <w:r w:rsidRPr="00DC7599">
              <w:rPr>
                <w:rFonts w:asciiTheme="minorEastAsia" w:hAnsiTheme="minorEastAsia" w:cs="바탕"/>
                <w:b/>
                <w:spacing w:val="-20"/>
                <w:sz w:val="40"/>
                <w:szCs w:val="40"/>
              </w:rPr>
              <w:t>“</w:t>
            </w:r>
            <w:r w:rsidR="00087313">
              <w:rPr>
                <w:rFonts w:asciiTheme="minorEastAsia" w:hAnsiTheme="minorEastAsia" w:cs="바탕" w:hint="eastAsia"/>
                <w:b/>
                <w:spacing w:val="-20"/>
                <w:sz w:val="40"/>
                <w:szCs w:val="40"/>
              </w:rPr>
              <w:t>와인</w:t>
            </w:r>
            <w:r w:rsidR="006F10AE">
              <w:rPr>
                <w:rFonts w:asciiTheme="minorEastAsia" w:hAnsiTheme="minorEastAsia" w:cs="바탕" w:hint="eastAsia"/>
                <w:b/>
                <w:spacing w:val="-20"/>
                <w:sz w:val="40"/>
                <w:szCs w:val="40"/>
              </w:rPr>
              <w:t xml:space="preserve">, </w:t>
            </w:r>
            <w:r w:rsidRPr="00DC7599">
              <w:rPr>
                <w:rFonts w:asciiTheme="minorEastAsia" w:hAnsiTheme="minorEastAsia" w:cs="바탕"/>
                <w:b/>
                <w:spacing w:val="-20"/>
                <w:sz w:val="40"/>
                <w:szCs w:val="40"/>
              </w:rPr>
              <w:t>위스키 시음</w:t>
            </w:r>
            <w:r w:rsidRPr="00DC7599">
              <w:rPr>
                <w:rFonts w:asciiTheme="minorEastAsia" w:hAnsiTheme="minorEastAsia" w:cs="바탕" w:hint="eastAsia"/>
                <w:b/>
                <w:spacing w:val="-20"/>
                <w:sz w:val="40"/>
                <w:szCs w:val="40"/>
              </w:rPr>
              <w:t>부터</w:t>
            </w:r>
            <w:r w:rsidR="0036026D">
              <w:rPr>
                <w:rFonts w:asciiTheme="minorEastAsia" w:hAnsiTheme="minorEastAsia" w:cs="바탕" w:hint="eastAsia"/>
                <w:b/>
                <w:spacing w:val="-20"/>
                <w:sz w:val="40"/>
                <w:szCs w:val="40"/>
              </w:rPr>
              <w:t xml:space="preserve"> </w:t>
            </w:r>
            <w:r w:rsidRPr="00DC7599">
              <w:rPr>
                <w:rFonts w:asciiTheme="minorEastAsia" w:hAnsiTheme="minorEastAsia" w:cs="바탕"/>
                <w:b/>
                <w:spacing w:val="-20"/>
                <w:sz w:val="40"/>
                <w:szCs w:val="40"/>
              </w:rPr>
              <w:t>다양한 공연</w:t>
            </w:r>
            <w:r w:rsidRPr="00DC7599">
              <w:rPr>
                <w:rFonts w:asciiTheme="minorEastAsia" w:hAnsiTheme="minorEastAsia" w:cs="바탕" w:hint="eastAsia"/>
                <w:b/>
                <w:spacing w:val="-20"/>
                <w:sz w:val="40"/>
                <w:szCs w:val="40"/>
              </w:rPr>
              <w:t>과</w:t>
            </w:r>
            <w:r w:rsidRPr="00DC7599">
              <w:rPr>
                <w:rFonts w:asciiTheme="minorEastAsia" w:hAnsiTheme="minorEastAsia" w:cs="바탕"/>
                <w:b/>
                <w:spacing w:val="-20"/>
                <w:sz w:val="40"/>
                <w:szCs w:val="40"/>
              </w:rPr>
              <w:t xml:space="preserve"> 이벤트까지”</w:t>
            </w:r>
          </w:p>
          <w:p w14:paraId="1865EE8B" w14:textId="47A902F8" w:rsidR="00507B6E" w:rsidRPr="00BB25BF" w:rsidRDefault="00507B6E" w:rsidP="00392336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spacing w:val="-20"/>
                <w:sz w:val="44"/>
                <w:szCs w:val="44"/>
              </w:rPr>
            </w:pPr>
            <w:r w:rsidRPr="00BB25BF">
              <w:rPr>
                <w:rFonts w:asciiTheme="minorEastAsia" w:hAnsiTheme="minorEastAsia" w:cs="바탕"/>
                <w:b/>
                <w:spacing w:val="-20"/>
                <w:sz w:val="44"/>
                <w:szCs w:val="44"/>
              </w:rPr>
              <w:t>이마트</w:t>
            </w:r>
            <w:r w:rsidR="00DC7599" w:rsidRPr="00BB25BF">
              <w:rPr>
                <w:rFonts w:asciiTheme="minorEastAsia" w:hAnsiTheme="minorEastAsia" w:cs="바탕" w:hint="eastAsia"/>
                <w:b/>
                <w:spacing w:val="-20"/>
                <w:sz w:val="44"/>
                <w:szCs w:val="44"/>
              </w:rPr>
              <w:t xml:space="preserve">X현대카드 </w:t>
            </w:r>
            <w:r w:rsidR="00DC7599" w:rsidRPr="00BB25BF">
              <w:rPr>
                <w:rFonts w:asciiTheme="minorEastAsia" w:hAnsiTheme="minorEastAsia" w:cs="바탕"/>
                <w:b/>
                <w:spacing w:val="-20"/>
                <w:sz w:val="44"/>
                <w:szCs w:val="44"/>
              </w:rPr>
              <w:t>‘</w:t>
            </w:r>
            <w:proofErr w:type="spellStart"/>
            <w:r w:rsidR="00DC7599" w:rsidRPr="00BB25BF">
              <w:rPr>
                <w:rFonts w:asciiTheme="minorEastAsia" w:hAnsiTheme="minorEastAsia" w:cs="바탕" w:hint="eastAsia"/>
                <w:b/>
                <w:spacing w:val="-20"/>
                <w:sz w:val="44"/>
                <w:szCs w:val="44"/>
              </w:rPr>
              <w:t>와인그랩</w:t>
            </w:r>
            <w:proofErr w:type="spellEnd"/>
            <w:r w:rsidR="00DC7599" w:rsidRPr="00BB25BF">
              <w:rPr>
                <w:rFonts w:asciiTheme="minorEastAsia" w:hAnsiTheme="minorEastAsia" w:cs="바탕" w:hint="eastAsia"/>
                <w:b/>
                <w:spacing w:val="-20"/>
                <w:sz w:val="44"/>
                <w:szCs w:val="44"/>
              </w:rPr>
              <w:t xml:space="preserve"> </w:t>
            </w:r>
            <w:proofErr w:type="spellStart"/>
            <w:r w:rsidR="00DC7599" w:rsidRPr="00BB25BF">
              <w:rPr>
                <w:rFonts w:asciiTheme="minorEastAsia" w:hAnsiTheme="minorEastAsia" w:cs="바탕" w:hint="eastAsia"/>
                <w:b/>
                <w:spacing w:val="-20"/>
                <w:sz w:val="44"/>
                <w:szCs w:val="44"/>
              </w:rPr>
              <w:t>페스타</w:t>
            </w:r>
            <w:proofErr w:type="spellEnd"/>
            <w:r w:rsidR="00DC7599" w:rsidRPr="00BB25BF">
              <w:rPr>
                <w:rFonts w:asciiTheme="minorEastAsia" w:hAnsiTheme="minorEastAsia" w:cs="바탕"/>
                <w:b/>
                <w:spacing w:val="-20"/>
                <w:sz w:val="44"/>
                <w:szCs w:val="44"/>
              </w:rPr>
              <w:t>’</w:t>
            </w:r>
            <w:r w:rsidR="00DC7599" w:rsidRPr="00BB25BF">
              <w:rPr>
                <w:rFonts w:asciiTheme="minorEastAsia" w:hAnsiTheme="minorEastAsia" w:cs="바탕" w:hint="eastAsia"/>
                <w:b/>
                <w:spacing w:val="-20"/>
                <w:sz w:val="44"/>
                <w:szCs w:val="44"/>
              </w:rPr>
              <w:t xml:space="preserve"> 사전예약 </w:t>
            </w:r>
            <w:r w:rsidR="00BB25BF" w:rsidRPr="00BB25BF">
              <w:rPr>
                <w:rFonts w:asciiTheme="minorEastAsia" w:hAnsiTheme="minorEastAsia" w:cs="바탕" w:hint="eastAsia"/>
                <w:b/>
                <w:spacing w:val="-20"/>
                <w:sz w:val="44"/>
                <w:szCs w:val="44"/>
              </w:rPr>
              <w:t>실시</w:t>
            </w:r>
          </w:p>
        </w:tc>
      </w:tr>
      <w:tr w:rsidR="00507B6E" w:rsidRPr="006E1EAE" w14:paraId="314B3C74" w14:textId="77777777" w:rsidTr="721C8CC5">
        <w:trPr>
          <w:trHeight w:val="1961"/>
        </w:trPr>
        <w:tc>
          <w:tcPr>
            <w:tcW w:w="10065" w:type="dxa"/>
            <w:vAlign w:val="center"/>
          </w:tcPr>
          <w:p w14:paraId="6F7D9935" w14:textId="0781A6F0" w:rsidR="00507B6E" w:rsidRPr="00C24D3E" w:rsidRDefault="00507B6E" w:rsidP="00D07E51">
            <w:pPr>
              <w:spacing w:after="0" w:line="240" w:lineRule="auto"/>
              <w:rPr>
                <w:spacing w:val="-20"/>
                <w:sz w:val="32"/>
                <w:szCs w:val="32"/>
              </w:rPr>
            </w:pPr>
            <w:r w:rsidRPr="006E1EAE">
              <w:rPr>
                <w:rFonts w:asciiTheme="minorEastAsia" w:hAnsiTheme="minorEastAsia"/>
                <w:b/>
                <w:bCs/>
                <w:spacing w:val="-20"/>
                <w:sz w:val="32"/>
                <w:szCs w:val="32"/>
              </w:rPr>
              <w:t xml:space="preserve">□ </w:t>
            </w:r>
            <w:r w:rsidR="00C24D3E" w:rsidRPr="00F47C97">
              <w:rPr>
                <w:rFonts w:asciiTheme="minorEastAsia" w:hAnsiTheme="minorEastAsia" w:hint="eastAsia"/>
                <w:b/>
                <w:bCs/>
                <w:spacing w:val="-20"/>
                <w:w w:val="87"/>
                <w:sz w:val="32"/>
                <w:szCs w:val="32"/>
              </w:rPr>
              <w:t>이마트</w:t>
            </w:r>
            <w:r w:rsidR="005E75B8" w:rsidRPr="00F47C97">
              <w:rPr>
                <w:rFonts w:asciiTheme="minorEastAsia" w:hAnsiTheme="minorEastAsia" w:hint="eastAsia"/>
                <w:b/>
                <w:bCs/>
                <w:spacing w:val="-20"/>
                <w:w w:val="87"/>
                <w:sz w:val="32"/>
                <w:szCs w:val="32"/>
              </w:rPr>
              <w:t xml:space="preserve"> </w:t>
            </w:r>
            <w:proofErr w:type="spellStart"/>
            <w:r w:rsidR="005E75B8" w:rsidRPr="00F47C97">
              <w:rPr>
                <w:rFonts w:asciiTheme="minorEastAsia" w:hAnsiTheme="minorEastAsia" w:hint="eastAsia"/>
                <w:b/>
                <w:bCs/>
                <w:spacing w:val="-20"/>
                <w:w w:val="87"/>
                <w:sz w:val="32"/>
                <w:szCs w:val="32"/>
              </w:rPr>
              <w:t>와인그랩</w:t>
            </w:r>
            <w:r w:rsidR="7A1FFB6B" w:rsidRPr="00F47C97">
              <w:rPr>
                <w:rFonts w:asciiTheme="minorEastAsia" w:hAnsiTheme="minorEastAsia"/>
                <w:b/>
                <w:bCs/>
                <w:spacing w:val="-20"/>
                <w:w w:val="87"/>
                <w:sz w:val="32"/>
                <w:szCs w:val="32"/>
              </w:rPr>
              <w:t>의</w:t>
            </w:r>
            <w:proofErr w:type="spellEnd"/>
            <w:r w:rsidR="7A1FFB6B" w:rsidRPr="00F47C97">
              <w:rPr>
                <w:rFonts w:asciiTheme="minorEastAsia" w:hAnsiTheme="minorEastAsia"/>
                <w:b/>
                <w:bCs/>
                <w:spacing w:val="-20"/>
                <w:w w:val="87"/>
                <w:sz w:val="32"/>
                <w:szCs w:val="32"/>
              </w:rPr>
              <w:t xml:space="preserve"> 주류 전문성과 현대카드의 </w:t>
            </w:r>
            <w:r w:rsidR="00971857" w:rsidRPr="00F47C97">
              <w:rPr>
                <w:rFonts w:asciiTheme="minorEastAsia" w:hAnsiTheme="minorEastAsia" w:hint="eastAsia"/>
                <w:b/>
                <w:bCs/>
                <w:spacing w:val="-20"/>
                <w:w w:val="87"/>
                <w:sz w:val="32"/>
                <w:szCs w:val="32"/>
              </w:rPr>
              <w:t>브랜드 스페이스</w:t>
            </w:r>
            <w:r w:rsidR="7A1FFB6B" w:rsidRPr="00F47C97">
              <w:rPr>
                <w:rFonts w:asciiTheme="minorEastAsia" w:hAnsiTheme="minorEastAsia"/>
                <w:b/>
                <w:bCs/>
                <w:spacing w:val="-20"/>
                <w:w w:val="87"/>
                <w:sz w:val="32"/>
                <w:szCs w:val="32"/>
              </w:rPr>
              <w:t xml:space="preserve"> 운영 역량의 만남</w:t>
            </w:r>
          </w:p>
          <w:p w14:paraId="79DA5100" w14:textId="67E25A85" w:rsidR="009B1370" w:rsidRPr="006F10AE" w:rsidRDefault="009B1370" w:rsidP="00D07E51">
            <w:pPr>
              <w:spacing w:after="0" w:line="240" w:lineRule="auto"/>
              <w:rPr>
                <w:rFonts w:asciiTheme="minorEastAsia" w:hAnsiTheme="minorEastAsia"/>
                <w:b/>
                <w:bCs/>
                <w:spacing w:val="-20"/>
                <w:w w:val="98"/>
                <w:sz w:val="32"/>
                <w:szCs w:val="32"/>
              </w:rPr>
            </w:pPr>
            <w:r w:rsidRPr="006E1EAE">
              <w:rPr>
                <w:rFonts w:asciiTheme="minorEastAsia" w:hAnsiTheme="minorEastAsia"/>
                <w:b/>
                <w:bCs/>
                <w:spacing w:val="-20"/>
                <w:sz w:val="32"/>
                <w:szCs w:val="32"/>
              </w:rPr>
              <w:t>□</w:t>
            </w:r>
            <w:r>
              <w:rPr>
                <w:rFonts w:asciiTheme="minorEastAsia" w:hAnsiTheme="minorEastAsia" w:hint="eastAsia"/>
                <w:b/>
                <w:bCs/>
                <w:spacing w:val="-20"/>
                <w:sz w:val="32"/>
                <w:szCs w:val="32"/>
              </w:rPr>
              <w:t xml:space="preserve"> </w:t>
            </w:r>
            <w:r w:rsidR="002802E7" w:rsidRPr="006E1EAE">
              <w:rPr>
                <w:rFonts w:asciiTheme="minorEastAsia" w:hAnsiTheme="minorEastAsia"/>
                <w:b/>
                <w:bCs/>
                <w:spacing w:val="-20"/>
                <w:sz w:val="32"/>
                <w:szCs w:val="32"/>
              </w:rPr>
              <w:t>30여종 이상의 와인</w:t>
            </w:r>
            <w:r w:rsidR="002802E7">
              <w:rPr>
                <w:rFonts w:asciiTheme="minorEastAsia" w:hAnsiTheme="minorEastAsia" w:hint="eastAsia"/>
                <w:b/>
                <w:bCs/>
                <w:spacing w:val="-20"/>
                <w:sz w:val="32"/>
                <w:szCs w:val="32"/>
              </w:rPr>
              <w:t xml:space="preserve">, </w:t>
            </w:r>
            <w:r w:rsidR="002802E7" w:rsidRPr="006E1EAE">
              <w:rPr>
                <w:rFonts w:asciiTheme="minorEastAsia" w:hAnsiTheme="minorEastAsia"/>
                <w:b/>
                <w:bCs/>
                <w:spacing w:val="-20"/>
                <w:sz w:val="32"/>
                <w:szCs w:val="32"/>
              </w:rPr>
              <w:t>위스키 시음과 토크 콘서트 등 체험 이벤트까지</w:t>
            </w:r>
          </w:p>
          <w:p w14:paraId="406B742D" w14:textId="4795DCD4" w:rsidR="00507B6E" w:rsidRPr="006E1EAE" w:rsidRDefault="00507B6E" w:rsidP="00D07E51">
            <w:pPr>
              <w:spacing w:after="0" w:line="240" w:lineRule="auto"/>
              <w:rPr>
                <w:spacing w:val="-20"/>
                <w:sz w:val="32"/>
                <w:szCs w:val="32"/>
              </w:rPr>
            </w:pPr>
            <w:r w:rsidRPr="006E1EAE">
              <w:rPr>
                <w:rFonts w:asciiTheme="minorEastAsia" w:hAnsiTheme="minorEastAsia"/>
                <w:b/>
                <w:bCs/>
                <w:spacing w:val="-20"/>
                <w:sz w:val="32"/>
                <w:szCs w:val="32"/>
              </w:rPr>
              <w:t>□</w:t>
            </w:r>
            <w:r w:rsidR="00E93D30">
              <w:rPr>
                <w:rFonts w:asciiTheme="minorEastAsia" w:hAnsiTheme="minorEastAsia" w:hint="eastAsia"/>
                <w:b/>
                <w:bCs/>
                <w:spacing w:val="-20"/>
                <w:sz w:val="32"/>
                <w:szCs w:val="32"/>
              </w:rPr>
              <w:t xml:space="preserve"> </w:t>
            </w:r>
            <w:r w:rsidR="00843C02">
              <w:rPr>
                <w:rFonts w:asciiTheme="minorEastAsia" w:hAnsiTheme="minorEastAsia" w:hint="eastAsia"/>
                <w:b/>
                <w:bCs/>
                <w:spacing w:val="-20"/>
                <w:sz w:val="32"/>
                <w:szCs w:val="32"/>
              </w:rPr>
              <w:t>시음</w:t>
            </w:r>
            <w:r w:rsidR="00056721">
              <w:rPr>
                <w:rFonts w:asciiTheme="minorEastAsia" w:hAnsiTheme="minorEastAsia" w:hint="eastAsia"/>
                <w:b/>
                <w:bCs/>
                <w:spacing w:val="-20"/>
                <w:sz w:val="32"/>
                <w:szCs w:val="32"/>
              </w:rPr>
              <w:t>행사</w:t>
            </w:r>
            <w:r w:rsidR="00454471">
              <w:rPr>
                <w:rFonts w:asciiTheme="minorEastAsia" w:hAnsiTheme="minorEastAsia" w:hint="eastAsia"/>
                <w:b/>
                <w:bCs/>
                <w:spacing w:val="-20"/>
                <w:sz w:val="32"/>
                <w:szCs w:val="32"/>
              </w:rPr>
              <w:t xml:space="preserve"> 주류</w:t>
            </w:r>
            <w:r w:rsidR="00056721">
              <w:rPr>
                <w:rFonts w:asciiTheme="minorEastAsia" w:hAnsiTheme="minorEastAsia" w:hint="eastAsia"/>
                <w:b/>
                <w:bCs/>
                <w:spacing w:val="-20"/>
                <w:sz w:val="32"/>
                <w:szCs w:val="32"/>
              </w:rPr>
              <w:t>를</w:t>
            </w:r>
            <w:r w:rsidR="00454471">
              <w:rPr>
                <w:rFonts w:asciiTheme="minorEastAsia" w:hAnsiTheme="minorEastAsia" w:hint="eastAsia"/>
                <w:b/>
                <w:bCs/>
                <w:spacing w:val="-20"/>
                <w:sz w:val="32"/>
                <w:szCs w:val="32"/>
              </w:rPr>
              <w:t xml:space="preserve"> </w:t>
            </w:r>
            <w:proofErr w:type="spellStart"/>
            <w:r w:rsidR="00510053">
              <w:rPr>
                <w:rFonts w:asciiTheme="minorEastAsia" w:hAnsiTheme="minorEastAsia" w:hint="eastAsia"/>
                <w:b/>
                <w:bCs/>
                <w:spacing w:val="-20"/>
                <w:sz w:val="32"/>
                <w:szCs w:val="32"/>
              </w:rPr>
              <w:t>와인그랩에서</w:t>
            </w:r>
            <w:proofErr w:type="spellEnd"/>
            <w:r w:rsidR="00510053">
              <w:rPr>
                <w:rFonts w:asciiTheme="minorEastAsia" w:hAnsiTheme="minorEastAsia" w:hint="eastAsia"/>
                <w:b/>
                <w:bCs/>
                <w:spacing w:val="-20"/>
                <w:sz w:val="32"/>
                <w:szCs w:val="32"/>
              </w:rPr>
              <w:t xml:space="preserve"> 현대카드로 결제 시 </w:t>
            </w:r>
            <w:r w:rsidR="000E1989">
              <w:rPr>
                <w:rFonts w:asciiTheme="minorEastAsia" w:hAnsiTheme="minorEastAsia" w:hint="eastAsia"/>
                <w:b/>
                <w:bCs/>
                <w:spacing w:val="-20"/>
                <w:sz w:val="32"/>
                <w:szCs w:val="32"/>
              </w:rPr>
              <w:t xml:space="preserve">최대 50% </w:t>
            </w:r>
            <w:r w:rsidR="00E972F3">
              <w:rPr>
                <w:rFonts w:asciiTheme="minorEastAsia" w:hAnsiTheme="minorEastAsia" w:hint="eastAsia"/>
                <w:b/>
                <w:bCs/>
                <w:spacing w:val="-20"/>
                <w:sz w:val="32"/>
                <w:szCs w:val="32"/>
              </w:rPr>
              <w:t>할인</w:t>
            </w:r>
            <w:r w:rsidR="00310EF8">
              <w:rPr>
                <w:rFonts w:asciiTheme="minorEastAsia" w:hAnsiTheme="minorEastAsia" w:hint="eastAsia"/>
                <w:b/>
                <w:bCs/>
                <w:spacing w:val="-20"/>
                <w:sz w:val="32"/>
                <w:szCs w:val="32"/>
              </w:rPr>
              <w:t xml:space="preserve"> </w:t>
            </w:r>
          </w:p>
          <w:p w14:paraId="4BB67249" w14:textId="1A8A339D" w:rsidR="00507B6E" w:rsidRPr="006E1EAE" w:rsidRDefault="00507B6E" w:rsidP="721C8CC5">
            <w:pPr>
              <w:spacing w:after="0" w:line="240" w:lineRule="auto"/>
              <w:rPr>
                <w:rFonts w:asciiTheme="minorEastAsia" w:hAnsiTheme="minorEastAsia"/>
                <w:b/>
                <w:bCs/>
                <w:spacing w:val="-20"/>
                <w:sz w:val="32"/>
                <w:szCs w:val="32"/>
              </w:rPr>
            </w:pPr>
            <w:r w:rsidRPr="006E1EAE">
              <w:rPr>
                <w:rFonts w:asciiTheme="minorEastAsia" w:hAnsiTheme="minorEastAsia"/>
                <w:b/>
                <w:bCs/>
                <w:spacing w:val="-20"/>
                <w:sz w:val="32"/>
                <w:szCs w:val="32"/>
              </w:rPr>
              <w:t xml:space="preserve">□ </w:t>
            </w:r>
            <w:r w:rsidR="1CB5FDF0" w:rsidRPr="006E1EAE">
              <w:rPr>
                <w:rFonts w:asciiTheme="minorEastAsia" w:hAnsiTheme="minorEastAsia"/>
                <w:b/>
                <w:bCs/>
                <w:spacing w:val="-20"/>
                <w:sz w:val="32"/>
                <w:szCs w:val="32"/>
              </w:rPr>
              <w:t xml:space="preserve">10/2(금)부터 </w:t>
            </w:r>
            <w:proofErr w:type="spellStart"/>
            <w:r w:rsidR="02646D5D" w:rsidRPr="006E1EAE">
              <w:rPr>
                <w:rFonts w:asciiTheme="minorEastAsia" w:hAnsiTheme="minorEastAsia"/>
                <w:b/>
                <w:bCs/>
                <w:spacing w:val="-20"/>
                <w:sz w:val="32"/>
                <w:szCs w:val="32"/>
              </w:rPr>
              <w:t>이마트앱</w:t>
            </w:r>
            <w:proofErr w:type="spellEnd"/>
            <w:r w:rsidR="02646D5D" w:rsidRPr="006E1EAE">
              <w:rPr>
                <w:rFonts w:asciiTheme="minorEastAsia" w:hAnsiTheme="minorEastAsia"/>
                <w:b/>
                <w:bCs/>
                <w:spacing w:val="-20"/>
                <w:sz w:val="32"/>
                <w:szCs w:val="32"/>
              </w:rPr>
              <w:t xml:space="preserve"> '</w:t>
            </w:r>
            <w:proofErr w:type="spellStart"/>
            <w:r w:rsidR="02646D5D" w:rsidRPr="006E1EAE">
              <w:rPr>
                <w:rFonts w:asciiTheme="minorEastAsia" w:hAnsiTheme="minorEastAsia"/>
                <w:b/>
                <w:bCs/>
                <w:spacing w:val="-20"/>
                <w:sz w:val="32"/>
                <w:szCs w:val="32"/>
              </w:rPr>
              <w:t>와인그랩</w:t>
            </w:r>
            <w:proofErr w:type="spellEnd"/>
            <w:r w:rsidR="02646D5D" w:rsidRPr="006E1EAE">
              <w:rPr>
                <w:rFonts w:asciiTheme="minorEastAsia" w:hAnsiTheme="minorEastAsia"/>
                <w:b/>
                <w:bCs/>
                <w:spacing w:val="-20"/>
                <w:sz w:val="32"/>
                <w:szCs w:val="32"/>
              </w:rPr>
              <w:t xml:space="preserve">'을 통해 </w:t>
            </w:r>
            <w:r w:rsidR="53138E6D" w:rsidRPr="006E1EAE">
              <w:rPr>
                <w:rFonts w:asciiTheme="minorEastAsia" w:hAnsiTheme="minorEastAsia"/>
                <w:b/>
                <w:bCs/>
                <w:spacing w:val="-20"/>
                <w:sz w:val="32"/>
                <w:szCs w:val="32"/>
              </w:rPr>
              <w:t xml:space="preserve">참가신청 </w:t>
            </w:r>
            <w:r w:rsidR="02646D5D" w:rsidRPr="006E1EAE">
              <w:rPr>
                <w:rFonts w:asciiTheme="minorEastAsia" w:hAnsiTheme="minorEastAsia"/>
                <w:b/>
                <w:bCs/>
                <w:spacing w:val="-20"/>
                <w:sz w:val="32"/>
                <w:szCs w:val="32"/>
              </w:rPr>
              <w:t>사전예약</w:t>
            </w:r>
            <w:r w:rsidR="40756A09" w:rsidRPr="006E1EAE">
              <w:rPr>
                <w:rFonts w:asciiTheme="minorEastAsia" w:hAnsiTheme="minorEastAsia"/>
                <w:b/>
                <w:bCs/>
                <w:spacing w:val="-20"/>
                <w:sz w:val="32"/>
                <w:szCs w:val="32"/>
              </w:rPr>
              <w:t xml:space="preserve"> 시작 </w:t>
            </w:r>
          </w:p>
        </w:tc>
      </w:tr>
    </w:tbl>
    <w:p w14:paraId="2E5AF121" w14:textId="77777777" w:rsidR="00507B6E" w:rsidRPr="003F2EBB" w:rsidRDefault="00507B6E" w:rsidP="00507B6E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4B9C51F5" w14:textId="1B255126" w:rsidR="00507B6E" w:rsidRPr="00DC7599" w:rsidRDefault="00507B6E" w:rsidP="00507B6E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507B6E">
        <w:rPr>
          <w:rFonts w:ascii="굴림" w:eastAsia="굴림" w:hAnsi="굴림" w:hint="eastAsia"/>
          <w:sz w:val="24"/>
          <w:szCs w:val="24"/>
        </w:rPr>
        <w:t>이마</w:t>
      </w:r>
      <w:r w:rsidR="00DC7599">
        <w:rPr>
          <w:rFonts w:ascii="굴림" w:eastAsia="굴림" w:hAnsi="굴림" w:hint="eastAsia"/>
          <w:sz w:val="24"/>
          <w:szCs w:val="24"/>
        </w:rPr>
        <w:t xml:space="preserve">트가 오는 10/16(금)부터 10/18(일)까지 3일간 현대카드와 협업해 와인, 위스키 애호가들을 위한 </w:t>
      </w:r>
      <w:r w:rsidR="00DC7599" w:rsidRPr="00A773FD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proofErr w:type="spellStart"/>
      <w:r w:rsidR="00DC7599" w:rsidRPr="00A773FD">
        <w:rPr>
          <w:rFonts w:ascii="굴림" w:eastAsia="굴림" w:hAnsi="굴림" w:hint="eastAsia"/>
          <w:b/>
          <w:bCs/>
          <w:sz w:val="24"/>
          <w:szCs w:val="24"/>
          <w:u w:val="single"/>
        </w:rPr>
        <w:t>와인그랩</w:t>
      </w:r>
      <w:proofErr w:type="spellEnd"/>
      <w:r w:rsidR="00DC7599" w:rsidRPr="00A773FD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proofErr w:type="spellStart"/>
      <w:r w:rsidR="00DC7599" w:rsidRPr="00A773FD">
        <w:rPr>
          <w:rFonts w:ascii="굴림" w:eastAsia="굴림" w:hAnsi="굴림" w:hint="eastAsia"/>
          <w:b/>
          <w:bCs/>
          <w:sz w:val="24"/>
          <w:szCs w:val="24"/>
          <w:u w:val="single"/>
        </w:rPr>
        <w:t>페스타</w:t>
      </w:r>
      <w:proofErr w:type="spellEnd"/>
      <w:r w:rsidR="00DC7599" w:rsidRPr="00A773FD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proofErr w:type="spellStart"/>
      <w:r w:rsidR="00605472" w:rsidRPr="00A773FD">
        <w:rPr>
          <w:rFonts w:ascii="굴림" w:eastAsia="굴림" w:hAnsi="굴림" w:hint="eastAsia"/>
          <w:b/>
          <w:bCs/>
          <w:sz w:val="24"/>
          <w:szCs w:val="24"/>
          <w:u w:val="single"/>
        </w:rPr>
        <w:t>를</w:t>
      </w:r>
      <w:proofErr w:type="spellEnd"/>
      <w:r w:rsidR="00605472" w:rsidRPr="00A773FD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진행하며 오는 10/2(금)부터</w:t>
      </w:r>
      <w:r w:rsidR="00605472" w:rsidRPr="00A773FD">
        <w:rPr>
          <w:rFonts w:ascii="굴림" w:eastAsia="굴림" w:hAnsi="굴림"/>
          <w:b/>
          <w:bCs/>
          <w:sz w:val="24"/>
          <w:szCs w:val="24"/>
          <w:u w:val="single"/>
        </w:rPr>
        <w:t xml:space="preserve"> </w:t>
      </w:r>
      <w:r w:rsidR="00E820E9" w:rsidRPr="00A773FD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참가신청 사전예약을 </w:t>
      </w:r>
      <w:r w:rsidR="00605472" w:rsidRPr="00A773FD">
        <w:rPr>
          <w:rFonts w:ascii="굴림" w:eastAsia="굴림" w:hAnsi="굴림" w:hint="eastAsia"/>
          <w:b/>
          <w:bCs/>
          <w:sz w:val="24"/>
          <w:szCs w:val="24"/>
          <w:u w:val="single"/>
        </w:rPr>
        <w:t>시작</w:t>
      </w:r>
      <w:r w:rsidR="00605472" w:rsidRPr="721C8CC5">
        <w:rPr>
          <w:rFonts w:ascii="굴림" w:eastAsia="굴림" w:hAnsi="굴림"/>
          <w:sz w:val="24"/>
          <w:szCs w:val="24"/>
        </w:rPr>
        <w:t>한다</w:t>
      </w:r>
      <w:r w:rsidR="00DC7599">
        <w:rPr>
          <w:rFonts w:ascii="굴림" w:eastAsia="굴림" w:hAnsi="굴림" w:hint="eastAsia"/>
          <w:sz w:val="24"/>
          <w:szCs w:val="24"/>
        </w:rPr>
        <w:t xml:space="preserve">. </w:t>
      </w:r>
    </w:p>
    <w:p w14:paraId="30E65093" w14:textId="77777777" w:rsidR="00DC7599" w:rsidRDefault="00DC7599" w:rsidP="00507B6E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1A34D101" w14:textId="254BB616" w:rsidR="00DD5F8B" w:rsidRDefault="002D61FE" w:rsidP="00507B6E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>와인과 위스키에 관심이 많은 고객분들을</w:t>
      </w:r>
      <w:r w:rsidR="00C40F45">
        <w:rPr>
          <w:rFonts w:ascii="굴림" w:eastAsia="굴림" w:hAnsi="굴림" w:hint="eastAsia"/>
          <w:sz w:val="24"/>
          <w:szCs w:val="24"/>
        </w:rPr>
        <w:t xml:space="preserve"> 대상으로 </w:t>
      </w:r>
      <w:r w:rsidR="00140310">
        <w:rPr>
          <w:rFonts w:ascii="굴림" w:eastAsia="굴림" w:hAnsi="굴림" w:hint="eastAsia"/>
          <w:sz w:val="24"/>
          <w:szCs w:val="24"/>
        </w:rPr>
        <w:t xml:space="preserve">진행하는 </w:t>
      </w:r>
      <w:r w:rsidR="00C40F45">
        <w:rPr>
          <w:rFonts w:ascii="굴림" w:eastAsia="굴림" w:hAnsi="굴림" w:hint="eastAsia"/>
          <w:sz w:val="24"/>
          <w:szCs w:val="24"/>
        </w:rPr>
        <w:t xml:space="preserve">오프라인 </w:t>
      </w:r>
      <w:r w:rsidR="00140310">
        <w:rPr>
          <w:rFonts w:ascii="굴림" w:eastAsia="굴림" w:hAnsi="굴림" w:hint="eastAsia"/>
          <w:sz w:val="24"/>
          <w:szCs w:val="24"/>
        </w:rPr>
        <w:t xml:space="preserve">체험 행사인 </w:t>
      </w:r>
      <w:r w:rsidR="00140310" w:rsidRPr="00A773FD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proofErr w:type="spellStart"/>
      <w:r w:rsidR="00140310" w:rsidRPr="00A773FD">
        <w:rPr>
          <w:rFonts w:ascii="굴림" w:eastAsia="굴림" w:hAnsi="굴림" w:hint="eastAsia"/>
          <w:b/>
          <w:bCs/>
          <w:sz w:val="24"/>
          <w:szCs w:val="24"/>
          <w:u w:val="single"/>
        </w:rPr>
        <w:t>와인그랩</w:t>
      </w:r>
      <w:proofErr w:type="spellEnd"/>
      <w:r w:rsidR="00140310" w:rsidRPr="00A773FD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proofErr w:type="spellStart"/>
      <w:r w:rsidR="00140310" w:rsidRPr="00A773FD">
        <w:rPr>
          <w:rFonts w:ascii="굴림" w:eastAsia="굴림" w:hAnsi="굴림" w:hint="eastAsia"/>
          <w:b/>
          <w:bCs/>
          <w:sz w:val="24"/>
          <w:szCs w:val="24"/>
          <w:u w:val="single"/>
        </w:rPr>
        <w:t>페스타</w:t>
      </w:r>
      <w:proofErr w:type="spellEnd"/>
      <w:r w:rsidR="00140310" w:rsidRPr="00A773FD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="00825D7E" w:rsidRPr="00A773FD">
        <w:rPr>
          <w:rFonts w:ascii="굴림" w:eastAsia="굴림" w:hAnsi="굴림" w:hint="eastAsia"/>
          <w:b/>
          <w:bCs/>
          <w:sz w:val="24"/>
          <w:szCs w:val="24"/>
          <w:u w:val="single"/>
        </w:rPr>
        <w:t>에서는</w:t>
      </w:r>
      <w:r w:rsidR="00B24266" w:rsidRPr="00A773FD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A97D4D" w:rsidRPr="00A773FD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30여종 이상의 </w:t>
      </w:r>
      <w:r w:rsidR="00DC7599" w:rsidRPr="00A773FD">
        <w:rPr>
          <w:rFonts w:ascii="굴림" w:eastAsia="굴림" w:hAnsi="굴림" w:hint="eastAsia"/>
          <w:b/>
          <w:bCs/>
          <w:sz w:val="24"/>
          <w:szCs w:val="24"/>
          <w:u w:val="single"/>
        </w:rPr>
        <w:t>와인</w:t>
      </w:r>
      <w:r w:rsidR="00A650A6" w:rsidRPr="00A773FD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과 </w:t>
      </w:r>
      <w:r w:rsidR="00DC7599" w:rsidRPr="00A773FD">
        <w:rPr>
          <w:rFonts w:ascii="굴림" w:eastAsia="굴림" w:hAnsi="굴림" w:hint="eastAsia"/>
          <w:b/>
          <w:bCs/>
          <w:sz w:val="24"/>
          <w:szCs w:val="24"/>
          <w:u w:val="single"/>
        </w:rPr>
        <w:t>위스키</w:t>
      </w:r>
      <w:r w:rsidR="00CF1A5A" w:rsidRPr="00A773FD">
        <w:rPr>
          <w:rFonts w:ascii="굴림" w:eastAsia="굴림" w:hAnsi="굴림" w:hint="eastAsia"/>
          <w:b/>
          <w:bCs/>
          <w:sz w:val="24"/>
          <w:szCs w:val="24"/>
          <w:u w:val="single"/>
        </w:rPr>
        <w:t>를</w:t>
      </w:r>
      <w:r w:rsidR="00DC7599" w:rsidRPr="00A773FD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시음</w:t>
      </w:r>
      <w:r w:rsidR="00825D7E" w:rsidRPr="00A773FD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해볼 수 </w:t>
      </w:r>
      <w:r w:rsidR="00B24266" w:rsidRPr="00A773FD">
        <w:rPr>
          <w:rFonts w:ascii="굴림" w:eastAsia="굴림" w:hAnsi="굴림"/>
          <w:b/>
          <w:bCs/>
          <w:sz w:val="24"/>
          <w:szCs w:val="24"/>
          <w:u w:val="single"/>
        </w:rPr>
        <w:t>있</w:t>
      </w:r>
      <w:r w:rsidR="00C63CAA" w:rsidRPr="00A773FD">
        <w:rPr>
          <w:rFonts w:ascii="굴림" w:eastAsia="굴림" w:hAnsi="굴림" w:hint="eastAsia"/>
          <w:b/>
          <w:bCs/>
          <w:sz w:val="24"/>
          <w:szCs w:val="24"/>
          <w:u w:val="single"/>
        </w:rPr>
        <w:t>다</w:t>
      </w:r>
      <w:r w:rsidR="00C63CAA">
        <w:rPr>
          <w:rFonts w:ascii="굴림" w:eastAsia="굴림" w:hAnsi="굴림" w:hint="eastAsia"/>
          <w:sz w:val="24"/>
          <w:szCs w:val="24"/>
        </w:rPr>
        <w:t>.</w:t>
      </w:r>
      <w:r w:rsidR="00B24266">
        <w:rPr>
          <w:rFonts w:ascii="굴림" w:eastAsia="굴림" w:hAnsi="굴림" w:hint="eastAsia"/>
          <w:sz w:val="24"/>
          <w:szCs w:val="24"/>
        </w:rPr>
        <w:t xml:space="preserve"> </w:t>
      </w:r>
      <w:r w:rsidR="00417587">
        <w:rPr>
          <w:rFonts w:ascii="굴림" w:eastAsia="굴림" w:hAnsi="굴림" w:hint="eastAsia"/>
          <w:sz w:val="24"/>
          <w:szCs w:val="24"/>
        </w:rPr>
        <w:t xml:space="preserve">시음한 주류는 </w:t>
      </w:r>
      <w:proofErr w:type="spellStart"/>
      <w:r w:rsidR="00417587">
        <w:rPr>
          <w:rFonts w:ascii="굴림" w:eastAsia="굴림" w:hAnsi="굴림" w:hint="eastAsia"/>
          <w:sz w:val="24"/>
          <w:szCs w:val="24"/>
        </w:rPr>
        <w:t>와인그랩</w:t>
      </w:r>
      <w:r w:rsidR="00A429CE">
        <w:rPr>
          <w:rFonts w:ascii="굴림" w:eastAsia="굴림" w:hAnsi="굴림" w:hint="eastAsia"/>
          <w:sz w:val="24"/>
          <w:szCs w:val="24"/>
        </w:rPr>
        <w:t>으로</w:t>
      </w:r>
      <w:proofErr w:type="spellEnd"/>
      <w:r w:rsidR="00417587">
        <w:rPr>
          <w:rFonts w:ascii="굴림" w:eastAsia="굴림" w:hAnsi="굴림" w:hint="eastAsia"/>
          <w:sz w:val="24"/>
          <w:szCs w:val="24"/>
        </w:rPr>
        <w:t xml:space="preserve"> </w:t>
      </w:r>
      <w:r w:rsidR="003631B8">
        <w:rPr>
          <w:rFonts w:ascii="굴림" w:eastAsia="굴림" w:hAnsi="굴림" w:hint="eastAsia"/>
          <w:sz w:val="24"/>
          <w:szCs w:val="24"/>
        </w:rPr>
        <w:t>주문</w:t>
      </w:r>
      <w:r w:rsidR="00A429CE">
        <w:rPr>
          <w:rFonts w:ascii="굴림" w:eastAsia="굴림" w:hAnsi="굴림" w:hint="eastAsia"/>
          <w:sz w:val="24"/>
          <w:szCs w:val="24"/>
        </w:rPr>
        <w:t xml:space="preserve">해 이마트나 </w:t>
      </w:r>
      <w:proofErr w:type="spellStart"/>
      <w:r w:rsidR="00A429CE">
        <w:rPr>
          <w:rFonts w:ascii="굴림" w:eastAsia="굴림" w:hAnsi="굴림" w:hint="eastAsia"/>
          <w:sz w:val="24"/>
          <w:szCs w:val="24"/>
        </w:rPr>
        <w:t>트레이더스</w:t>
      </w:r>
      <w:proofErr w:type="spellEnd"/>
      <w:r w:rsidR="00A429CE">
        <w:rPr>
          <w:rFonts w:ascii="굴림" w:eastAsia="굴림" w:hAnsi="굴림" w:hint="eastAsia"/>
          <w:sz w:val="24"/>
          <w:szCs w:val="24"/>
        </w:rPr>
        <w:t xml:space="preserve"> 점포에서 수령할 수 있</w:t>
      </w:r>
      <w:r w:rsidR="00C63CAA">
        <w:rPr>
          <w:rFonts w:ascii="굴림" w:eastAsia="굴림" w:hAnsi="굴림" w:hint="eastAsia"/>
          <w:sz w:val="24"/>
          <w:szCs w:val="24"/>
        </w:rPr>
        <w:t xml:space="preserve">으며 일부 품목은 </w:t>
      </w:r>
      <w:r w:rsidR="00126581">
        <w:rPr>
          <w:rFonts w:ascii="굴림" w:eastAsia="굴림" w:hAnsi="굴림" w:hint="eastAsia"/>
          <w:sz w:val="24"/>
          <w:szCs w:val="24"/>
        </w:rPr>
        <w:t>현대카드로 결제</w:t>
      </w:r>
      <w:r w:rsidR="00C6557A">
        <w:rPr>
          <w:rFonts w:ascii="굴림" w:eastAsia="굴림" w:hAnsi="굴림" w:hint="eastAsia"/>
          <w:sz w:val="24"/>
          <w:szCs w:val="24"/>
        </w:rPr>
        <w:t xml:space="preserve"> </w:t>
      </w:r>
      <w:r w:rsidR="00126581">
        <w:rPr>
          <w:rFonts w:ascii="굴림" w:eastAsia="굴림" w:hAnsi="굴림" w:hint="eastAsia"/>
          <w:sz w:val="24"/>
          <w:szCs w:val="24"/>
        </w:rPr>
        <w:t xml:space="preserve">시 특별 할인가로 </w:t>
      </w:r>
      <w:r w:rsidR="00C6557A">
        <w:rPr>
          <w:rFonts w:ascii="굴림" w:eastAsia="굴림" w:hAnsi="굴림" w:hint="eastAsia"/>
          <w:sz w:val="24"/>
          <w:szCs w:val="24"/>
        </w:rPr>
        <w:t>구매할 수 있다</w:t>
      </w:r>
      <w:r w:rsidR="00825D7E">
        <w:rPr>
          <w:rFonts w:ascii="굴림" w:eastAsia="굴림" w:hAnsi="굴림" w:hint="eastAsia"/>
          <w:sz w:val="24"/>
          <w:szCs w:val="24"/>
        </w:rPr>
        <w:t xml:space="preserve">. </w:t>
      </w:r>
    </w:p>
    <w:p w14:paraId="5BBE2AA4" w14:textId="77777777" w:rsidR="00DD5F8B" w:rsidRDefault="00DD5F8B" w:rsidP="00507B6E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19F07BFF" w14:textId="1BEB18C2" w:rsidR="00DC7599" w:rsidRDefault="00BD2D94" w:rsidP="00507B6E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>또한 방문자</w:t>
      </w:r>
      <w:r w:rsidR="00AC64E1">
        <w:rPr>
          <w:rFonts w:ascii="굴림" w:eastAsia="굴림" w:hAnsi="굴림" w:hint="eastAsia"/>
          <w:sz w:val="24"/>
          <w:szCs w:val="24"/>
        </w:rPr>
        <w:t>에게는</w:t>
      </w:r>
      <w:r>
        <w:rPr>
          <w:rFonts w:ascii="굴림" w:eastAsia="굴림" w:hAnsi="굴림" w:hint="eastAsia"/>
          <w:sz w:val="24"/>
          <w:szCs w:val="24"/>
        </w:rPr>
        <w:t xml:space="preserve"> </w:t>
      </w:r>
      <w:r w:rsidR="00603774">
        <w:rPr>
          <w:rFonts w:ascii="굴림" w:eastAsia="굴림" w:hAnsi="굴림"/>
          <w:sz w:val="24"/>
          <w:szCs w:val="24"/>
        </w:rPr>
        <w:t>한정판</w:t>
      </w:r>
      <w:r w:rsidR="00603774"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 w:rsidR="00603774">
        <w:rPr>
          <w:rFonts w:ascii="굴림" w:eastAsia="굴림" w:hAnsi="굴림" w:hint="eastAsia"/>
          <w:sz w:val="24"/>
          <w:szCs w:val="24"/>
        </w:rPr>
        <w:t>리유저블백에</w:t>
      </w:r>
      <w:proofErr w:type="spellEnd"/>
      <w:r w:rsidR="00603774">
        <w:rPr>
          <w:rFonts w:ascii="굴림" w:eastAsia="굴림" w:hAnsi="굴림" w:hint="eastAsia"/>
          <w:sz w:val="24"/>
          <w:szCs w:val="24"/>
        </w:rPr>
        <w:t xml:space="preserve"> </w:t>
      </w:r>
      <w:r w:rsidR="000D7272">
        <w:rPr>
          <w:rFonts w:ascii="굴림" w:eastAsia="굴림" w:hAnsi="굴림" w:hint="eastAsia"/>
          <w:sz w:val="24"/>
          <w:szCs w:val="24"/>
        </w:rPr>
        <w:t xml:space="preserve">숙취해소제와 </w:t>
      </w:r>
      <w:r w:rsidR="006C3586">
        <w:rPr>
          <w:rFonts w:ascii="굴림" w:eastAsia="굴림" w:hAnsi="굴림" w:hint="eastAsia"/>
          <w:sz w:val="24"/>
          <w:szCs w:val="24"/>
        </w:rPr>
        <w:t xml:space="preserve">초콜릿 등이 담긴 </w:t>
      </w:r>
      <w:proofErr w:type="spellStart"/>
      <w:r w:rsidR="007D575B">
        <w:rPr>
          <w:rFonts w:ascii="굴림" w:eastAsia="굴림" w:hAnsi="굴림" w:hint="eastAsia"/>
          <w:sz w:val="24"/>
          <w:szCs w:val="24"/>
        </w:rPr>
        <w:t>웰컴</w:t>
      </w:r>
      <w:proofErr w:type="spellEnd"/>
      <w:r w:rsidR="007D575B"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 w:rsidR="006C3586">
        <w:rPr>
          <w:rFonts w:ascii="굴림" w:eastAsia="굴림" w:hAnsi="굴림" w:hint="eastAsia"/>
          <w:sz w:val="24"/>
          <w:szCs w:val="24"/>
        </w:rPr>
        <w:t>기프트</w:t>
      </w:r>
      <w:proofErr w:type="spellEnd"/>
      <w:r w:rsidR="006C3586">
        <w:rPr>
          <w:rFonts w:ascii="굴림" w:eastAsia="굴림" w:hAnsi="굴림" w:hint="eastAsia"/>
          <w:sz w:val="24"/>
          <w:szCs w:val="24"/>
        </w:rPr>
        <w:t xml:space="preserve"> 패키지를</w:t>
      </w:r>
      <w:r>
        <w:rPr>
          <w:rFonts w:ascii="굴림" w:eastAsia="굴림" w:hAnsi="굴림" w:hint="eastAsia"/>
          <w:sz w:val="24"/>
          <w:szCs w:val="24"/>
        </w:rPr>
        <w:t xml:space="preserve"> </w:t>
      </w:r>
      <w:r w:rsidR="000859EB">
        <w:rPr>
          <w:rFonts w:ascii="굴림" w:eastAsia="굴림" w:hAnsi="굴림" w:hint="eastAsia"/>
          <w:sz w:val="24"/>
          <w:szCs w:val="24"/>
        </w:rPr>
        <w:t>증정</w:t>
      </w:r>
      <w:r w:rsidR="00F562EE">
        <w:rPr>
          <w:rFonts w:ascii="굴림" w:eastAsia="굴림" w:hAnsi="굴림" w:hint="eastAsia"/>
          <w:sz w:val="24"/>
          <w:szCs w:val="24"/>
        </w:rPr>
        <w:t xml:space="preserve">하고 </w:t>
      </w:r>
      <w:r w:rsidR="00E371D6">
        <w:rPr>
          <w:rFonts w:ascii="굴림" w:eastAsia="굴림" w:hAnsi="굴림" w:hint="eastAsia"/>
          <w:sz w:val="24"/>
          <w:szCs w:val="24"/>
        </w:rPr>
        <w:t xml:space="preserve">다양한 </w:t>
      </w:r>
      <w:r w:rsidR="00E371D6" w:rsidRPr="00E371D6">
        <w:rPr>
          <w:rFonts w:ascii="굴림" w:eastAsia="굴림" w:hAnsi="굴림"/>
          <w:sz w:val="24"/>
          <w:szCs w:val="24"/>
        </w:rPr>
        <w:t>참여형 이벤트 및 경품 행사</w:t>
      </w:r>
      <w:r w:rsidR="00E371D6">
        <w:rPr>
          <w:rFonts w:ascii="굴림" w:eastAsia="굴림" w:hAnsi="굴림" w:hint="eastAsia"/>
          <w:sz w:val="24"/>
          <w:szCs w:val="24"/>
        </w:rPr>
        <w:t xml:space="preserve">가 진행된다. </w:t>
      </w:r>
    </w:p>
    <w:p w14:paraId="284385BE" w14:textId="77777777" w:rsidR="00054D7D" w:rsidRDefault="00054D7D" w:rsidP="00507B6E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29B2FD35" w14:textId="4FEAC965" w:rsidR="00054D7D" w:rsidRDefault="00E371D6" w:rsidP="00054D7D">
      <w:pPr>
        <w:spacing w:after="0" w:line="312" w:lineRule="auto"/>
        <w:ind w:firstLineChars="100" w:firstLine="240"/>
      </w:pPr>
      <w:r>
        <w:rPr>
          <w:rFonts w:ascii="굴림" w:eastAsia="굴림" w:hAnsi="굴림" w:hint="eastAsia"/>
          <w:sz w:val="24"/>
          <w:szCs w:val="24"/>
        </w:rPr>
        <w:t xml:space="preserve">이 밖에 </w:t>
      </w:r>
      <w:r w:rsidR="00C50632" w:rsidRPr="00415955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다채로운 </w:t>
      </w:r>
      <w:r w:rsidR="00054D7D" w:rsidRPr="00415955">
        <w:rPr>
          <w:rFonts w:ascii="굴림" w:eastAsia="굴림" w:hAnsi="굴림"/>
          <w:b/>
          <w:bCs/>
          <w:sz w:val="24"/>
          <w:szCs w:val="24"/>
          <w:u w:val="single"/>
        </w:rPr>
        <w:t>문화 공연도 준비</w:t>
      </w:r>
      <w:r w:rsidR="00C50632" w:rsidRPr="00415955">
        <w:rPr>
          <w:rFonts w:ascii="굴림" w:eastAsia="굴림" w:hAnsi="굴림" w:hint="eastAsia"/>
          <w:b/>
          <w:bCs/>
          <w:sz w:val="24"/>
          <w:szCs w:val="24"/>
          <w:u w:val="single"/>
        </w:rPr>
        <w:t>되어 있</w:t>
      </w:r>
      <w:r w:rsidR="00054D7D" w:rsidRPr="00415955">
        <w:rPr>
          <w:rFonts w:ascii="굴림" w:eastAsia="굴림" w:hAnsi="굴림"/>
          <w:b/>
          <w:bCs/>
          <w:sz w:val="24"/>
          <w:szCs w:val="24"/>
          <w:u w:val="single"/>
        </w:rPr>
        <w:t>다</w:t>
      </w:r>
      <w:r w:rsidR="00054D7D" w:rsidRPr="721C8CC5">
        <w:rPr>
          <w:rFonts w:ascii="굴림" w:eastAsia="굴림" w:hAnsi="굴림"/>
          <w:sz w:val="24"/>
          <w:szCs w:val="24"/>
        </w:rPr>
        <w:t xml:space="preserve">. </w:t>
      </w:r>
      <w:r w:rsidR="00392F4A">
        <w:rPr>
          <w:rFonts w:ascii="굴림" w:eastAsia="굴림" w:hAnsi="굴림" w:hint="eastAsia"/>
          <w:sz w:val="24"/>
          <w:szCs w:val="24"/>
        </w:rPr>
        <w:t xml:space="preserve">재즈 아티스트 </w:t>
      </w:r>
      <w:proofErr w:type="spellStart"/>
      <w:r w:rsidR="000859EB">
        <w:rPr>
          <w:rFonts w:ascii="굴림" w:eastAsia="굴림" w:hAnsi="굴림" w:hint="eastAsia"/>
          <w:sz w:val="24"/>
          <w:szCs w:val="24"/>
        </w:rPr>
        <w:t>루카마이너</w:t>
      </w:r>
      <w:r w:rsidR="00392F4A">
        <w:rPr>
          <w:rFonts w:ascii="굴림" w:eastAsia="굴림" w:hAnsi="굴림" w:hint="eastAsia"/>
          <w:sz w:val="24"/>
          <w:szCs w:val="24"/>
        </w:rPr>
        <w:t>의</w:t>
      </w:r>
      <w:proofErr w:type="spellEnd"/>
      <w:r w:rsidR="00392F4A">
        <w:rPr>
          <w:rFonts w:ascii="굴림" w:eastAsia="굴림" w:hAnsi="굴림" w:hint="eastAsia"/>
          <w:sz w:val="24"/>
          <w:szCs w:val="24"/>
        </w:rPr>
        <w:t xml:space="preserve"> </w:t>
      </w:r>
      <w:r w:rsidR="000859EB">
        <w:rPr>
          <w:rFonts w:ascii="굴림" w:eastAsia="굴림" w:hAnsi="굴림" w:hint="eastAsia"/>
          <w:sz w:val="24"/>
          <w:szCs w:val="24"/>
        </w:rPr>
        <w:t>공연</w:t>
      </w:r>
      <w:r w:rsidR="00044954">
        <w:rPr>
          <w:rFonts w:ascii="굴림" w:eastAsia="굴림" w:hAnsi="굴림" w:hint="eastAsia"/>
          <w:sz w:val="24"/>
          <w:szCs w:val="24"/>
        </w:rPr>
        <w:t>과</w:t>
      </w:r>
      <w:r w:rsidR="00DA0C0D" w:rsidRPr="00DA0C0D">
        <w:rPr>
          <w:rFonts w:ascii="굴림" w:eastAsia="굴림" w:hAnsi="굴림"/>
          <w:sz w:val="24"/>
          <w:szCs w:val="24"/>
        </w:rPr>
        <w:t xml:space="preserve"> </w:t>
      </w:r>
      <w:r w:rsidR="00DA0C0D" w:rsidRPr="721C8CC5">
        <w:rPr>
          <w:rFonts w:ascii="굴림" w:eastAsia="굴림" w:hAnsi="굴림"/>
          <w:sz w:val="24"/>
          <w:szCs w:val="24"/>
        </w:rPr>
        <w:t xml:space="preserve">DJ </w:t>
      </w:r>
      <w:proofErr w:type="spellStart"/>
      <w:r w:rsidR="00DA0C0D" w:rsidRPr="721C8CC5">
        <w:rPr>
          <w:rFonts w:ascii="굴림" w:eastAsia="굴림" w:hAnsi="굴림"/>
          <w:sz w:val="24"/>
          <w:szCs w:val="24"/>
        </w:rPr>
        <w:t>전자맨</w:t>
      </w:r>
      <w:r w:rsidR="00DA0C0D">
        <w:rPr>
          <w:rFonts w:ascii="굴림" w:eastAsia="굴림" w:hAnsi="굴림" w:hint="eastAsia"/>
          <w:sz w:val="24"/>
          <w:szCs w:val="24"/>
        </w:rPr>
        <w:t>의</w:t>
      </w:r>
      <w:proofErr w:type="spellEnd"/>
      <w:r w:rsidR="00DA0C0D" w:rsidRPr="721C8CC5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="00DA0C0D" w:rsidRPr="721C8CC5">
        <w:rPr>
          <w:rFonts w:ascii="굴림" w:eastAsia="굴림" w:hAnsi="굴림"/>
          <w:sz w:val="24"/>
          <w:szCs w:val="24"/>
        </w:rPr>
        <w:t>디제잉</w:t>
      </w:r>
      <w:proofErr w:type="spellEnd"/>
      <w:r w:rsidR="00DA0C0D" w:rsidRPr="721C8CC5">
        <w:rPr>
          <w:rFonts w:ascii="굴림" w:eastAsia="굴림" w:hAnsi="굴림"/>
          <w:sz w:val="24"/>
          <w:szCs w:val="24"/>
        </w:rPr>
        <w:t xml:space="preserve"> 쇼</w:t>
      </w:r>
      <w:r w:rsidR="00DA0C0D">
        <w:rPr>
          <w:rFonts w:ascii="굴림" w:eastAsia="굴림" w:hAnsi="굴림" w:hint="eastAsia"/>
          <w:sz w:val="24"/>
          <w:szCs w:val="24"/>
        </w:rPr>
        <w:t>를 비롯하여</w:t>
      </w:r>
      <w:r w:rsidR="000859EB">
        <w:rPr>
          <w:rFonts w:ascii="굴림" w:eastAsia="굴림" w:hAnsi="굴림" w:hint="eastAsia"/>
          <w:sz w:val="24"/>
          <w:szCs w:val="24"/>
        </w:rPr>
        <w:t xml:space="preserve"> </w:t>
      </w:r>
      <w:r w:rsidR="00054D7D" w:rsidRPr="721C8CC5">
        <w:rPr>
          <w:rFonts w:ascii="굴림" w:eastAsia="굴림" w:hAnsi="굴림"/>
          <w:sz w:val="24"/>
          <w:szCs w:val="24"/>
        </w:rPr>
        <w:t>작곡가 김형석</w:t>
      </w:r>
      <w:r w:rsidR="006C4681">
        <w:rPr>
          <w:rFonts w:ascii="굴림" w:eastAsia="굴림" w:hAnsi="굴림" w:hint="eastAsia"/>
          <w:sz w:val="24"/>
          <w:szCs w:val="24"/>
        </w:rPr>
        <w:t>과</w:t>
      </w:r>
      <w:r w:rsidR="00054D7D" w:rsidRPr="721C8CC5">
        <w:rPr>
          <w:rFonts w:ascii="굴림" w:eastAsia="굴림" w:hAnsi="굴림"/>
          <w:sz w:val="24"/>
          <w:szCs w:val="24"/>
        </w:rPr>
        <w:t xml:space="preserve"> 가수 </w:t>
      </w:r>
      <w:proofErr w:type="gramStart"/>
      <w:r w:rsidR="00054D7D" w:rsidRPr="721C8CC5">
        <w:rPr>
          <w:rFonts w:ascii="굴림" w:eastAsia="굴림" w:hAnsi="굴림"/>
          <w:sz w:val="24"/>
          <w:szCs w:val="24"/>
        </w:rPr>
        <w:t>한해</w:t>
      </w:r>
      <w:r w:rsidR="006C4681">
        <w:rPr>
          <w:rFonts w:ascii="굴림" w:eastAsia="굴림" w:hAnsi="굴림" w:hint="eastAsia"/>
          <w:sz w:val="24"/>
          <w:szCs w:val="24"/>
        </w:rPr>
        <w:t>의</w:t>
      </w:r>
      <w:proofErr w:type="gramEnd"/>
      <w:r w:rsidR="00054D7D" w:rsidRPr="721C8CC5">
        <w:rPr>
          <w:rFonts w:ascii="굴림" w:eastAsia="굴림" w:hAnsi="굴림"/>
          <w:sz w:val="24"/>
          <w:szCs w:val="24"/>
        </w:rPr>
        <w:t xml:space="preserve"> 토크 콘서트</w:t>
      </w:r>
      <w:r w:rsidR="006C4681">
        <w:rPr>
          <w:rFonts w:ascii="굴림" w:eastAsia="굴림" w:hAnsi="굴림" w:hint="eastAsia"/>
          <w:sz w:val="24"/>
          <w:szCs w:val="24"/>
        </w:rPr>
        <w:t xml:space="preserve">가 각각 </w:t>
      </w:r>
      <w:r w:rsidR="0040220D">
        <w:rPr>
          <w:rFonts w:ascii="굴림" w:eastAsia="굴림" w:hAnsi="굴림" w:hint="eastAsia"/>
          <w:sz w:val="24"/>
          <w:szCs w:val="24"/>
        </w:rPr>
        <w:t>준비</w:t>
      </w:r>
      <w:r w:rsidR="006C4681">
        <w:rPr>
          <w:rFonts w:ascii="굴림" w:eastAsia="굴림" w:hAnsi="굴림" w:hint="eastAsia"/>
          <w:sz w:val="24"/>
          <w:szCs w:val="24"/>
        </w:rPr>
        <w:t xml:space="preserve">되어 있고 </w:t>
      </w:r>
      <w:r w:rsidR="0031140C">
        <w:rPr>
          <w:rFonts w:ascii="굴림" w:eastAsia="굴림" w:hAnsi="굴림" w:hint="eastAsia"/>
          <w:sz w:val="24"/>
          <w:szCs w:val="24"/>
        </w:rPr>
        <w:t xml:space="preserve">버스킹 공연도 진행될 </w:t>
      </w:r>
      <w:r w:rsidR="0040220D">
        <w:rPr>
          <w:rFonts w:ascii="굴림" w:eastAsia="굴림" w:hAnsi="굴림" w:hint="eastAsia"/>
          <w:sz w:val="24"/>
          <w:szCs w:val="24"/>
        </w:rPr>
        <w:t xml:space="preserve">예정이다. </w:t>
      </w:r>
    </w:p>
    <w:p w14:paraId="3CF3B0C8" w14:textId="77777777" w:rsidR="00DC7599" w:rsidRDefault="00DC7599" w:rsidP="00507B6E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31C0976D" w14:textId="56229781" w:rsidR="007050B5" w:rsidRDefault="007050B5" w:rsidP="007050B5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254D68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proofErr w:type="spellStart"/>
      <w:r w:rsidRPr="00254D68">
        <w:rPr>
          <w:rFonts w:ascii="굴림" w:eastAsia="굴림" w:hAnsi="굴림" w:hint="eastAsia"/>
          <w:b/>
          <w:bCs/>
          <w:sz w:val="24"/>
          <w:szCs w:val="24"/>
          <w:u w:val="single"/>
        </w:rPr>
        <w:t>와인그랩</w:t>
      </w:r>
      <w:proofErr w:type="spellEnd"/>
      <w:r w:rsidRPr="00254D68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proofErr w:type="spellStart"/>
      <w:r w:rsidRPr="00254D68">
        <w:rPr>
          <w:rFonts w:ascii="굴림" w:eastAsia="굴림" w:hAnsi="굴림" w:hint="eastAsia"/>
          <w:b/>
          <w:bCs/>
          <w:sz w:val="24"/>
          <w:szCs w:val="24"/>
          <w:u w:val="single"/>
        </w:rPr>
        <w:t>페스타</w:t>
      </w:r>
      <w:proofErr w:type="spellEnd"/>
      <w:r w:rsidRPr="00254D68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Pr="00254D68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Pr="00254D68">
        <w:rPr>
          <w:rFonts w:ascii="굴림" w:eastAsia="굴림" w:hAnsi="굴림"/>
          <w:b/>
          <w:bCs/>
          <w:sz w:val="24"/>
          <w:szCs w:val="24"/>
          <w:u w:val="single"/>
        </w:rPr>
        <w:t>사전예약</w:t>
      </w:r>
      <w:r w:rsidRPr="00254D68">
        <w:rPr>
          <w:rFonts w:ascii="굴림" w:eastAsia="굴림" w:hAnsi="굴림" w:hint="eastAsia"/>
          <w:b/>
          <w:bCs/>
          <w:sz w:val="24"/>
          <w:szCs w:val="24"/>
          <w:u w:val="single"/>
        </w:rPr>
        <w:t>은</w:t>
      </w:r>
      <w:r w:rsidRPr="00254D68">
        <w:rPr>
          <w:rFonts w:ascii="굴림" w:eastAsia="굴림" w:hAnsi="굴림"/>
          <w:b/>
          <w:bCs/>
          <w:sz w:val="24"/>
          <w:szCs w:val="24"/>
          <w:u w:val="single"/>
        </w:rPr>
        <w:t xml:space="preserve"> </w:t>
      </w:r>
      <w:proofErr w:type="spellStart"/>
      <w:r w:rsidRPr="00254D68">
        <w:rPr>
          <w:rFonts w:ascii="굴림" w:eastAsia="굴림" w:hAnsi="굴림"/>
          <w:b/>
          <w:bCs/>
          <w:sz w:val="24"/>
          <w:szCs w:val="24"/>
          <w:u w:val="single"/>
        </w:rPr>
        <w:t>이마트앱</w:t>
      </w:r>
      <w:proofErr w:type="spellEnd"/>
      <w:r w:rsidRPr="00254D68">
        <w:rPr>
          <w:rFonts w:ascii="굴림" w:eastAsia="굴림" w:hAnsi="굴림"/>
          <w:b/>
          <w:bCs/>
          <w:sz w:val="24"/>
          <w:szCs w:val="24"/>
          <w:u w:val="single"/>
        </w:rPr>
        <w:t xml:space="preserve"> 배너를 통해 </w:t>
      </w:r>
      <w:r w:rsidRPr="00254D68">
        <w:rPr>
          <w:rFonts w:ascii="굴림" w:eastAsia="굴림" w:hAnsi="굴림" w:hint="eastAsia"/>
          <w:b/>
          <w:bCs/>
          <w:sz w:val="24"/>
          <w:szCs w:val="24"/>
          <w:u w:val="single"/>
        </w:rPr>
        <w:t>이벤트 페이지</w:t>
      </w:r>
      <w:r w:rsidR="009D5D3B" w:rsidRPr="00254D68">
        <w:rPr>
          <w:rFonts w:ascii="굴림" w:eastAsia="굴림" w:hAnsi="굴림" w:hint="eastAsia"/>
          <w:b/>
          <w:bCs/>
          <w:sz w:val="24"/>
          <w:szCs w:val="24"/>
          <w:u w:val="single"/>
        </w:rPr>
        <w:t>에</w:t>
      </w:r>
      <w:r w:rsidRPr="00254D68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접속</w:t>
      </w:r>
      <w:r w:rsidR="009D5D3B" w:rsidRPr="00254D68">
        <w:rPr>
          <w:rFonts w:ascii="굴림" w:eastAsia="굴림" w:hAnsi="굴림" w:hint="eastAsia"/>
          <w:b/>
          <w:bCs/>
          <w:sz w:val="24"/>
          <w:szCs w:val="24"/>
          <w:u w:val="single"/>
        </w:rPr>
        <w:t>하여 신청 가능하며,</w:t>
      </w:r>
      <w:r w:rsidRPr="00254D68">
        <w:rPr>
          <w:rFonts w:ascii="굴림" w:eastAsia="굴림" w:hAnsi="굴림"/>
          <w:b/>
          <w:bCs/>
          <w:sz w:val="24"/>
          <w:szCs w:val="24"/>
          <w:u w:val="single"/>
        </w:rPr>
        <w:t xml:space="preserve"> </w:t>
      </w:r>
      <w:r w:rsidRPr="00254D68">
        <w:rPr>
          <w:rFonts w:ascii="굴림" w:eastAsia="굴림" w:hAnsi="굴림" w:hint="eastAsia"/>
          <w:b/>
          <w:bCs/>
          <w:sz w:val="24"/>
          <w:szCs w:val="24"/>
          <w:u w:val="single"/>
        </w:rPr>
        <w:t>참석 일자와 시간</w:t>
      </w:r>
      <w:r w:rsidR="009D5D3B" w:rsidRPr="00254D68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및</w:t>
      </w:r>
      <w:r w:rsidRPr="00254D68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인원</w:t>
      </w:r>
      <w:r w:rsidR="009D5D3B" w:rsidRPr="00254D68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수를</w:t>
      </w:r>
      <w:r w:rsidRPr="00254D68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선택하여 예약할 수 있다</w:t>
      </w:r>
      <w:r>
        <w:rPr>
          <w:rFonts w:ascii="굴림" w:eastAsia="굴림" w:hAnsi="굴림" w:hint="eastAsia"/>
          <w:sz w:val="24"/>
          <w:szCs w:val="24"/>
        </w:rPr>
        <w:t xml:space="preserve">. 사전예약 기간은 </w:t>
      </w:r>
      <w:r w:rsidRPr="721C8CC5">
        <w:rPr>
          <w:rFonts w:ascii="굴림" w:eastAsia="굴림" w:hAnsi="굴림"/>
          <w:sz w:val="24"/>
          <w:szCs w:val="24"/>
        </w:rPr>
        <w:t>1차</w:t>
      </w:r>
      <w:r>
        <w:rPr>
          <w:rFonts w:ascii="굴림" w:eastAsia="굴림" w:hAnsi="굴림" w:hint="eastAsia"/>
          <w:sz w:val="24"/>
          <w:szCs w:val="24"/>
        </w:rPr>
        <w:t>[</w:t>
      </w:r>
      <w:r w:rsidRPr="721C8CC5">
        <w:rPr>
          <w:rFonts w:ascii="굴림" w:eastAsia="굴림" w:hAnsi="굴림"/>
          <w:sz w:val="24"/>
          <w:szCs w:val="24"/>
        </w:rPr>
        <w:t>10/2(금)</w:t>
      </w:r>
      <w:r w:rsidR="00E820E9">
        <w:rPr>
          <w:rFonts w:ascii="굴림" w:eastAsia="굴림" w:hAnsi="굴림" w:hint="eastAsia"/>
          <w:sz w:val="24"/>
          <w:szCs w:val="24"/>
        </w:rPr>
        <w:t xml:space="preserve"> </w:t>
      </w:r>
      <w:r>
        <w:rPr>
          <w:rFonts w:ascii="굴림" w:eastAsia="굴림" w:hAnsi="굴림" w:hint="eastAsia"/>
          <w:sz w:val="24"/>
          <w:szCs w:val="24"/>
        </w:rPr>
        <w:t>~</w:t>
      </w:r>
      <w:r w:rsidR="00E820E9">
        <w:rPr>
          <w:rFonts w:ascii="굴림" w:eastAsia="굴림" w:hAnsi="굴림" w:hint="eastAsia"/>
          <w:sz w:val="24"/>
          <w:szCs w:val="24"/>
        </w:rPr>
        <w:t xml:space="preserve"> </w:t>
      </w:r>
      <w:r w:rsidRPr="721C8CC5">
        <w:rPr>
          <w:rFonts w:ascii="굴림" w:eastAsia="굴림" w:hAnsi="굴림"/>
          <w:sz w:val="24"/>
          <w:szCs w:val="24"/>
        </w:rPr>
        <w:t>10/5(월)</w:t>
      </w:r>
      <w:r>
        <w:rPr>
          <w:rFonts w:ascii="굴림" w:eastAsia="굴림" w:hAnsi="굴림" w:hint="eastAsia"/>
          <w:sz w:val="24"/>
          <w:szCs w:val="24"/>
        </w:rPr>
        <w:t>]와</w:t>
      </w:r>
      <w:r w:rsidRPr="721C8CC5">
        <w:rPr>
          <w:rFonts w:ascii="굴림" w:eastAsia="굴림" w:hAnsi="굴림"/>
          <w:sz w:val="24"/>
          <w:szCs w:val="24"/>
        </w:rPr>
        <w:t xml:space="preserve"> 2차</w:t>
      </w:r>
      <w:r>
        <w:rPr>
          <w:rFonts w:ascii="굴림" w:eastAsia="굴림" w:hAnsi="굴림" w:hint="eastAsia"/>
          <w:sz w:val="24"/>
          <w:szCs w:val="24"/>
        </w:rPr>
        <w:t>[</w:t>
      </w:r>
      <w:r w:rsidRPr="721C8CC5">
        <w:rPr>
          <w:rFonts w:ascii="굴림" w:eastAsia="굴림" w:hAnsi="굴림"/>
          <w:sz w:val="24"/>
          <w:szCs w:val="24"/>
        </w:rPr>
        <w:t>10/7(수)</w:t>
      </w:r>
      <w:r w:rsidR="00E820E9">
        <w:rPr>
          <w:rFonts w:ascii="굴림" w:eastAsia="굴림" w:hAnsi="굴림" w:hint="eastAsia"/>
          <w:sz w:val="24"/>
          <w:szCs w:val="24"/>
        </w:rPr>
        <w:t xml:space="preserve"> </w:t>
      </w:r>
      <w:r>
        <w:rPr>
          <w:rFonts w:ascii="굴림" w:eastAsia="굴림" w:hAnsi="굴림" w:hint="eastAsia"/>
          <w:sz w:val="24"/>
          <w:szCs w:val="24"/>
        </w:rPr>
        <w:t>~</w:t>
      </w:r>
      <w:r w:rsidR="00E820E9">
        <w:rPr>
          <w:rFonts w:ascii="굴림" w:eastAsia="굴림" w:hAnsi="굴림" w:hint="eastAsia"/>
          <w:sz w:val="24"/>
          <w:szCs w:val="24"/>
        </w:rPr>
        <w:t xml:space="preserve"> </w:t>
      </w:r>
      <w:r w:rsidRPr="721C8CC5">
        <w:rPr>
          <w:rFonts w:ascii="굴림" w:eastAsia="굴림" w:hAnsi="굴림"/>
          <w:sz w:val="24"/>
          <w:szCs w:val="24"/>
        </w:rPr>
        <w:t>10/14(수)</w:t>
      </w:r>
      <w:r>
        <w:rPr>
          <w:rFonts w:ascii="굴림" w:eastAsia="굴림" w:hAnsi="굴림" w:hint="eastAsia"/>
          <w:sz w:val="24"/>
          <w:szCs w:val="24"/>
        </w:rPr>
        <w:t xml:space="preserve">]로 나뉘어 진행된다. </w:t>
      </w:r>
    </w:p>
    <w:p w14:paraId="447DEDD0" w14:textId="77777777" w:rsidR="007050B5" w:rsidRDefault="007050B5" w:rsidP="007050B5">
      <w:pPr>
        <w:spacing w:after="0" w:line="312" w:lineRule="auto"/>
        <w:ind w:firstLineChars="100" w:firstLine="220"/>
        <w:rPr>
          <w:rFonts w:ascii="굴림" w:eastAsia="굴림" w:hAnsi="굴림"/>
          <w:sz w:val="22"/>
        </w:rPr>
      </w:pPr>
      <w:r w:rsidRPr="0005240C">
        <w:rPr>
          <w:rFonts w:ascii="굴림" w:eastAsia="굴림" w:hAnsi="굴림" w:hint="eastAsia"/>
          <w:sz w:val="22"/>
        </w:rPr>
        <w:t>※</w:t>
      </w:r>
      <w:r w:rsidRPr="0005240C">
        <w:rPr>
          <w:rFonts w:ascii="굴림" w:eastAsia="굴림" w:hAnsi="굴림"/>
          <w:sz w:val="22"/>
        </w:rPr>
        <w:t xml:space="preserve"> </w:t>
      </w:r>
      <w:r>
        <w:rPr>
          <w:rFonts w:ascii="굴림" w:eastAsia="굴림" w:hAnsi="굴림"/>
          <w:sz w:val="22"/>
        </w:rPr>
        <w:t>‘</w:t>
      </w:r>
      <w:proofErr w:type="spellStart"/>
      <w:r>
        <w:rPr>
          <w:rFonts w:ascii="굴림" w:eastAsia="굴림" w:hAnsi="굴림" w:hint="eastAsia"/>
          <w:sz w:val="22"/>
        </w:rPr>
        <w:t>와인그랩</w:t>
      </w:r>
      <w:proofErr w:type="spellEnd"/>
      <w:r>
        <w:rPr>
          <w:rFonts w:ascii="굴림" w:eastAsia="굴림" w:hAnsi="굴림" w:hint="eastAsia"/>
          <w:sz w:val="22"/>
        </w:rPr>
        <w:t xml:space="preserve"> </w:t>
      </w:r>
      <w:proofErr w:type="spellStart"/>
      <w:r>
        <w:rPr>
          <w:rFonts w:ascii="굴림" w:eastAsia="굴림" w:hAnsi="굴림" w:hint="eastAsia"/>
          <w:sz w:val="22"/>
        </w:rPr>
        <w:t>페스타</w:t>
      </w:r>
      <w:proofErr w:type="spellEnd"/>
      <w:r>
        <w:rPr>
          <w:rFonts w:ascii="굴림" w:eastAsia="굴림" w:hAnsi="굴림"/>
          <w:sz w:val="22"/>
        </w:rPr>
        <w:t>’</w:t>
      </w:r>
      <w:r>
        <w:rPr>
          <w:rFonts w:ascii="굴림" w:eastAsia="굴림" w:hAnsi="굴림" w:hint="eastAsia"/>
          <w:sz w:val="22"/>
        </w:rPr>
        <w:t xml:space="preserve">는 주류 시음 행사로 모든 참가자는 </w:t>
      </w:r>
      <w:r w:rsidRPr="0005240C">
        <w:rPr>
          <w:rFonts w:ascii="굴림" w:eastAsia="굴림" w:hAnsi="굴림"/>
          <w:sz w:val="22"/>
        </w:rPr>
        <w:t xml:space="preserve">성인인증 </w:t>
      </w:r>
      <w:r>
        <w:rPr>
          <w:rFonts w:ascii="굴림" w:eastAsia="굴림" w:hAnsi="굴림" w:hint="eastAsia"/>
          <w:sz w:val="22"/>
        </w:rPr>
        <w:t>후에</w:t>
      </w:r>
      <w:r w:rsidRPr="0005240C">
        <w:rPr>
          <w:rFonts w:ascii="굴림" w:eastAsia="굴림" w:hAnsi="굴림"/>
          <w:sz w:val="22"/>
        </w:rPr>
        <w:t xml:space="preserve"> 신청할 수 있</w:t>
      </w:r>
      <w:r>
        <w:rPr>
          <w:rFonts w:ascii="굴림" w:eastAsia="굴림" w:hAnsi="굴림" w:hint="eastAsia"/>
          <w:sz w:val="22"/>
        </w:rPr>
        <w:t xml:space="preserve">으며 </w:t>
      </w:r>
    </w:p>
    <w:p w14:paraId="2E192DC3" w14:textId="77777777" w:rsidR="007050B5" w:rsidRPr="0005240C" w:rsidRDefault="007050B5" w:rsidP="007050B5">
      <w:pPr>
        <w:spacing w:after="0" w:line="312" w:lineRule="auto"/>
        <w:ind w:firstLineChars="200" w:firstLine="440"/>
        <w:rPr>
          <w:sz w:val="22"/>
        </w:rPr>
      </w:pPr>
      <w:r>
        <w:rPr>
          <w:rFonts w:ascii="굴림" w:eastAsia="굴림" w:hAnsi="굴림" w:hint="eastAsia"/>
          <w:sz w:val="22"/>
        </w:rPr>
        <w:lastRenderedPageBreak/>
        <w:t>현장에서도 본인 확인이 가능한 신분증을 제시해야 입장이 가능하다.</w:t>
      </w:r>
    </w:p>
    <w:p w14:paraId="27CAFFB5" w14:textId="77777777" w:rsidR="007050B5" w:rsidRPr="007050B5" w:rsidRDefault="007050B5" w:rsidP="00507B6E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427AC91E" w14:textId="119BD390" w:rsidR="00E0476C" w:rsidRDefault="005C68FB" w:rsidP="006716E6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/>
          <w:sz w:val="24"/>
          <w:szCs w:val="24"/>
        </w:rPr>
        <w:t>‘</w:t>
      </w:r>
      <w:proofErr w:type="spellStart"/>
      <w:r w:rsidR="00E0476C">
        <w:rPr>
          <w:rFonts w:ascii="굴림" w:eastAsia="굴림" w:hAnsi="굴림" w:hint="eastAsia"/>
          <w:sz w:val="24"/>
          <w:szCs w:val="24"/>
        </w:rPr>
        <w:t>와인그랩</w:t>
      </w:r>
      <w:proofErr w:type="spellEnd"/>
      <w:r w:rsidR="00E0476C"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 w:rsidR="00E0476C">
        <w:rPr>
          <w:rFonts w:ascii="굴림" w:eastAsia="굴림" w:hAnsi="굴림" w:hint="eastAsia"/>
          <w:sz w:val="24"/>
          <w:szCs w:val="24"/>
        </w:rPr>
        <w:t>페스타</w:t>
      </w:r>
      <w:proofErr w:type="spellEnd"/>
      <w:r>
        <w:rPr>
          <w:rFonts w:ascii="굴림" w:eastAsia="굴림" w:hAnsi="굴림"/>
          <w:sz w:val="24"/>
          <w:szCs w:val="24"/>
        </w:rPr>
        <w:t>’</w:t>
      </w:r>
      <w:r w:rsidR="00E0476C">
        <w:rPr>
          <w:rFonts w:ascii="굴림" w:eastAsia="굴림" w:hAnsi="굴림" w:hint="eastAsia"/>
          <w:sz w:val="24"/>
          <w:szCs w:val="24"/>
        </w:rPr>
        <w:t xml:space="preserve">는 </w:t>
      </w:r>
      <w:r w:rsidR="00E0476C" w:rsidRPr="721C8CC5">
        <w:rPr>
          <w:rFonts w:ascii="굴림" w:eastAsia="굴림" w:hAnsi="굴림"/>
          <w:sz w:val="24"/>
          <w:szCs w:val="24"/>
        </w:rPr>
        <w:t>서울</w:t>
      </w:r>
      <w:r w:rsidR="00E0476C">
        <w:rPr>
          <w:rFonts w:ascii="굴림" w:eastAsia="굴림" w:hAnsi="굴림" w:hint="eastAsia"/>
          <w:sz w:val="24"/>
          <w:szCs w:val="24"/>
        </w:rPr>
        <w:t xml:space="preserve"> 강남구</w:t>
      </w:r>
      <w:r w:rsidR="00E0476C" w:rsidRPr="721C8CC5">
        <w:rPr>
          <w:rFonts w:ascii="굴림" w:eastAsia="굴림" w:hAnsi="굴림"/>
          <w:sz w:val="24"/>
          <w:szCs w:val="24"/>
        </w:rPr>
        <w:t xml:space="preserve"> </w:t>
      </w:r>
      <w:r w:rsidR="00E0476C">
        <w:rPr>
          <w:rFonts w:ascii="굴림" w:eastAsia="굴림" w:hAnsi="굴림" w:hint="eastAsia"/>
          <w:sz w:val="24"/>
          <w:szCs w:val="24"/>
        </w:rPr>
        <w:t>신사동</w:t>
      </w:r>
      <w:r w:rsidR="00E0476C" w:rsidRPr="721C8CC5">
        <w:rPr>
          <w:rFonts w:ascii="굴림" w:eastAsia="굴림" w:hAnsi="굴림"/>
          <w:sz w:val="24"/>
          <w:szCs w:val="24"/>
        </w:rPr>
        <w:t xml:space="preserve"> 도산공원</w:t>
      </w:r>
      <w:r w:rsidR="00E0476C">
        <w:rPr>
          <w:rFonts w:ascii="굴림" w:eastAsia="굴림" w:hAnsi="굴림" w:hint="eastAsia"/>
          <w:sz w:val="24"/>
          <w:szCs w:val="24"/>
        </w:rPr>
        <w:t xml:space="preserve"> 인근에 위치한 </w:t>
      </w:r>
      <w:r w:rsidR="00E0476C" w:rsidRPr="00415955">
        <w:rPr>
          <w:rFonts w:ascii="굴림" w:eastAsia="굴림" w:hAnsi="굴림"/>
          <w:b/>
          <w:bCs/>
          <w:sz w:val="24"/>
          <w:szCs w:val="24"/>
          <w:u w:val="single"/>
        </w:rPr>
        <w:t xml:space="preserve">현대카드 쿠킹라이브러리에서 </w:t>
      </w:r>
      <w:r w:rsidR="004538A0">
        <w:rPr>
          <w:rFonts w:ascii="굴림" w:eastAsia="굴림" w:hAnsi="굴림" w:hint="eastAsia"/>
          <w:b/>
          <w:bCs/>
          <w:sz w:val="24"/>
          <w:szCs w:val="24"/>
          <w:u w:val="single"/>
        </w:rPr>
        <w:t>열린</w:t>
      </w:r>
      <w:r w:rsidR="00E0476C" w:rsidRPr="004538A0">
        <w:rPr>
          <w:rFonts w:ascii="굴림" w:eastAsia="굴림" w:hAnsi="굴림" w:hint="eastAsia"/>
          <w:b/>
          <w:bCs/>
          <w:sz w:val="24"/>
          <w:szCs w:val="24"/>
          <w:u w:val="single"/>
        </w:rPr>
        <w:t>다</w:t>
      </w:r>
      <w:r w:rsidR="00E0476C">
        <w:rPr>
          <w:rFonts w:ascii="굴림" w:eastAsia="굴림" w:hAnsi="굴림" w:hint="eastAsia"/>
          <w:sz w:val="24"/>
          <w:szCs w:val="24"/>
        </w:rPr>
        <w:t>.</w:t>
      </w:r>
      <w:r w:rsidR="00E0476C" w:rsidRPr="721C8CC5">
        <w:rPr>
          <w:rFonts w:ascii="굴림" w:eastAsia="굴림" w:hAnsi="굴림"/>
          <w:sz w:val="24"/>
          <w:szCs w:val="24"/>
        </w:rPr>
        <w:t xml:space="preserve"> </w:t>
      </w:r>
      <w:r w:rsidR="00402F9F">
        <w:rPr>
          <w:rFonts w:ascii="굴림" w:eastAsia="굴림" w:hAnsi="굴림" w:hint="eastAsia"/>
          <w:sz w:val="24"/>
          <w:szCs w:val="24"/>
        </w:rPr>
        <w:t>레스토랑, 도서관, 주방이 갖춰진 복합 미식공간</w:t>
      </w:r>
      <w:r w:rsidR="00402F9F">
        <w:rPr>
          <w:rFonts w:ascii="굴림" w:eastAsia="굴림" w:hAnsi="굴림"/>
          <w:sz w:val="24"/>
          <w:szCs w:val="24"/>
        </w:rPr>
        <w:t>인</w:t>
      </w:r>
      <w:r w:rsidR="00402F9F">
        <w:rPr>
          <w:rFonts w:ascii="굴림" w:eastAsia="굴림" w:hAnsi="굴림" w:hint="eastAsia"/>
          <w:sz w:val="24"/>
          <w:szCs w:val="24"/>
        </w:rPr>
        <w:t xml:space="preserve"> </w:t>
      </w:r>
      <w:r w:rsidR="00AA2D5C" w:rsidRPr="00254D68">
        <w:rPr>
          <w:rFonts w:ascii="굴림" w:eastAsia="굴림" w:hAnsi="굴림"/>
          <w:b/>
          <w:bCs/>
          <w:sz w:val="24"/>
          <w:szCs w:val="24"/>
          <w:u w:val="single"/>
        </w:rPr>
        <w:t>쿠킹</w:t>
      </w:r>
      <w:r w:rsidR="00AA2D5C" w:rsidRPr="00254D68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AA2D5C" w:rsidRPr="00254D68">
        <w:rPr>
          <w:rFonts w:ascii="굴림" w:eastAsia="굴림" w:hAnsi="굴림"/>
          <w:b/>
          <w:bCs/>
          <w:sz w:val="24"/>
          <w:szCs w:val="24"/>
          <w:u w:val="single"/>
        </w:rPr>
        <w:t>라이브러리</w:t>
      </w:r>
      <w:r w:rsidR="00402F9F" w:rsidRPr="00254D68">
        <w:rPr>
          <w:rFonts w:ascii="굴림" w:eastAsia="굴림" w:hAnsi="굴림" w:hint="eastAsia"/>
          <w:b/>
          <w:bCs/>
          <w:sz w:val="24"/>
          <w:szCs w:val="24"/>
          <w:u w:val="single"/>
        </w:rPr>
        <w:t>에서 와인</w:t>
      </w:r>
      <w:r w:rsidR="004538A0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및 위스키</w:t>
      </w:r>
      <w:r w:rsidR="00402F9F" w:rsidRPr="00254D68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시음</w:t>
      </w:r>
      <w:r w:rsidR="004538A0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행사와 함께 </w:t>
      </w:r>
      <w:r w:rsidR="004538A0" w:rsidRPr="00254D68">
        <w:rPr>
          <w:rFonts w:ascii="굴림" w:eastAsia="굴림" w:hAnsi="굴림" w:hint="eastAsia"/>
          <w:b/>
          <w:bCs/>
          <w:sz w:val="24"/>
          <w:szCs w:val="24"/>
          <w:u w:val="single"/>
        </w:rPr>
        <w:t>다양한 체험 프로그램</w:t>
      </w:r>
      <w:r w:rsidR="00402F9F" w:rsidRPr="00254D68">
        <w:rPr>
          <w:rFonts w:ascii="굴림" w:eastAsia="굴림" w:hAnsi="굴림" w:hint="eastAsia"/>
          <w:b/>
          <w:bCs/>
          <w:sz w:val="24"/>
          <w:szCs w:val="24"/>
          <w:u w:val="single"/>
        </w:rPr>
        <w:t>이 진행</w:t>
      </w:r>
      <w:r w:rsidR="00D20867" w:rsidRPr="00254D68">
        <w:rPr>
          <w:rFonts w:ascii="굴림" w:eastAsia="굴림" w:hAnsi="굴림" w:hint="eastAsia"/>
          <w:b/>
          <w:bCs/>
          <w:sz w:val="24"/>
          <w:szCs w:val="24"/>
          <w:u w:val="single"/>
        </w:rPr>
        <w:t>된다</w:t>
      </w:r>
      <w:r w:rsidR="00D20867">
        <w:rPr>
          <w:rFonts w:ascii="굴림" w:eastAsia="굴림" w:hAnsi="굴림" w:hint="eastAsia"/>
          <w:sz w:val="24"/>
          <w:szCs w:val="24"/>
        </w:rPr>
        <w:t>.</w:t>
      </w:r>
      <w:r w:rsidR="00E0476C" w:rsidRPr="721C8CC5">
        <w:rPr>
          <w:rFonts w:ascii="굴림" w:eastAsia="굴림" w:hAnsi="굴림"/>
          <w:sz w:val="24"/>
          <w:szCs w:val="24"/>
        </w:rPr>
        <w:t xml:space="preserve"> </w:t>
      </w:r>
    </w:p>
    <w:p w14:paraId="50B24B98" w14:textId="0DBBE9F3" w:rsidR="00E0476C" w:rsidRDefault="00E0476C" w:rsidP="004538A0">
      <w:pPr>
        <w:spacing w:after="0" w:line="312" w:lineRule="auto"/>
        <w:ind w:firstLineChars="100" w:firstLine="220"/>
        <w:rPr>
          <w:rFonts w:ascii="굴림" w:eastAsia="굴림" w:hAnsi="굴림" w:hint="eastAsia"/>
          <w:sz w:val="22"/>
        </w:rPr>
      </w:pPr>
      <w:r w:rsidRPr="00CC3EFD">
        <w:rPr>
          <w:rFonts w:ascii="굴림" w:eastAsia="굴림" w:hAnsi="굴림" w:hint="eastAsia"/>
          <w:sz w:val="22"/>
        </w:rPr>
        <w:t>※주소:</w:t>
      </w:r>
      <w:r w:rsidRPr="00CC3EFD">
        <w:rPr>
          <w:rFonts w:hint="eastAsia"/>
          <w:sz w:val="18"/>
          <w:szCs w:val="20"/>
        </w:rPr>
        <w:t xml:space="preserve"> </w:t>
      </w:r>
      <w:r w:rsidRPr="00CC3EFD">
        <w:rPr>
          <w:rFonts w:ascii="굴림" w:eastAsia="굴림" w:hAnsi="굴림"/>
          <w:sz w:val="22"/>
        </w:rPr>
        <w:t>현대카드 쿠킹 라이브러리</w:t>
      </w:r>
      <w:r w:rsidRPr="00CC3EFD">
        <w:rPr>
          <w:rFonts w:ascii="굴림" w:eastAsia="굴림" w:hAnsi="굴림" w:hint="eastAsia"/>
          <w:sz w:val="22"/>
        </w:rPr>
        <w:t>(</w:t>
      </w:r>
      <w:r w:rsidRPr="00CC3EFD">
        <w:rPr>
          <w:rFonts w:ascii="굴림" w:eastAsia="굴림" w:hAnsi="굴림"/>
          <w:sz w:val="22"/>
        </w:rPr>
        <w:t xml:space="preserve">서울 강남구 </w:t>
      </w:r>
      <w:proofErr w:type="spellStart"/>
      <w:r w:rsidRPr="00CC3EFD">
        <w:rPr>
          <w:rFonts w:ascii="굴림" w:eastAsia="굴림" w:hAnsi="굴림"/>
          <w:sz w:val="22"/>
        </w:rPr>
        <w:t>압구정로</w:t>
      </w:r>
      <w:proofErr w:type="spellEnd"/>
      <w:r w:rsidRPr="00CC3EFD">
        <w:rPr>
          <w:rFonts w:ascii="굴림" w:eastAsia="굴림" w:hAnsi="굴림"/>
          <w:sz w:val="22"/>
        </w:rPr>
        <w:t>46길 46</w:t>
      </w:r>
      <w:r w:rsidRPr="00CC3EFD">
        <w:rPr>
          <w:rFonts w:ascii="굴림" w:eastAsia="굴림" w:hAnsi="굴림" w:hint="eastAsia"/>
          <w:sz w:val="22"/>
        </w:rPr>
        <w:t>)</w:t>
      </w:r>
    </w:p>
    <w:p w14:paraId="26BD925B" w14:textId="77777777" w:rsidR="0026641C" w:rsidRPr="00CC3EFD" w:rsidRDefault="0026641C" w:rsidP="00E0476C">
      <w:pPr>
        <w:spacing w:after="0" w:line="312" w:lineRule="auto"/>
        <w:ind w:firstLineChars="100" w:firstLine="220"/>
        <w:rPr>
          <w:rFonts w:ascii="굴림" w:eastAsia="굴림" w:hAnsi="굴림"/>
          <w:sz w:val="22"/>
        </w:rPr>
      </w:pPr>
    </w:p>
    <w:p w14:paraId="62554AA7" w14:textId="68FA66A4" w:rsidR="0026641C" w:rsidRDefault="0026641C" w:rsidP="0026641C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proofErr w:type="spellStart"/>
      <w:r>
        <w:rPr>
          <w:rFonts w:ascii="굴림" w:eastAsia="굴림" w:hAnsi="굴림" w:hint="eastAsia"/>
          <w:sz w:val="24"/>
          <w:szCs w:val="24"/>
        </w:rPr>
        <w:t>이마트앱을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통해 간편하게 와인이나 위스키를 주문하고 전국 이마트, </w:t>
      </w:r>
      <w:proofErr w:type="spellStart"/>
      <w:r>
        <w:rPr>
          <w:rFonts w:ascii="굴림" w:eastAsia="굴림" w:hAnsi="굴림" w:hint="eastAsia"/>
          <w:sz w:val="24"/>
          <w:szCs w:val="24"/>
        </w:rPr>
        <w:t>트레이더스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매장에서 상품을 픽업할 수 있는 </w:t>
      </w:r>
      <w:r w:rsidRPr="00415955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proofErr w:type="spellStart"/>
      <w:r w:rsidRPr="00415955">
        <w:rPr>
          <w:rFonts w:ascii="굴림" w:eastAsia="굴림" w:hAnsi="굴림"/>
          <w:b/>
          <w:bCs/>
          <w:sz w:val="24"/>
          <w:szCs w:val="24"/>
          <w:u w:val="single"/>
        </w:rPr>
        <w:t>와인그랩</w:t>
      </w:r>
      <w:proofErr w:type="spellEnd"/>
      <w:r w:rsidRPr="00415955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Pr="00415955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은 2019년 처음 서비스를 시작했다. 이후 작년 11월 대대적인 리뉴얼을 통해 와인의 </w:t>
      </w:r>
      <w:proofErr w:type="spellStart"/>
      <w:r w:rsidRPr="00415955">
        <w:rPr>
          <w:rFonts w:ascii="굴림" w:eastAsia="굴림" w:hAnsi="굴림" w:hint="eastAsia"/>
          <w:b/>
          <w:bCs/>
          <w:sz w:val="24"/>
          <w:szCs w:val="24"/>
          <w:u w:val="single"/>
        </w:rPr>
        <w:t>비비노</w:t>
      </w:r>
      <w:proofErr w:type="spellEnd"/>
      <w:r w:rsidRPr="00415955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평점을 연동시켜 정보제공 기능을 강화하고 취급 품목을 </w:t>
      </w:r>
      <w:proofErr w:type="spellStart"/>
      <w:r w:rsidRPr="00415955">
        <w:rPr>
          <w:rFonts w:ascii="굴림" w:eastAsia="굴림" w:hAnsi="굴림" w:hint="eastAsia"/>
          <w:b/>
          <w:bCs/>
          <w:sz w:val="24"/>
          <w:szCs w:val="24"/>
          <w:u w:val="single"/>
        </w:rPr>
        <w:t>사케와</w:t>
      </w:r>
      <w:proofErr w:type="spellEnd"/>
      <w:r w:rsidRPr="00415955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백주까지 확대하며 지속적인 성장세를 이어가고 있다.</w:t>
      </w:r>
      <w:r>
        <w:rPr>
          <w:rFonts w:ascii="굴림" w:eastAsia="굴림" w:hAnsi="굴림" w:hint="eastAsia"/>
          <w:sz w:val="24"/>
          <w:szCs w:val="24"/>
        </w:rPr>
        <w:t xml:space="preserve"> </w:t>
      </w:r>
    </w:p>
    <w:p w14:paraId="7D1DD815" w14:textId="77777777" w:rsidR="0026641C" w:rsidRDefault="0026641C" w:rsidP="0026641C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7CF7A1A6" w14:textId="77777777" w:rsidR="0026641C" w:rsidRPr="00415955" w:rsidRDefault="0026641C" w:rsidP="0026641C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415955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proofErr w:type="spellStart"/>
      <w:r w:rsidRPr="00415955">
        <w:rPr>
          <w:rFonts w:ascii="굴림" w:eastAsia="굴림" w:hAnsi="굴림" w:hint="eastAsia"/>
          <w:b/>
          <w:bCs/>
          <w:sz w:val="24"/>
          <w:szCs w:val="24"/>
          <w:u w:val="single"/>
        </w:rPr>
        <w:t>와인그랩</w:t>
      </w:r>
      <w:proofErr w:type="spellEnd"/>
      <w:r w:rsidRPr="00415955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Pr="00415955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리뉴얼 이후 지난 8월까지 매출은 전년대비 3배가량 증가하였으며, 이용자 수도 늘어 올해 누적 이용자 수는 9월 말 기준 60만명을 넘어섰다. 특히, 20대 이용자수가 1.5배 늘어나며 젊은 고객층을 중심으로 호응을 얻고 있다. </w:t>
      </w:r>
    </w:p>
    <w:p w14:paraId="4AB2A543" w14:textId="77777777" w:rsidR="00E0476C" w:rsidRPr="00E0476C" w:rsidRDefault="00E0476C" w:rsidP="00DC7599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0C206C9A" w14:textId="5E245F16" w:rsidR="00DC7599" w:rsidRPr="00DC7599" w:rsidRDefault="00DC7599" w:rsidP="00DC7599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이마트는 </w:t>
      </w:r>
      <w:proofErr w:type="spellStart"/>
      <w:r w:rsidRPr="00DC7599">
        <w:rPr>
          <w:rFonts w:ascii="굴림" w:eastAsia="굴림" w:hAnsi="굴림" w:hint="eastAsia"/>
          <w:sz w:val="24"/>
          <w:szCs w:val="24"/>
        </w:rPr>
        <w:t>이마트앱</w:t>
      </w:r>
      <w:r>
        <w:rPr>
          <w:rFonts w:ascii="굴림" w:eastAsia="굴림" w:hAnsi="굴림" w:hint="eastAsia"/>
          <w:sz w:val="24"/>
          <w:szCs w:val="24"/>
        </w:rPr>
        <w:t>을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통해 운영하는</w:t>
      </w:r>
      <w:r w:rsidRPr="00DC7599">
        <w:rPr>
          <w:rFonts w:ascii="굴림" w:eastAsia="굴림" w:hAnsi="굴림"/>
          <w:sz w:val="24"/>
          <w:szCs w:val="24"/>
        </w:rPr>
        <w:t xml:space="preserve"> </w:t>
      </w:r>
      <w:r>
        <w:rPr>
          <w:rFonts w:ascii="굴림" w:eastAsia="굴림" w:hAnsi="굴림"/>
          <w:sz w:val="24"/>
          <w:szCs w:val="24"/>
        </w:rPr>
        <w:t>‘</w:t>
      </w:r>
      <w:proofErr w:type="spellStart"/>
      <w:r w:rsidRPr="00DC7599">
        <w:rPr>
          <w:rFonts w:ascii="굴림" w:eastAsia="굴림" w:hAnsi="굴림"/>
          <w:sz w:val="24"/>
          <w:szCs w:val="24"/>
        </w:rPr>
        <w:t>와인그랩</w:t>
      </w:r>
      <w:proofErr w:type="spellEnd"/>
      <w:r>
        <w:rPr>
          <w:rFonts w:ascii="굴림" w:eastAsia="굴림" w:hAnsi="굴림"/>
          <w:sz w:val="24"/>
          <w:szCs w:val="24"/>
        </w:rPr>
        <w:t>’</w:t>
      </w:r>
      <w:r w:rsidRPr="00DC7599">
        <w:rPr>
          <w:rFonts w:ascii="굴림" w:eastAsia="굴림" w:hAnsi="굴림"/>
          <w:sz w:val="24"/>
          <w:szCs w:val="24"/>
        </w:rPr>
        <w:t xml:space="preserve"> 서비스의 주류 전문성과</w:t>
      </w:r>
      <w:r>
        <w:rPr>
          <w:rFonts w:ascii="굴림" w:eastAsia="굴림" w:hAnsi="굴림" w:hint="eastAsia"/>
          <w:sz w:val="24"/>
          <w:szCs w:val="24"/>
        </w:rPr>
        <w:t xml:space="preserve"> </w:t>
      </w:r>
      <w:r w:rsidRPr="00DC7599">
        <w:rPr>
          <w:rFonts w:ascii="굴림" w:eastAsia="굴림" w:hAnsi="굴림" w:hint="eastAsia"/>
          <w:sz w:val="24"/>
          <w:szCs w:val="24"/>
        </w:rPr>
        <w:t>현대카드의</w:t>
      </w:r>
      <w:r w:rsidRPr="00DC7599">
        <w:rPr>
          <w:rFonts w:ascii="굴림" w:eastAsia="굴림" w:hAnsi="굴림"/>
          <w:sz w:val="24"/>
          <w:szCs w:val="24"/>
        </w:rPr>
        <w:t xml:space="preserve"> </w:t>
      </w:r>
      <w:r w:rsidR="001914DD">
        <w:rPr>
          <w:rFonts w:ascii="굴림" w:eastAsia="굴림" w:hAnsi="굴림" w:hint="eastAsia"/>
          <w:sz w:val="24"/>
          <w:szCs w:val="24"/>
        </w:rPr>
        <w:t xml:space="preserve">브랜드 스페이스 </w:t>
      </w:r>
      <w:r w:rsidRPr="00DC7599">
        <w:rPr>
          <w:rFonts w:ascii="굴림" w:eastAsia="굴림" w:hAnsi="굴림"/>
          <w:sz w:val="24"/>
          <w:szCs w:val="24"/>
        </w:rPr>
        <w:t>운영 역량을 결합해</w:t>
      </w:r>
      <w:r>
        <w:rPr>
          <w:rFonts w:ascii="굴림" w:eastAsia="굴림" w:hAnsi="굴림" w:hint="eastAsia"/>
          <w:sz w:val="24"/>
          <w:szCs w:val="24"/>
        </w:rPr>
        <w:t xml:space="preserve"> </w:t>
      </w:r>
      <w:r w:rsidRPr="00DC7599">
        <w:rPr>
          <w:rFonts w:ascii="굴림" w:eastAsia="굴림" w:hAnsi="굴림" w:hint="eastAsia"/>
          <w:sz w:val="24"/>
          <w:szCs w:val="24"/>
        </w:rPr>
        <w:t>고객들에게</w:t>
      </w:r>
      <w:r w:rsidRPr="00DC7599">
        <w:rPr>
          <w:rFonts w:ascii="굴림" w:eastAsia="굴림" w:hAnsi="굴림"/>
          <w:sz w:val="24"/>
          <w:szCs w:val="24"/>
        </w:rPr>
        <w:t xml:space="preserve"> 차별화된 경험을 제공하고자 </w:t>
      </w:r>
      <w:r>
        <w:rPr>
          <w:rFonts w:ascii="굴림" w:eastAsia="굴림" w:hAnsi="굴림"/>
          <w:sz w:val="24"/>
          <w:szCs w:val="24"/>
        </w:rPr>
        <w:t>‘</w:t>
      </w:r>
      <w:proofErr w:type="spellStart"/>
      <w:r w:rsidRPr="00DC7599">
        <w:rPr>
          <w:rFonts w:ascii="굴림" w:eastAsia="굴림" w:hAnsi="굴림"/>
          <w:sz w:val="24"/>
          <w:szCs w:val="24"/>
        </w:rPr>
        <w:t>와인그랩</w:t>
      </w:r>
      <w:proofErr w:type="spellEnd"/>
      <w:r w:rsidRPr="00DC7599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DC7599">
        <w:rPr>
          <w:rFonts w:ascii="굴림" w:eastAsia="굴림" w:hAnsi="굴림"/>
          <w:sz w:val="24"/>
          <w:szCs w:val="24"/>
        </w:rPr>
        <w:t>페스타</w:t>
      </w:r>
      <w:proofErr w:type="spellEnd"/>
      <w:r>
        <w:rPr>
          <w:rFonts w:ascii="굴림" w:eastAsia="굴림" w:hAnsi="굴림"/>
          <w:sz w:val="24"/>
          <w:szCs w:val="24"/>
        </w:rPr>
        <w:t>’</w:t>
      </w:r>
      <w:r w:rsidRPr="00DC7599">
        <w:rPr>
          <w:rFonts w:ascii="굴림" w:eastAsia="굴림" w:hAnsi="굴림"/>
          <w:sz w:val="24"/>
          <w:szCs w:val="24"/>
        </w:rPr>
        <w:t xml:space="preserve"> 행사</w:t>
      </w:r>
      <w:r>
        <w:rPr>
          <w:rFonts w:ascii="굴림" w:eastAsia="굴림" w:hAnsi="굴림" w:hint="eastAsia"/>
          <w:sz w:val="24"/>
          <w:szCs w:val="24"/>
        </w:rPr>
        <w:t xml:space="preserve">를 기획하였다고 밝혔다. </w:t>
      </w:r>
    </w:p>
    <w:p w14:paraId="7F9E40C3" w14:textId="77777777" w:rsidR="00DC7599" w:rsidRPr="00DC7599" w:rsidRDefault="00DC7599" w:rsidP="00DC7599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2244CBF4" w14:textId="52E5B0C1" w:rsidR="00DC7599" w:rsidRDefault="00DC7599" w:rsidP="00DC7599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DC7599">
        <w:rPr>
          <w:rFonts w:ascii="굴림" w:eastAsia="굴림" w:hAnsi="굴림" w:hint="eastAsia"/>
          <w:sz w:val="24"/>
          <w:szCs w:val="24"/>
        </w:rPr>
        <w:t>와인과</w:t>
      </w:r>
      <w:r w:rsidRPr="00DC7599">
        <w:rPr>
          <w:rFonts w:ascii="굴림" w:eastAsia="굴림" w:hAnsi="굴림"/>
          <w:sz w:val="24"/>
          <w:szCs w:val="24"/>
        </w:rPr>
        <w:t xml:space="preserve"> 위스키를 단순히 판매하는 것을 넘어 시음, 공연, 토크 프로그램 등 다양한 콘텐츠를 즐길 수 있는 체험형 </w:t>
      </w:r>
      <w:proofErr w:type="spellStart"/>
      <w:r w:rsidRPr="00DC7599">
        <w:rPr>
          <w:rFonts w:ascii="굴림" w:eastAsia="굴림" w:hAnsi="굴림"/>
          <w:sz w:val="24"/>
          <w:szCs w:val="24"/>
        </w:rPr>
        <w:t>페스타를</w:t>
      </w:r>
      <w:proofErr w:type="spellEnd"/>
      <w:r w:rsidRPr="00DC7599">
        <w:rPr>
          <w:rFonts w:ascii="굴림" w:eastAsia="굴림" w:hAnsi="굴림"/>
          <w:sz w:val="24"/>
          <w:szCs w:val="24"/>
        </w:rPr>
        <w:t xml:space="preserve"> </w:t>
      </w:r>
      <w:r>
        <w:rPr>
          <w:rFonts w:ascii="굴림" w:eastAsia="굴림" w:hAnsi="굴림" w:hint="eastAsia"/>
          <w:sz w:val="24"/>
          <w:szCs w:val="24"/>
        </w:rPr>
        <w:t xml:space="preserve">통해 </w:t>
      </w:r>
      <w:proofErr w:type="spellStart"/>
      <w:r w:rsidRPr="00DC7599">
        <w:rPr>
          <w:rFonts w:ascii="굴림" w:eastAsia="굴림" w:hAnsi="굴림"/>
          <w:sz w:val="24"/>
          <w:szCs w:val="24"/>
        </w:rPr>
        <w:t>와인그랩</w:t>
      </w:r>
      <w:proofErr w:type="spellEnd"/>
      <w:r w:rsidRPr="00DC7599">
        <w:rPr>
          <w:rFonts w:ascii="굴림" w:eastAsia="굴림" w:hAnsi="굴림"/>
          <w:sz w:val="24"/>
          <w:szCs w:val="24"/>
        </w:rPr>
        <w:t xml:space="preserve"> 브랜드 경험 확대 및 인지도 제고</w:t>
      </w:r>
      <w:r>
        <w:rPr>
          <w:rFonts w:ascii="굴림" w:eastAsia="굴림" w:hAnsi="굴림" w:hint="eastAsia"/>
          <w:sz w:val="24"/>
          <w:szCs w:val="24"/>
        </w:rPr>
        <w:t xml:space="preserve">하고 </w:t>
      </w:r>
      <w:r w:rsidRPr="00DC7599">
        <w:rPr>
          <w:rFonts w:ascii="굴림" w:eastAsia="굴림" w:hAnsi="굴림"/>
          <w:sz w:val="24"/>
          <w:szCs w:val="24"/>
        </w:rPr>
        <w:t>VIP 고객 대상 차별화된 혜택 제공으로 로열티</w:t>
      </w:r>
      <w:r w:rsidR="00E94977">
        <w:rPr>
          <w:rFonts w:ascii="굴림" w:eastAsia="굴림" w:hAnsi="굴림" w:hint="eastAsia"/>
          <w:sz w:val="24"/>
          <w:szCs w:val="24"/>
        </w:rPr>
        <w:t>를</w:t>
      </w:r>
      <w:r w:rsidRPr="00DC7599">
        <w:rPr>
          <w:rFonts w:ascii="굴림" w:eastAsia="굴림" w:hAnsi="굴림"/>
          <w:sz w:val="24"/>
          <w:szCs w:val="24"/>
        </w:rPr>
        <w:t xml:space="preserve"> 강화</w:t>
      </w:r>
      <w:r>
        <w:rPr>
          <w:rFonts w:ascii="굴림" w:eastAsia="굴림" w:hAnsi="굴림" w:hint="eastAsia"/>
          <w:sz w:val="24"/>
          <w:szCs w:val="24"/>
        </w:rPr>
        <w:t xml:space="preserve">한다는 목적이다. </w:t>
      </w:r>
    </w:p>
    <w:p w14:paraId="76D6DAB1" w14:textId="77777777" w:rsidR="00DC7599" w:rsidRDefault="00DC7599" w:rsidP="00DC7599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464D9E35" w14:textId="41FD2254" w:rsidR="721C8CC5" w:rsidRPr="00366B28" w:rsidRDefault="00E149D4" w:rsidP="721C8CC5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415955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이마트 </w:t>
      </w:r>
      <w:r w:rsidR="007163D2" w:rsidRPr="00415955">
        <w:rPr>
          <w:rFonts w:ascii="굴림" w:eastAsia="굴림" w:hAnsi="굴림" w:hint="eastAsia"/>
          <w:b/>
          <w:bCs/>
          <w:sz w:val="24"/>
          <w:szCs w:val="24"/>
          <w:u w:val="single"/>
        </w:rPr>
        <w:t>전략</w:t>
      </w:r>
      <w:r w:rsidRPr="00415955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마케팅본부 </w:t>
      </w:r>
      <w:proofErr w:type="spellStart"/>
      <w:r w:rsidR="007163D2" w:rsidRPr="00415955">
        <w:rPr>
          <w:rFonts w:ascii="굴림" w:eastAsia="굴림" w:hAnsi="굴림" w:hint="eastAsia"/>
          <w:b/>
          <w:bCs/>
          <w:sz w:val="24"/>
          <w:szCs w:val="24"/>
          <w:u w:val="single"/>
        </w:rPr>
        <w:t>정양오</w:t>
      </w:r>
      <w:proofErr w:type="spellEnd"/>
      <w:r w:rsidR="007163D2" w:rsidRPr="00415955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본부장</w:t>
      </w:r>
      <w:r w:rsidRPr="00415955">
        <w:rPr>
          <w:rFonts w:ascii="굴림" w:eastAsia="굴림" w:hAnsi="굴림" w:hint="eastAsia"/>
          <w:b/>
          <w:bCs/>
          <w:sz w:val="24"/>
          <w:szCs w:val="24"/>
          <w:u w:val="single"/>
        </w:rPr>
        <w:t>은</w:t>
      </w:r>
      <w:r>
        <w:rPr>
          <w:rFonts w:ascii="굴림" w:eastAsia="굴림" w:hAnsi="굴림" w:hint="eastAsia"/>
          <w:sz w:val="24"/>
          <w:szCs w:val="24"/>
        </w:rPr>
        <w:t xml:space="preserve"> </w:t>
      </w:r>
      <w:r w:rsidR="00EF53DD">
        <w:rPr>
          <w:rFonts w:ascii="굴림" w:eastAsia="굴림" w:hAnsi="굴림"/>
          <w:sz w:val="24"/>
          <w:szCs w:val="24"/>
        </w:rPr>
        <w:t>“</w:t>
      </w:r>
      <w:r w:rsidR="001D7F92">
        <w:rPr>
          <w:rFonts w:ascii="굴림" w:eastAsia="굴림" w:hAnsi="굴림" w:hint="eastAsia"/>
          <w:sz w:val="24"/>
          <w:szCs w:val="24"/>
        </w:rPr>
        <w:t xml:space="preserve">이번 </w:t>
      </w:r>
      <w:proofErr w:type="spellStart"/>
      <w:r w:rsidR="001D7F92">
        <w:rPr>
          <w:rFonts w:ascii="굴림" w:eastAsia="굴림" w:hAnsi="굴림" w:hint="eastAsia"/>
          <w:sz w:val="24"/>
          <w:szCs w:val="24"/>
        </w:rPr>
        <w:t>와인그랩</w:t>
      </w:r>
      <w:proofErr w:type="spellEnd"/>
      <w:r w:rsidR="001D7F92"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 w:rsidR="001D7F92">
        <w:rPr>
          <w:rFonts w:ascii="굴림" w:eastAsia="굴림" w:hAnsi="굴림" w:hint="eastAsia"/>
          <w:sz w:val="24"/>
          <w:szCs w:val="24"/>
        </w:rPr>
        <w:t>페스타를</w:t>
      </w:r>
      <w:proofErr w:type="spellEnd"/>
      <w:r w:rsidR="001D7F92">
        <w:rPr>
          <w:rFonts w:ascii="굴림" w:eastAsia="굴림" w:hAnsi="굴림" w:hint="eastAsia"/>
          <w:sz w:val="24"/>
          <w:szCs w:val="24"/>
        </w:rPr>
        <w:t xml:space="preserve"> </w:t>
      </w:r>
      <w:r w:rsidR="003A0E73">
        <w:rPr>
          <w:rFonts w:ascii="굴림" w:eastAsia="굴림" w:hAnsi="굴림" w:hint="eastAsia"/>
          <w:sz w:val="24"/>
          <w:szCs w:val="24"/>
        </w:rPr>
        <w:t>찾아 주시는</w:t>
      </w:r>
      <w:r w:rsidR="00FD3FA5">
        <w:rPr>
          <w:rFonts w:ascii="굴림" w:eastAsia="굴림" w:hAnsi="굴림" w:hint="eastAsia"/>
          <w:sz w:val="24"/>
          <w:szCs w:val="24"/>
        </w:rPr>
        <w:t xml:space="preserve"> 분들</w:t>
      </w:r>
      <w:r w:rsidR="00553C47">
        <w:rPr>
          <w:rFonts w:ascii="굴림" w:eastAsia="굴림" w:hAnsi="굴림" w:hint="eastAsia"/>
          <w:sz w:val="24"/>
          <w:szCs w:val="24"/>
        </w:rPr>
        <w:t>께</w:t>
      </w:r>
      <w:r w:rsidR="00FD3FA5">
        <w:rPr>
          <w:rFonts w:ascii="굴림" w:eastAsia="굴림" w:hAnsi="굴림" w:hint="eastAsia"/>
          <w:sz w:val="24"/>
          <w:szCs w:val="24"/>
        </w:rPr>
        <w:t xml:space="preserve"> </w:t>
      </w:r>
      <w:r w:rsidR="00F20644">
        <w:rPr>
          <w:rFonts w:ascii="굴림" w:eastAsia="굴림" w:hAnsi="굴림" w:hint="eastAsia"/>
          <w:sz w:val="24"/>
          <w:szCs w:val="24"/>
        </w:rPr>
        <w:t xml:space="preserve">잊지 못할 </w:t>
      </w:r>
      <w:r w:rsidR="00553C47">
        <w:rPr>
          <w:rFonts w:ascii="굴림" w:eastAsia="굴림" w:hAnsi="굴림" w:hint="eastAsia"/>
          <w:sz w:val="24"/>
          <w:szCs w:val="24"/>
        </w:rPr>
        <w:t>경험</w:t>
      </w:r>
      <w:r w:rsidR="00F20644">
        <w:rPr>
          <w:rFonts w:ascii="굴림" w:eastAsia="굴림" w:hAnsi="굴림" w:hint="eastAsia"/>
          <w:sz w:val="24"/>
          <w:szCs w:val="24"/>
        </w:rPr>
        <w:t xml:space="preserve">을 </w:t>
      </w:r>
      <w:r w:rsidR="00AC05D6">
        <w:rPr>
          <w:rFonts w:ascii="굴림" w:eastAsia="굴림" w:hAnsi="굴림" w:hint="eastAsia"/>
          <w:sz w:val="24"/>
          <w:szCs w:val="24"/>
        </w:rPr>
        <w:t>선사해드리고 싶다</w:t>
      </w:r>
      <w:r w:rsidR="002A5611">
        <w:rPr>
          <w:rFonts w:ascii="굴림" w:eastAsia="굴림" w:hAnsi="굴림"/>
          <w:sz w:val="24"/>
          <w:szCs w:val="24"/>
        </w:rPr>
        <w:t>“</w:t>
      </w:r>
      <w:r w:rsidR="00366B28">
        <w:rPr>
          <w:rFonts w:ascii="굴림" w:eastAsia="굴림" w:hAnsi="굴림" w:hint="eastAsia"/>
          <w:sz w:val="24"/>
          <w:szCs w:val="24"/>
        </w:rPr>
        <w:t>며,</w:t>
      </w:r>
      <w:r w:rsidR="002A5611">
        <w:rPr>
          <w:rFonts w:ascii="굴림" w:eastAsia="굴림" w:hAnsi="굴림" w:hint="eastAsia"/>
          <w:sz w:val="24"/>
          <w:szCs w:val="24"/>
        </w:rPr>
        <w:t xml:space="preserve"> </w:t>
      </w:r>
      <w:r w:rsidR="002A5611" w:rsidRPr="00254D68">
        <w:rPr>
          <w:rFonts w:ascii="굴림" w:eastAsia="굴림" w:hAnsi="굴림"/>
          <w:b/>
          <w:bCs/>
          <w:sz w:val="24"/>
          <w:szCs w:val="24"/>
          <w:u w:val="single"/>
        </w:rPr>
        <w:t>“</w:t>
      </w:r>
      <w:r w:rsidR="00B75E70" w:rsidRPr="00254D68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이마트와 현대카드의 협업을 통해 </w:t>
      </w:r>
      <w:r w:rsidR="002A5611" w:rsidRPr="00254D68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앞으로도 </w:t>
      </w:r>
      <w:r w:rsidR="00AC05D6" w:rsidRPr="00254D68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고객분들께 </w:t>
      </w:r>
      <w:r w:rsidR="00B75E70" w:rsidRPr="00254D68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다양한 </w:t>
      </w:r>
      <w:r w:rsidR="00366B28" w:rsidRPr="00254D68">
        <w:rPr>
          <w:rFonts w:ascii="굴림" w:eastAsia="굴림" w:hAnsi="굴림" w:hint="eastAsia"/>
          <w:b/>
          <w:bCs/>
          <w:sz w:val="24"/>
          <w:szCs w:val="24"/>
          <w:u w:val="single"/>
        </w:rPr>
        <w:t>경험과 혜택을 드릴</w:t>
      </w:r>
      <w:r w:rsidR="00AC05D6" w:rsidRPr="00254D68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366B28" w:rsidRPr="00254D68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수 있도록 </w:t>
      </w:r>
      <w:r w:rsidR="00254D68" w:rsidRPr="00254D68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계속 </w:t>
      </w:r>
      <w:r w:rsidR="00366B28" w:rsidRPr="00254D68">
        <w:rPr>
          <w:rFonts w:ascii="굴림" w:eastAsia="굴림" w:hAnsi="굴림" w:hint="eastAsia"/>
          <w:b/>
          <w:bCs/>
          <w:sz w:val="24"/>
          <w:szCs w:val="24"/>
          <w:u w:val="single"/>
        </w:rPr>
        <w:t>노력하겠다</w:t>
      </w:r>
      <w:r w:rsidR="00366B28" w:rsidRPr="00254D68">
        <w:rPr>
          <w:rFonts w:ascii="굴림" w:eastAsia="굴림" w:hAnsi="굴림"/>
          <w:b/>
          <w:bCs/>
          <w:sz w:val="24"/>
          <w:szCs w:val="24"/>
          <w:u w:val="single"/>
        </w:rPr>
        <w:t>”</w:t>
      </w:r>
      <w:r w:rsidR="00366B28">
        <w:rPr>
          <w:rFonts w:ascii="굴림" w:eastAsia="굴림" w:hAnsi="굴림" w:hint="eastAsia"/>
          <w:sz w:val="24"/>
          <w:szCs w:val="24"/>
        </w:rPr>
        <w:t>고 말했다.</w:t>
      </w:r>
    </w:p>
    <w:p w14:paraId="376485DE" w14:textId="67E5E9DF" w:rsidR="002721BC" w:rsidRPr="00B75E70" w:rsidRDefault="002721BC" w:rsidP="00DB6802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sectPr w:rsidR="002721BC" w:rsidRPr="00B75E70" w:rsidSect="00507B6E"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678" w:right="1134" w:bottom="1134" w:left="1134" w:header="851" w:footer="181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1C1F7" w14:textId="77777777" w:rsidR="00255825" w:rsidRDefault="00255825" w:rsidP="00507B6E">
      <w:pPr>
        <w:spacing w:after="0" w:line="240" w:lineRule="auto"/>
      </w:pPr>
      <w:r>
        <w:separator/>
      </w:r>
    </w:p>
  </w:endnote>
  <w:endnote w:type="continuationSeparator" w:id="0">
    <w:p w14:paraId="1602BFBE" w14:textId="77777777" w:rsidR="00255825" w:rsidRDefault="00255825" w:rsidP="00507B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124DF" w14:textId="11377946" w:rsidR="00507B6E" w:rsidRDefault="00507B6E">
    <w:pPr>
      <w:pStyle w:val="ab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776" behindDoc="0" locked="0" layoutInCell="1" allowOverlap="1" wp14:anchorId="18341B6B" wp14:editId="10DAC47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590415" cy="342265"/>
              <wp:effectExtent l="0" t="0" r="635" b="0"/>
              <wp:wrapNone/>
              <wp:docPr id="1393941682" name="Text Box 2" descr="이효상(파트너) - 홍보2, 문서2, 2026-09-28T18:00:08, 보안문서 임의 외부 반출을 금지합니다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90415" cy="342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58AF56" w14:textId="5D4B5CBE" w:rsidR="00507B6E" w:rsidRPr="00507B6E" w:rsidRDefault="00507B6E" w:rsidP="00507B6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507B6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이효상(파트너) - 홍보2, 문서2, 2026-09-28T18:00:08, 보안문서 임의 외부 반출을 금지합니다.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341B6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이효상(파트너) - 홍보2, 문서2, 2026-09-28T18:00:08, 보안문서 임의 외부 반출을 금지합니다." style="position:absolute;left:0;text-align:left;margin-left:0;margin-top:0;width:361.45pt;height:26.95pt;z-index:25165977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" filled="f" stroked="f">
              <v:textbox style="mso-fit-shape-to-text:t" inset="20pt,0,0,15pt">
                <w:txbxContent>
                  <w:p w14:paraId="5858AF56" w14:textId="5D4B5CBE" w:rsidR="00507B6E" w:rsidRPr="00507B6E" w:rsidRDefault="00507B6E" w:rsidP="00507B6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507B6E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이효상(파트너) - 홍보2, 문서2, 2026-09-28T18:00:08, 보안문서 임의 외부 반출을 금지합니다.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469E9" w14:textId="3019FDF9" w:rsidR="00D76E26" w:rsidRDefault="00000000" w:rsidP="00D07E51">
    <w:pPr>
      <w:pStyle w:val="ab"/>
      <w:jc w:val="center"/>
    </w:pPr>
    <w:sdt>
      <w:sdtPr>
        <w:id w:val="2051642179"/>
        <w:docPartObj>
          <w:docPartGallery w:val="Page Numbers (Bottom of Page)"/>
          <w:docPartUnique/>
        </w:docPartObj>
      </w:sdtPr>
      <w:sdtContent>
        <w:sdt>
          <w:sdtPr>
            <w:id w:val="-577667841"/>
            <w:docPartObj>
              <w:docPartGallery w:val="Page Numbers (Top of Page)"/>
              <w:docPartUnique/>
            </w:docPartObj>
          </w:sdtPr>
          <w:sdtContent>
            <w:r w:rsidR="00D76E26">
              <w:rPr>
                <w:lang w:val="ko-KR"/>
              </w:rPr>
              <w:t xml:space="preserve">페이지 </w:t>
            </w:r>
            <w:r w:rsidR="00D76E26">
              <w:rPr>
                <w:b/>
                <w:bCs/>
                <w:sz w:val="24"/>
                <w:szCs w:val="24"/>
              </w:rPr>
              <w:fldChar w:fldCharType="begin"/>
            </w:r>
            <w:r w:rsidR="00D76E26">
              <w:rPr>
                <w:b/>
                <w:bCs/>
              </w:rPr>
              <w:instrText>PAGE</w:instrText>
            </w:r>
            <w:r w:rsidR="00D76E26">
              <w:rPr>
                <w:b/>
                <w:bCs/>
                <w:sz w:val="24"/>
                <w:szCs w:val="24"/>
              </w:rPr>
              <w:fldChar w:fldCharType="separate"/>
            </w:r>
            <w:r w:rsidR="00D76E26">
              <w:rPr>
                <w:b/>
                <w:bCs/>
                <w:noProof/>
              </w:rPr>
              <w:t>2</w:t>
            </w:r>
            <w:r w:rsidR="00D76E26">
              <w:rPr>
                <w:b/>
                <w:bCs/>
                <w:sz w:val="24"/>
                <w:szCs w:val="24"/>
              </w:rPr>
              <w:fldChar w:fldCharType="end"/>
            </w:r>
            <w:r w:rsidR="00D76E26">
              <w:rPr>
                <w:lang w:val="ko-KR"/>
              </w:rPr>
              <w:t xml:space="preserve"> / </w:t>
            </w:r>
            <w:r w:rsidR="00D76E26">
              <w:rPr>
                <w:b/>
                <w:bCs/>
                <w:sz w:val="24"/>
                <w:szCs w:val="24"/>
              </w:rPr>
              <w:fldChar w:fldCharType="begin"/>
            </w:r>
            <w:r w:rsidR="00D76E26">
              <w:rPr>
                <w:b/>
                <w:bCs/>
              </w:rPr>
              <w:instrText>NUMPAGES</w:instrText>
            </w:r>
            <w:r w:rsidR="00D76E26">
              <w:rPr>
                <w:b/>
                <w:bCs/>
                <w:sz w:val="24"/>
                <w:szCs w:val="24"/>
              </w:rPr>
              <w:fldChar w:fldCharType="separate"/>
            </w:r>
            <w:r w:rsidR="00D76E26">
              <w:rPr>
                <w:b/>
                <w:bCs/>
                <w:noProof/>
              </w:rPr>
              <w:t>2</w:t>
            </w:r>
            <w:r w:rsidR="00D76E26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1C2FDA20" w14:textId="77777777" w:rsidR="00D76E26" w:rsidRDefault="00D76E26" w:rsidP="00D07E51">
    <w:pPr>
      <w:pStyle w:val="ab"/>
      <w:ind w:right="20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65A4A" w14:textId="56E3BD2E" w:rsidR="00D76E26" w:rsidRDefault="00000000">
    <w:pPr>
      <w:pStyle w:val="ab"/>
      <w:jc w:val="center"/>
    </w:pPr>
    <w:sdt>
      <w:sdtPr>
        <w:id w:val="-1426033846"/>
        <w:docPartObj>
          <w:docPartGallery w:val="Page Numbers (Bottom of Page)"/>
          <w:docPartUnique/>
        </w:docPartObj>
      </w:sdtPr>
      <w:sdtContent>
        <w:sdt>
          <w:sdtPr>
            <w:id w:val="647945584"/>
            <w:docPartObj>
              <w:docPartGallery w:val="Page Numbers (Top of Page)"/>
              <w:docPartUnique/>
            </w:docPartObj>
          </w:sdtPr>
          <w:sdtContent>
            <w:r w:rsidR="00D76E26">
              <w:rPr>
                <w:lang w:val="ko-KR"/>
              </w:rPr>
              <w:t xml:space="preserve">페이지 </w:t>
            </w:r>
            <w:r w:rsidR="00D76E26">
              <w:rPr>
                <w:b/>
                <w:bCs/>
                <w:sz w:val="24"/>
                <w:szCs w:val="24"/>
              </w:rPr>
              <w:fldChar w:fldCharType="begin"/>
            </w:r>
            <w:r w:rsidR="00D76E26">
              <w:rPr>
                <w:b/>
                <w:bCs/>
              </w:rPr>
              <w:instrText>PAGE</w:instrText>
            </w:r>
            <w:r w:rsidR="00D76E26">
              <w:rPr>
                <w:b/>
                <w:bCs/>
                <w:sz w:val="24"/>
                <w:szCs w:val="24"/>
              </w:rPr>
              <w:fldChar w:fldCharType="separate"/>
            </w:r>
            <w:r w:rsidR="00D76E26">
              <w:rPr>
                <w:b/>
                <w:bCs/>
                <w:noProof/>
              </w:rPr>
              <w:t>1</w:t>
            </w:r>
            <w:r w:rsidR="00D76E26">
              <w:rPr>
                <w:b/>
                <w:bCs/>
                <w:sz w:val="24"/>
                <w:szCs w:val="24"/>
              </w:rPr>
              <w:fldChar w:fldCharType="end"/>
            </w:r>
            <w:r w:rsidR="00D76E26">
              <w:rPr>
                <w:lang w:val="ko-KR"/>
              </w:rPr>
              <w:t xml:space="preserve"> / </w:t>
            </w:r>
            <w:r w:rsidR="00D76E26">
              <w:rPr>
                <w:b/>
                <w:bCs/>
                <w:sz w:val="24"/>
                <w:szCs w:val="24"/>
              </w:rPr>
              <w:fldChar w:fldCharType="begin"/>
            </w:r>
            <w:r w:rsidR="00D76E26">
              <w:rPr>
                <w:b/>
                <w:bCs/>
              </w:rPr>
              <w:instrText>NUMPAGES</w:instrText>
            </w:r>
            <w:r w:rsidR="00D76E26">
              <w:rPr>
                <w:b/>
                <w:bCs/>
                <w:sz w:val="24"/>
                <w:szCs w:val="24"/>
              </w:rPr>
              <w:fldChar w:fldCharType="separate"/>
            </w:r>
            <w:r w:rsidR="00D76E26">
              <w:rPr>
                <w:b/>
                <w:bCs/>
                <w:noProof/>
              </w:rPr>
              <w:t>2</w:t>
            </w:r>
            <w:r w:rsidR="00D76E26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59929921" w14:textId="77777777" w:rsidR="00D76E26" w:rsidRDefault="00D76E26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B6C35" w14:textId="77777777" w:rsidR="00255825" w:rsidRDefault="00255825" w:rsidP="00507B6E">
      <w:pPr>
        <w:spacing w:after="0" w:line="240" w:lineRule="auto"/>
      </w:pPr>
      <w:r>
        <w:separator/>
      </w:r>
    </w:p>
  </w:footnote>
  <w:footnote w:type="continuationSeparator" w:id="0">
    <w:p w14:paraId="5B1574EE" w14:textId="77777777" w:rsidR="00255825" w:rsidRDefault="00255825" w:rsidP="00507B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49FA6" w14:textId="77777777" w:rsidR="00D76E26" w:rsidRPr="00C64BE0" w:rsidRDefault="00D76E26" w:rsidP="00D07E51">
    <w:pPr>
      <w:pStyle w:val="aa"/>
      <w:tabs>
        <w:tab w:val="clear" w:pos="4513"/>
        <w:tab w:val="clear" w:pos="9026"/>
        <w:tab w:val="center" w:pos="4819"/>
      </w:tabs>
    </w:pPr>
    <w:r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BB7E780" wp14:editId="59390240">
              <wp:simplePos x="0" y="0"/>
              <wp:positionH relativeFrom="margin">
                <wp:align>left</wp:align>
              </wp:positionH>
              <wp:positionV relativeFrom="paragraph">
                <wp:posOffset>441325</wp:posOffset>
              </wp:positionV>
              <wp:extent cx="6219825" cy="743585"/>
              <wp:effectExtent l="0" t="0" r="9525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723900" y="981075"/>
                        <a:ext cx="6219825" cy="743585"/>
                      </a:xfrm>
                      <a:prstGeom prst="round1Rect">
                        <a:avLst>
                          <a:gd name="adj" fmla="val 0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9122046" w14:textId="77777777" w:rsidR="00D76E26" w:rsidRPr="00C24AF6" w:rsidRDefault="00D76E26" w:rsidP="00D07E51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  <w:t>News Release 보도자료</w:t>
                          </w:r>
                        </w:p>
                        <w:p w14:paraId="476D27E6" w14:textId="21687301" w:rsidR="00D76E26" w:rsidRPr="00B11805" w:rsidRDefault="00D76E26" w:rsidP="00D07E51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이 보도자료는 온라인 기준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</w:t>
                          </w:r>
                          <w:r w:rsidR="00507B6E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10</w:t>
                          </w: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월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</w:t>
                          </w:r>
                          <w:r w:rsidR="00507B6E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1일</w:t>
                          </w: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(</w:t>
                          </w:r>
                          <w:r w:rsidR="00507B6E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목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) 오전 </w:t>
                          </w: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6시부터 활용 부탁드립니다</w:t>
                          </w:r>
                        </w:p>
                        <w:p w14:paraId="41A06FCE" w14:textId="77777777" w:rsidR="00D76E26" w:rsidRPr="00CD64D6" w:rsidRDefault="00D76E26" w:rsidP="00D07E51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</w:pPr>
                        </w:p>
                        <w:p w14:paraId="42EE1617" w14:textId="77777777" w:rsidR="00D76E26" w:rsidRPr="00F90BA8" w:rsidRDefault="00D76E26" w:rsidP="00D07E51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B7E780" id="한쪽 모서리가 둥근 사각형 7" o:spid="_x0000_s1027" style="position:absolute;left:0;text-align:left;margin-left:0;margin-top:34.75pt;width:489.75pt;height:58.55pt;z-index:2516587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margin;v-text-anchor:middle" coordsize="6219825,74358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" adj="-11796480,,5400" path="m,l6219825,r,l6219825,743585,,743585,,xe" fillcolor="gray [1629]" stroked="f" strokeweight="1pt">
              <v:stroke joinstyle="miter"/>
              <v:formulas/>
              <v:path arrowok="t" o:connecttype="custom" o:connectlocs="0,0;6219825,0;6219825,0;6219825,743585;0,743585;0,0" o:connectangles="0,0,0,0,0,0" textboxrect="0,0,6219825,743585"/>
              <v:textbox>
                <w:txbxContent>
                  <w:p w14:paraId="79122046" w14:textId="77777777" w:rsidR="00D76E26" w:rsidRPr="00C24AF6" w:rsidRDefault="00D76E26" w:rsidP="00D07E51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</w:pPr>
                    <w:r w:rsidRPr="00C24AF6"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  <w:t>News Release 보도자료</w:t>
                    </w:r>
                  </w:p>
                  <w:p w14:paraId="476D27E6" w14:textId="21687301" w:rsidR="00D76E26" w:rsidRPr="00B11805" w:rsidRDefault="00D76E26" w:rsidP="00D07E51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</w:pP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이 보도자료는 온라인 기준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</w:t>
                    </w:r>
                    <w:r w:rsidR="00507B6E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10</w:t>
                    </w: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월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</w:t>
                    </w:r>
                    <w:r w:rsidR="00507B6E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1일</w:t>
                    </w: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(</w:t>
                    </w:r>
                    <w:r w:rsidR="00507B6E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목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) 오전 </w:t>
                    </w: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6시부터 활용 부탁드립니다</w:t>
                    </w:r>
                  </w:p>
                  <w:p w14:paraId="41A06FCE" w14:textId="77777777" w:rsidR="00D76E26" w:rsidRPr="00CD64D6" w:rsidRDefault="00D76E26" w:rsidP="00D07E51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</w:pPr>
                  </w:p>
                  <w:p w14:paraId="42EE1617" w14:textId="77777777" w:rsidR="00D76E26" w:rsidRPr="00F90BA8" w:rsidRDefault="00D76E26" w:rsidP="00D07E51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B1828B0" wp14:editId="68DDE72A">
              <wp:simplePos x="0" y="0"/>
              <wp:positionH relativeFrom="column">
                <wp:posOffset>3213100</wp:posOffset>
              </wp:positionH>
              <wp:positionV relativeFrom="paragraph">
                <wp:posOffset>139436</wp:posOffset>
              </wp:positionV>
              <wp:extent cx="2915920" cy="293298"/>
              <wp:effectExtent l="0" t="0" r="0" b="0"/>
              <wp:wrapNone/>
              <wp:docPr id="307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29329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8A8EF83" w14:textId="0048CF66" w:rsidR="00D76E26" w:rsidRDefault="00D76E26" w:rsidP="00D07E51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2026</w:t>
                          </w:r>
                          <w:r w:rsidRPr="000D79F1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. </w:t>
                          </w:r>
                          <w:r w:rsidR="00507B6E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 xml:space="preserve">. </w:t>
                          </w:r>
                          <w:r w:rsidR="00507B6E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01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(</w:t>
                          </w:r>
                          <w:r w:rsidR="00507B6E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목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)</w:t>
                          </w:r>
                        </w:p>
                        <w:p w14:paraId="23F92A2A" w14:textId="77777777" w:rsidR="00D76E26" w:rsidRPr="000D79F1" w:rsidRDefault="00D76E26" w:rsidP="00D07E51">
                          <w:pPr>
                            <w:spacing w:after="0"/>
                            <w:ind w:right="264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1828B0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8" type="#_x0000_t202" style="position:absolute;left:0;text-align:left;margin-left:253pt;margin-top:11pt;width:229.6pt;height:23.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" stroked="f">
              <v:textbox>
                <w:txbxContent>
                  <w:p w14:paraId="18A8EF83" w14:textId="0048CF66" w:rsidR="00D76E26" w:rsidRDefault="00D76E26" w:rsidP="00D07E51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2026</w:t>
                    </w:r>
                    <w:r w:rsidRPr="000D79F1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. </w:t>
                    </w:r>
                    <w:r w:rsidR="00507B6E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 xml:space="preserve">. </w:t>
                    </w:r>
                    <w:r w:rsidR="00507B6E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01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(</w:t>
                    </w:r>
                    <w:r w:rsidR="00507B6E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목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)</w:t>
                    </w:r>
                  </w:p>
                  <w:p w14:paraId="23F92A2A" w14:textId="77777777" w:rsidR="00D76E26" w:rsidRPr="000D79F1" w:rsidRDefault="00D76E26" w:rsidP="00D07E51">
                    <w:pPr>
                      <w:spacing w:after="0"/>
                      <w:ind w:right="264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23FA2095" wp14:editId="4DC0C44D">
          <wp:extent cx="1265521" cy="435935"/>
          <wp:effectExtent l="0" t="0" r="0" b="2540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mar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4642" cy="4390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B6E"/>
    <w:rsid w:val="00010C10"/>
    <w:rsid w:val="00021323"/>
    <w:rsid w:val="000361AC"/>
    <w:rsid w:val="00040A1B"/>
    <w:rsid w:val="00044954"/>
    <w:rsid w:val="0005240C"/>
    <w:rsid w:val="00054D7D"/>
    <w:rsid w:val="00056721"/>
    <w:rsid w:val="0006153E"/>
    <w:rsid w:val="00063D80"/>
    <w:rsid w:val="000859EB"/>
    <w:rsid w:val="00087313"/>
    <w:rsid w:val="000A7882"/>
    <w:rsid w:val="000C52D7"/>
    <w:rsid w:val="000D7272"/>
    <w:rsid w:val="000E1989"/>
    <w:rsid w:val="001161ED"/>
    <w:rsid w:val="00126581"/>
    <w:rsid w:val="00140310"/>
    <w:rsid w:val="00160AB6"/>
    <w:rsid w:val="00180DB0"/>
    <w:rsid w:val="001914DD"/>
    <w:rsid w:val="00197F74"/>
    <w:rsid w:val="001C1AA9"/>
    <w:rsid w:val="001C347E"/>
    <w:rsid w:val="001C654A"/>
    <w:rsid w:val="001D7F92"/>
    <w:rsid w:val="001E2FF4"/>
    <w:rsid w:val="00206946"/>
    <w:rsid w:val="00206CB2"/>
    <w:rsid w:val="002109A6"/>
    <w:rsid w:val="0021602D"/>
    <w:rsid w:val="00230A87"/>
    <w:rsid w:val="00254D68"/>
    <w:rsid w:val="00255825"/>
    <w:rsid w:val="002617D8"/>
    <w:rsid w:val="0026641C"/>
    <w:rsid w:val="002721BC"/>
    <w:rsid w:val="00274176"/>
    <w:rsid w:val="002802E7"/>
    <w:rsid w:val="002A5611"/>
    <w:rsid w:val="002B3D84"/>
    <w:rsid w:val="002B4318"/>
    <w:rsid w:val="002B49D3"/>
    <w:rsid w:val="002D61FE"/>
    <w:rsid w:val="002E31A6"/>
    <w:rsid w:val="00304CC5"/>
    <w:rsid w:val="00310EF8"/>
    <w:rsid w:val="0031140C"/>
    <w:rsid w:val="0034182F"/>
    <w:rsid w:val="0035072E"/>
    <w:rsid w:val="0036026D"/>
    <w:rsid w:val="003631B8"/>
    <w:rsid w:val="00366B28"/>
    <w:rsid w:val="00392336"/>
    <w:rsid w:val="00392F4A"/>
    <w:rsid w:val="003A0E73"/>
    <w:rsid w:val="003C56A5"/>
    <w:rsid w:val="003C60A2"/>
    <w:rsid w:val="003F2E93"/>
    <w:rsid w:val="004018D1"/>
    <w:rsid w:val="0040220D"/>
    <w:rsid w:val="00402F9F"/>
    <w:rsid w:val="00410F68"/>
    <w:rsid w:val="00415955"/>
    <w:rsid w:val="00417587"/>
    <w:rsid w:val="00433A87"/>
    <w:rsid w:val="004378FB"/>
    <w:rsid w:val="0044296A"/>
    <w:rsid w:val="0045326B"/>
    <w:rsid w:val="004538A0"/>
    <w:rsid w:val="00454471"/>
    <w:rsid w:val="004B4E76"/>
    <w:rsid w:val="00507B6E"/>
    <w:rsid w:val="00510053"/>
    <w:rsid w:val="005129A2"/>
    <w:rsid w:val="005454DB"/>
    <w:rsid w:val="00553C47"/>
    <w:rsid w:val="00572120"/>
    <w:rsid w:val="00597112"/>
    <w:rsid w:val="005C68FB"/>
    <w:rsid w:val="005D07F2"/>
    <w:rsid w:val="005D3FA9"/>
    <w:rsid w:val="005E75B8"/>
    <w:rsid w:val="005F24BB"/>
    <w:rsid w:val="00603774"/>
    <w:rsid w:val="00605472"/>
    <w:rsid w:val="00634035"/>
    <w:rsid w:val="00654E16"/>
    <w:rsid w:val="006564DF"/>
    <w:rsid w:val="00657905"/>
    <w:rsid w:val="0067141C"/>
    <w:rsid w:val="006716E6"/>
    <w:rsid w:val="006A1CC9"/>
    <w:rsid w:val="006B6937"/>
    <w:rsid w:val="006C3586"/>
    <w:rsid w:val="006C4681"/>
    <w:rsid w:val="006C46A1"/>
    <w:rsid w:val="006E1EAE"/>
    <w:rsid w:val="006F10AE"/>
    <w:rsid w:val="007050B5"/>
    <w:rsid w:val="00714E79"/>
    <w:rsid w:val="007163D2"/>
    <w:rsid w:val="00722BB4"/>
    <w:rsid w:val="00735D5F"/>
    <w:rsid w:val="00756EC1"/>
    <w:rsid w:val="00757142"/>
    <w:rsid w:val="007713CE"/>
    <w:rsid w:val="007B24BC"/>
    <w:rsid w:val="007B7A18"/>
    <w:rsid w:val="007D575B"/>
    <w:rsid w:val="007F5737"/>
    <w:rsid w:val="00825D7E"/>
    <w:rsid w:val="00843C02"/>
    <w:rsid w:val="00846556"/>
    <w:rsid w:val="00850B92"/>
    <w:rsid w:val="00875112"/>
    <w:rsid w:val="00884BE1"/>
    <w:rsid w:val="00895DFA"/>
    <w:rsid w:val="008A09C0"/>
    <w:rsid w:val="008B2155"/>
    <w:rsid w:val="008B22EF"/>
    <w:rsid w:val="008C1EFA"/>
    <w:rsid w:val="008D7A20"/>
    <w:rsid w:val="00906355"/>
    <w:rsid w:val="00940989"/>
    <w:rsid w:val="00971857"/>
    <w:rsid w:val="00983005"/>
    <w:rsid w:val="009A3876"/>
    <w:rsid w:val="009A7378"/>
    <w:rsid w:val="009B0894"/>
    <w:rsid w:val="009B1370"/>
    <w:rsid w:val="009D5D3B"/>
    <w:rsid w:val="009D726A"/>
    <w:rsid w:val="009E7585"/>
    <w:rsid w:val="00A01D30"/>
    <w:rsid w:val="00A131AA"/>
    <w:rsid w:val="00A152A5"/>
    <w:rsid w:val="00A23AAD"/>
    <w:rsid w:val="00A24F34"/>
    <w:rsid w:val="00A429CE"/>
    <w:rsid w:val="00A45B92"/>
    <w:rsid w:val="00A46834"/>
    <w:rsid w:val="00A6018E"/>
    <w:rsid w:val="00A650A6"/>
    <w:rsid w:val="00A757A0"/>
    <w:rsid w:val="00A773FD"/>
    <w:rsid w:val="00A84B37"/>
    <w:rsid w:val="00A84DB5"/>
    <w:rsid w:val="00A86360"/>
    <w:rsid w:val="00A97D4D"/>
    <w:rsid w:val="00AA2D5C"/>
    <w:rsid w:val="00AA590A"/>
    <w:rsid w:val="00AC05D6"/>
    <w:rsid w:val="00AC64E1"/>
    <w:rsid w:val="00B2301D"/>
    <w:rsid w:val="00B24266"/>
    <w:rsid w:val="00B75E70"/>
    <w:rsid w:val="00B81D02"/>
    <w:rsid w:val="00BA2F66"/>
    <w:rsid w:val="00BB25BF"/>
    <w:rsid w:val="00BD088B"/>
    <w:rsid w:val="00BD2D94"/>
    <w:rsid w:val="00BE46BB"/>
    <w:rsid w:val="00C03A58"/>
    <w:rsid w:val="00C24D3E"/>
    <w:rsid w:val="00C371CF"/>
    <w:rsid w:val="00C40F45"/>
    <w:rsid w:val="00C50632"/>
    <w:rsid w:val="00C63CAA"/>
    <w:rsid w:val="00C6557A"/>
    <w:rsid w:val="00C74724"/>
    <w:rsid w:val="00CB32D9"/>
    <w:rsid w:val="00CC3EFD"/>
    <w:rsid w:val="00CC62AD"/>
    <w:rsid w:val="00CE735F"/>
    <w:rsid w:val="00CF1A5A"/>
    <w:rsid w:val="00D07E51"/>
    <w:rsid w:val="00D20867"/>
    <w:rsid w:val="00D33CA2"/>
    <w:rsid w:val="00D366B7"/>
    <w:rsid w:val="00D36CF8"/>
    <w:rsid w:val="00D37D79"/>
    <w:rsid w:val="00D47838"/>
    <w:rsid w:val="00D76E26"/>
    <w:rsid w:val="00D86920"/>
    <w:rsid w:val="00DA0C0D"/>
    <w:rsid w:val="00DB6802"/>
    <w:rsid w:val="00DC7599"/>
    <w:rsid w:val="00DD5F8B"/>
    <w:rsid w:val="00E0476C"/>
    <w:rsid w:val="00E12CB1"/>
    <w:rsid w:val="00E149D4"/>
    <w:rsid w:val="00E25D13"/>
    <w:rsid w:val="00E371D6"/>
    <w:rsid w:val="00E820E9"/>
    <w:rsid w:val="00E85D81"/>
    <w:rsid w:val="00E93D30"/>
    <w:rsid w:val="00E94977"/>
    <w:rsid w:val="00E972F3"/>
    <w:rsid w:val="00EB70AC"/>
    <w:rsid w:val="00EE11F5"/>
    <w:rsid w:val="00EF53DD"/>
    <w:rsid w:val="00F04C93"/>
    <w:rsid w:val="00F20644"/>
    <w:rsid w:val="00F22822"/>
    <w:rsid w:val="00F47C97"/>
    <w:rsid w:val="00F52755"/>
    <w:rsid w:val="00F562EE"/>
    <w:rsid w:val="00F57AB3"/>
    <w:rsid w:val="00F8384D"/>
    <w:rsid w:val="00F94735"/>
    <w:rsid w:val="00FD3FA5"/>
    <w:rsid w:val="00FD6043"/>
    <w:rsid w:val="00FD771E"/>
    <w:rsid w:val="00FE3109"/>
    <w:rsid w:val="02646D5D"/>
    <w:rsid w:val="08953178"/>
    <w:rsid w:val="0AFF7404"/>
    <w:rsid w:val="0B9DE97A"/>
    <w:rsid w:val="1CB5FDF0"/>
    <w:rsid w:val="2BA9BB38"/>
    <w:rsid w:val="33D0A749"/>
    <w:rsid w:val="3F3C217F"/>
    <w:rsid w:val="40756A09"/>
    <w:rsid w:val="441C71F3"/>
    <w:rsid w:val="47B686E1"/>
    <w:rsid w:val="4BEA9D30"/>
    <w:rsid w:val="53138E6D"/>
    <w:rsid w:val="5B55E43C"/>
    <w:rsid w:val="5C444898"/>
    <w:rsid w:val="6B9A014A"/>
    <w:rsid w:val="6DD20F8C"/>
    <w:rsid w:val="70588042"/>
    <w:rsid w:val="721C8CC5"/>
    <w:rsid w:val="7A1FFB6B"/>
    <w:rsid w:val="7EDAF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542A94"/>
  <w15:chartTrackingRefBased/>
  <w15:docId w15:val="{F63D01E8-A889-47AE-B623-48C3173D9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B6E"/>
    <w:pPr>
      <w:widowControl w:val="0"/>
      <w:wordWrap w:val="0"/>
      <w:autoSpaceDE w:val="0"/>
      <w:autoSpaceDN w:val="0"/>
      <w:spacing w:after="200" w:line="276" w:lineRule="auto"/>
      <w:jc w:val="both"/>
    </w:pPr>
    <w:rPr>
      <w:sz w:val="20"/>
      <w:szCs w:val="22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507B6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07B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07B6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07B6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07B6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07B6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07B6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07B6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07B6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507B6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507B6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507B6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507B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507B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507B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507B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507B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507B6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507B6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507B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07B6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507B6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07B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507B6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07B6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07B6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07B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507B6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507B6E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507B6E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507B6E"/>
    <w:rPr>
      <w:sz w:val="20"/>
      <w:szCs w:val="22"/>
      <w14:ligatures w14:val="none"/>
    </w:rPr>
  </w:style>
  <w:style w:type="paragraph" w:styleId="ab">
    <w:name w:val="footer"/>
    <w:basedOn w:val="a"/>
    <w:link w:val="Char4"/>
    <w:unhideWhenUsed/>
    <w:rsid w:val="00507B6E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rsid w:val="00507B6E"/>
    <w:rPr>
      <w:sz w:val="2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26e50b44-1c98-4741-b9e8-f9cacdd5efc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1568</Characters>
  <Pages>2</Pages>
  <DocSecurity>0</DocSecurity>
  <Words>275</Words>
  <TotalTime>0</TotalTime>
  <Application>Microsoft Office Word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2026-09-30T13:41:00Z</dcterms:modified>
  <dc:description/>
  <cp:keywords/>
  <dc:subject/>
  <dc:title/>
  <cp:lastModifiedBy/>
  <dcterms:created xsi:type="dcterms:W3CDTF">2026-09-30T07:23:00Z</dcterms:created>
  <cp:revision>1</cp:revision>
</cp:coreProperties>
</file>