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C22F4" w14:textId="77777777" w:rsidR="000F3436" w:rsidRDefault="000F3436" w:rsidP="000F3436">
      <w:pPr>
        <w:spacing w:after="0"/>
      </w:pPr>
    </w:p>
    <w:tbl>
      <w:tblPr>
        <w:tblpPr w:leftFromText="142" w:rightFromText="142" w:vertAnchor="page" w:horzAnchor="margin" w:tblpY="2378"/>
        <w:tblW w:w="9763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63"/>
      </w:tblGrid>
      <w:tr w:rsidR="000F3436" w:rsidRPr="00671214" w14:paraId="31154BA2" w14:textId="77777777" w:rsidTr="000F2D07">
        <w:trPr>
          <w:trHeight w:val="1018"/>
        </w:trPr>
        <w:tc>
          <w:tcPr>
            <w:tcW w:w="9763" w:type="dxa"/>
            <w:vAlign w:val="center"/>
          </w:tcPr>
          <w:p w14:paraId="553017FE" w14:textId="441B1109" w:rsidR="00C95AB9" w:rsidRPr="002729A2" w:rsidRDefault="00F73DB8" w:rsidP="009A2C9E">
            <w:pPr>
              <w:snapToGrid w:val="0"/>
              <w:spacing w:after="0" w:line="240" w:lineRule="auto"/>
              <w:ind w:leftChars="-71" w:left="-42" w:rightChars="-46" w:right="-92" w:hangingChars="29" w:hanging="100"/>
              <w:jc w:val="center"/>
              <w:rPr>
                <w:rFonts w:cs="Arial"/>
                <w:b/>
                <w:spacing w:val="-4"/>
                <w:w w:val="98"/>
                <w:sz w:val="36"/>
                <w:szCs w:val="40"/>
              </w:rPr>
            </w:pPr>
            <w:r>
              <w:rPr>
                <w:rFonts w:cs="Arial" w:hint="eastAsia"/>
                <w:b/>
                <w:spacing w:val="-4"/>
                <w:w w:val="98"/>
                <w:sz w:val="36"/>
                <w:szCs w:val="36"/>
              </w:rPr>
              <w:t>신세계라이브쇼</w:t>
            </w:r>
            <w:r w:rsidR="00C37288">
              <w:rPr>
                <w:rFonts w:cs="Arial" w:hint="eastAsia"/>
                <w:b/>
                <w:spacing w:val="-4"/>
                <w:w w:val="98"/>
                <w:sz w:val="36"/>
                <w:szCs w:val="36"/>
              </w:rPr>
              <w:t>핑</w:t>
            </w:r>
            <w:r>
              <w:rPr>
                <w:rFonts w:cs="Arial" w:hint="eastAsia"/>
                <w:b/>
                <w:spacing w:val="-4"/>
                <w:w w:val="98"/>
                <w:sz w:val="36"/>
                <w:szCs w:val="36"/>
              </w:rPr>
              <w:t xml:space="preserve">, </w:t>
            </w:r>
            <w:r w:rsidR="00C37288">
              <w:rPr>
                <w:rFonts w:cs="Arial" w:hint="eastAsia"/>
                <w:b/>
                <w:spacing w:val="-4"/>
                <w:w w:val="98"/>
                <w:sz w:val="36"/>
                <w:szCs w:val="36"/>
              </w:rPr>
              <w:t xml:space="preserve">CJ대한통운과 </w:t>
            </w:r>
            <w:r w:rsidR="00944CA4">
              <w:rPr>
                <w:rFonts w:cs="Arial" w:hint="eastAsia"/>
                <w:b/>
                <w:spacing w:val="-4"/>
                <w:w w:val="98"/>
                <w:sz w:val="36"/>
                <w:szCs w:val="36"/>
              </w:rPr>
              <w:t>중장기</w:t>
            </w:r>
            <w:r w:rsidR="00C37288">
              <w:rPr>
                <w:rFonts w:cs="Arial" w:hint="eastAsia"/>
                <w:b/>
                <w:spacing w:val="-4"/>
                <w:w w:val="98"/>
                <w:sz w:val="36"/>
                <w:szCs w:val="36"/>
              </w:rPr>
              <w:t xml:space="preserve"> 물류 협</w:t>
            </w:r>
            <w:r w:rsidR="00671214">
              <w:rPr>
                <w:rFonts w:cs="Arial" w:hint="eastAsia"/>
                <w:b/>
                <w:spacing w:val="-4"/>
                <w:w w:val="98"/>
                <w:sz w:val="36"/>
                <w:szCs w:val="36"/>
              </w:rPr>
              <w:t>약</w:t>
            </w:r>
            <w:r w:rsidR="00C37288">
              <w:rPr>
                <w:rFonts w:cs="Arial" w:hint="eastAsia"/>
                <w:b/>
                <w:spacing w:val="-4"/>
                <w:w w:val="98"/>
                <w:sz w:val="36"/>
                <w:szCs w:val="36"/>
              </w:rPr>
              <w:t xml:space="preserve"> 맺어</w:t>
            </w:r>
          </w:p>
        </w:tc>
      </w:tr>
      <w:tr w:rsidR="000F3436" w:rsidRPr="00967D46" w14:paraId="6C499779" w14:textId="77777777" w:rsidTr="00067ECE">
        <w:trPr>
          <w:trHeight w:val="1114"/>
        </w:trPr>
        <w:tc>
          <w:tcPr>
            <w:tcW w:w="9763" w:type="dxa"/>
            <w:vAlign w:val="center"/>
          </w:tcPr>
          <w:p w14:paraId="79A9A54F" w14:textId="4AFB17FB" w:rsidR="00067ECE" w:rsidRDefault="00B7580B" w:rsidP="00067ECE">
            <w:pPr>
              <w:spacing w:after="0" w:line="240" w:lineRule="auto"/>
              <w:ind w:rightChars="-46" w:right="-92"/>
              <w:rPr>
                <w:b/>
                <w:spacing w:val="-21"/>
                <w:sz w:val="28"/>
                <w:szCs w:val="28"/>
              </w:rPr>
            </w:pPr>
            <w:r w:rsidRPr="003E7D4E">
              <w:rPr>
                <w:rFonts w:hint="eastAsia"/>
                <w:b/>
                <w:spacing w:val="-21"/>
                <w:sz w:val="28"/>
                <w:szCs w:val="28"/>
              </w:rPr>
              <w:t>□</w:t>
            </w:r>
            <w:r w:rsidR="008338F0">
              <w:rPr>
                <w:rFonts w:hint="eastAsia"/>
                <w:b/>
                <w:spacing w:val="-21"/>
                <w:sz w:val="28"/>
                <w:szCs w:val="28"/>
              </w:rPr>
              <w:t xml:space="preserve"> </w:t>
            </w:r>
            <w:r w:rsidR="00C37288">
              <w:rPr>
                <w:rFonts w:hint="eastAsia"/>
                <w:b/>
                <w:spacing w:val="-21"/>
                <w:sz w:val="28"/>
                <w:szCs w:val="28"/>
              </w:rPr>
              <w:t xml:space="preserve">중장기 물류 협력 및 인프라 고도화 </w:t>
            </w:r>
            <w:r w:rsidR="00671214">
              <w:rPr>
                <w:rFonts w:hint="eastAsia"/>
                <w:b/>
                <w:spacing w:val="-21"/>
                <w:sz w:val="28"/>
                <w:szCs w:val="28"/>
              </w:rPr>
              <w:t>추진</w:t>
            </w:r>
          </w:p>
          <w:p w14:paraId="5B6C7ECE" w14:textId="71E41BC1" w:rsidR="002E210B" w:rsidRPr="008338F0" w:rsidRDefault="00453E62" w:rsidP="008338F0">
            <w:pPr>
              <w:spacing w:after="0" w:line="240" w:lineRule="auto"/>
              <w:ind w:rightChars="-46" w:right="-92"/>
              <w:rPr>
                <w:b/>
                <w:spacing w:val="-21"/>
                <w:sz w:val="28"/>
                <w:szCs w:val="28"/>
              </w:rPr>
            </w:pPr>
            <w:r w:rsidRPr="003E7D4E">
              <w:rPr>
                <w:rFonts w:hint="eastAsia"/>
                <w:b/>
                <w:spacing w:val="-21"/>
                <w:sz w:val="28"/>
                <w:szCs w:val="28"/>
              </w:rPr>
              <w:t>□</w:t>
            </w:r>
            <w:r w:rsidR="00971C8B" w:rsidRPr="003E7D4E">
              <w:rPr>
                <w:rFonts w:hint="eastAsia"/>
                <w:b/>
                <w:spacing w:val="-21"/>
                <w:sz w:val="28"/>
                <w:szCs w:val="28"/>
              </w:rPr>
              <w:t xml:space="preserve"> </w:t>
            </w:r>
            <w:r w:rsidR="00C37288">
              <w:rPr>
                <w:rFonts w:hint="eastAsia"/>
                <w:b/>
                <w:spacing w:val="-21"/>
                <w:sz w:val="28"/>
                <w:szCs w:val="28"/>
              </w:rPr>
              <w:t xml:space="preserve">신규 </w:t>
            </w:r>
            <w:r w:rsidR="00671214">
              <w:rPr>
                <w:rFonts w:hint="eastAsia"/>
                <w:b/>
                <w:spacing w:val="-21"/>
                <w:sz w:val="28"/>
                <w:szCs w:val="28"/>
              </w:rPr>
              <w:t xml:space="preserve">물류 </w:t>
            </w:r>
            <w:r w:rsidR="00C37288">
              <w:rPr>
                <w:rFonts w:hint="eastAsia"/>
                <w:b/>
                <w:spacing w:val="-21"/>
                <w:sz w:val="28"/>
                <w:szCs w:val="28"/>
              </w:rPr>
              <w:t xml:space="preserve">서비스 </w:t>
            </w:r>
            <w:r w:rsidR="00671214">
              <w:rPr>
                <w:rFonts w:hint="eastAsia"/>
                <w:b/>
                <w:spacing w:val="-21"/>
                <w:sz w:val="28"/>
                <w:szCs w:val="28"/>
              </w:rPr>
              <w:t>공동 기획 등 협력 확대</w:t>
            </w:r>
          </w:p>
        </w:tc>
      </w:tr>
    </w:tbl>
    <w:p w14:paraId="5E44F9B6" w14:textId="505D878B" w:rsidR="000F3436" w:rsidRDefault="000F3436" w:rsidP="00650EAB">
      <w:pPr>
        <w:tabs>
          <w:tab w:val="left" w:pos="6013"/>
        </w:tabs>
        <w:spacing w:after="0" w:line="312" w:lineRule="auto"/>
        <w:rPr>
          <w:rFonts w:ascii="굴림" w:eastAsia="굴림" w:hAnsi="굴림"/>
          <w:b/>
          <w:sz w:val="24"/>
          <w:szCs w:val="24"/>
        </w:rPr>
      </w:pPr>
    </w:p>
    <w:p w14:paraId="638636CB" w14:textId="592FA1B6" w:rsidR="00C42C9F" w:rsidRDefault="00A930EC" w:rsidP="00A450AF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>
        <w:rPr>
          <w:rFonts w:ascii="굴림" w:eastAsia="굴림" w:hAnsi="굴림" w:hint="eastAsia"/>
          <w:b/>
          <w:sz w:val="24"/>
          <w:szCs w:val="24"/>
        </w:rPr>
        <w:t>신세계라이브쇼핑이</w:t>
      </w:r>
      <w:proofErr w:type="spellEnd"/>
      <w:r w:rsidR="008E1A58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C37288">
        <w:rPr>
          <w:rFonts w:ascii="굴림" w:eastAsia="굴림" w:hAnsi="굴림" w:hint="eastAsia"/>
          <w:b/>
          <w:sz w:val="24"/>
          <w:szCs w:val="24"/>
        </w:rPr>
        <w:t xml:space="preserve">CJ대한통운과 손잡고 물류 </w:t>
      </w:r>
      <w:r w:rsidR="00671214">
        <w:rPr>
          <w:rFonts w:ascii="굴림" w:eastAsia="굴림" w:hAnsi="굴림" w:hint="eastAsia"/>
          <w:b/>
          <w:sz w:val="24"/>
          <w:szCs w:val="24"/>
        </w:rPr>
        <w:t xml:space="preserve">경쟁력 강화에 나선다. </w:t>
      </w:r>
    </w:p>
    <w:p w14:paraId="215B02AE" w14:textId="77777777" w:rsidR="00A930EC" w:rsidRPr="00F73DB8" w:rsidRDefault="00A930EC" w:rsidP="00A450AF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0AF3F48A" w14:textId="1F2F4B8B" w:rsidR="00A569AC" w:rsidRDefault="00A569AC" w:rsidP="00A930EC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>
        <w:rPr>
          <w:rFonts w:ascii="굴림" w:eastAsia="굴림" w:hAnsi="굴림" w:hint="eastAsia"/>
          <w:b/>
          <w:sz w:val="24"/>
          <w:szCs w:val="24"/>
        </w:rPr>
        <w:t>신세계라이브쇼핑은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C37288">
        <w:rPr>
          <w:rFonts w:ascii="굴림" w:eastAsia="굴림" w:hAnsi="굴림" w:hint="eastAsia"/>
          <w:b/>
          <w:sz w:val="24"/>
          <w:szCs w:val="24"/>
        </w:rPr>
        <w:t>10</w:t>
      </w:r>
      <w:r>
        <w:rPr>
          <w:rFonts w:ascii="굴림" w:eastAsia="굴림" w:hAnsi="굴림" w:hint="eastAsia"/>
          <w:b/>
          <w:sz w:val="24"/>
          <w:szCs w:val="24"/>
        </w:rPr>
        <w:t xml:space="preserve">월 </w:t>
      </w:r>
      <w:r w:rsidR="00C37288">
        <w:rPr>
          <w:rFonts w:ascii="굴림" w:eastAsia="굴림" w:hAnsi="굴림" w:hint="eastAsia"/>
          <w:b/>
          <w:sz w:val="24"/>
          <w:szCs w:val="24"/>
        </w:rPr>
        <w:t>30</w:t>
      </w:r>
      <w:r>
        <w:rPr>
          <w:rFonts w:ascii="굴림" w:eastAsia="굴림" w:hAnsi="굴림" w:hint="eastAsia"/>
          <w:b/>
          <w:sz w:val="24"/>
          <w:szCs w:val="24"/>
        </w:rPr>
        <w:t xml:space="preserve">일 </w:t>
      </w:r>
      <w:r w:rsidR="00C37288">
        <w:rPr>
          <w:rFonts w:ascii="굴림" w:eastAsia="굴림" w:hAnsi="굴림" w:hint="eastAsia"/>
          <w:b/>
          <w:sz w:val="24"/>
          <w:szCs w:val="24"/>
        </w:rPr>
        <w:t>성수</w:t>
      </w:r>
      <w:r w:rsidR="00671214">
        <w:rPr>
          <w:rFonts w:ascii="굴림" w:eastAsia="굴림" w:hAnsi="굴림" w:hint="eastAsia"/>
          <w:b/>
          <w:sz w:val="24"/>
          <w:szCs w:val="24"/>
        </w:rPr>
        <w:t>동</w:t>
      </w:r>
      <w:r w:rsidR="00C37288">
        <w:rPr>
          <w:rFonts w:ascii="굴림" w:eastAsia="굴림" w:hAnsi="굴림" w:hint="eastAsia"/>
          <w:b/>
          <w:sz w:val="24"/>
          <w:szCs w:val="24"/>
        </w:rPr>
        <w:t xml:space="preserve"> 본사에서</w:t>
      </w:r>
      <w:r w:rsidR="00671214">
        <w:rPr>
          <w:rFonts w:ascii="굴림" w:eastAsia="굴림" w:hAnsi="굴림" w:hint="eastAsia"/>
          <w:b/>
          <w:sz w:val="24"/>
          <w:szCs w:val="24"/>
        </w:rPr>
        <w:t xml:space="preserve"> CJ대한통운과 </w:t>
      </w:r>
      <w:r w:rsidR="00C37288">
        <w:rPr>
          <w:rFonts w:ascii="굴림" w:eastAsia="굴림" w:hAnsi="굴림" w:hint="eastAsia"/>
          <w:b/>
          <w:sz w:val="24"/>
          <w:szCs w:val="24"/>
        </w:rPr>
        <w:t xml:space="preserve">중장기 물류 협력을 위한 </w:t>
      </w:r>
      <w:r w:rsidR="009A2C9E">
        <w:rPr>
          <w:rFonts w:ascii="굴림" w:eastAsia="굴림" w:hAnsi="굴림" w:hint="eastAsia"/>
          <w:b/>
          <w:sz w:val="24"/>
          <w:szCs w:val="24"/>
        </w:rPr>
        <w:t>업무협약</w:t>
      </w:r>
      <w:r w:rsidR="00671214">
        <w:rPr>
          <w:rFonts w:ascii="굴림" w:eastAsia="굴림" w:hAnsi="굴림" w:hint="eastAsia"/>
          <w:b/>
          <w:sz w:val="24"/>
          <w:szCs w:val="24"/>
        </w:rPr>
        <w:t>(MOU)</w:t>
      </w:r>
      <w:r w:rsidR="009A2C9E">
        <w:rPr>
          <w:rFonts w:ascii="굴림" w:eastAsia="굴림" w:hAnsi="굴림" w:hint="eastAsia"/>
          <w:b/>
          <w:sz w:val="24"/>
          <w:szCs w:val="24"/>
        </w:rPr>
        <w:t xml:space="preserve">을 </w:t>
      </w:r>
      <w:r w:rsidR="00671214">
        <w:rPr>
          <w:rFonts w:ascii="굴림" w:eastAsia="굴림" w:hAnsi="굴림" w:hint="eastAsia"/>
          <w:b/>
          <w:sz w:val="24"/>
          <w:szCs w:val="24"/>
        </w:rPr>
        <w:t xml:space="preserve">체결했다고 밝혔다. </w:t>
      </w:r>
    </w:p>
    <w:p w14:paraId="59A63BB9" w14:textId="289E6150" w:rsidR="00671214" w:rsidRPr="00671214" w:rsidRDefault="00671214" w:rsidP="00671214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양 사는 이번 협약을 통해 안정적인 물류 운영 체계를 구축하고 물류 인프라 고도화, 신규 서비스 발굴 등 다양한 분야에서 협력을 확대해 나갈 계획이다. 또 </w:t>
      </w:r>
      <w:r w:rsidRPr="00671214">
        <w:rPr>
          <w:rFonts w:ascii="굴림" w:eastAsia="굴림" w:hAnsi="굴림"/>
          <w:b/>
          <w:sz w:val="24"/>
          <w:szCs w:val="24"/>
        </w:rPr>
        <w:t>변화하는 유통 환경에 대</w:t>
      </w:r>
      <w:r w:rsidR="00944CA4">
        <w:rPr>
          <w:rFonts w:ascii="굴림" w:eastAsia="굴림" w:hAnsi="굴림" w:hint="eastAsia"/>
          <w:b/>
          <w:sz w:val="24"/>
          <w:szCs w:val="24"/>
        </w:rPr>
        <w:t>비</w:t>
      </w:r>
      <w:r w:rsidRPr="00671214">
        <w:rPr>
          <w:rFonts w:ascii="굴림" w:eastAsia="굴림" w:hAnsi="굴림"/>
          <w:b/>
          <w:sz w:val="24"/>
          <w:szCs w:val="24"/>
        </w:rPr>
        <w:t>해 고객 서비스 품질</w:t>
      </w:r>
      <w:r w:rsidR="00944CA4">
        <w:rPr>
          <w:rFonts w:ascii="굴림" w:eastAsia="굴림" w:hAnsi="굴림" w:hint="eastAsia"/>
          <w:b/>
          <w:sz w:val="24"/>
          <w:szCs w:val="24"/>
        </w:rPr>
        <w:t xml:space="preserve"> 향상과 </w:t>
      </w:r>
      <w:r w:rsidRPr="00671214">
        <w:rPr>
          <w:rFonts w:ascii="굴림" w:eastAsia="굴림" w:hAnsi="굴림"/>
          <w:b/>
          <w:sz w:val="24"/>
          <w:szCs w:val="24"/>
        </w:rPr>
        <w:t>운영 효율</w:t>
      </w:r>
      <w:r w:rsidR="00944CA4">
        <w:rPr>
          <w:rFonts w:ascii="굴림" w:eastAsia="굴림" w:hAnsi="굴림" w:hint="eastAsia"/>
          <w:b/>
          <w:sz w:val="24"/>
          <w:szCs w:val="24"/>
        </w:rPr>
        <w:t xml:space="preserve">화에도 힘을 모을 예정이다. </w:t>
      </w:r>
    </w:p>
    <w:p w14:paraId="233AFACE" w14:textId="68DB83F2" w:rsidR="00671214" w:rsidRDefault="00944CA4" w:rsidP="00944CA4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특히 </w:t>
      </w:r>
      <w:r w:rsidR="00671214" w:rsidRPr="00671214">
        <w:rPr>
          <w:rFonts w:ascii="굴림" w:eastAsia="굴림" w:hAnsi="굴림"/>
          <w:b/>
          <w:sz w:val="24"/>
          <w:szCs w:val="24"/>
        </w:rPr>
        <w:t xml:space="preserve">신규 사업 추진 과정에서 필요한 물류 서비스를 공동으로 검토하고 차별화된 고객 경험을 </w:t>
      </w:r>
      <w:r>
        <w:rPr>
          <w:rFonts w:ascii="굴림" w:eastAsia="굴림" w:hAnsi="굴림" w:hint="eastAsia"/>
          <w:b/>
          <w:sz w:val="24"/>
          <w:szCs w:val="24"/>
        </w:rPr>
        <w:t>제공할 수 있는 협력</w:t>
      </w:r>
      <w:r w:rsidR="00C4368A">
        <w:rPr>
          <w:rFonts w:ascii="굴림" w:eastAsia="굴림" w:hAnsi="굴림" w:hint="eastAsia"/>
          <w:b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</w:rPr>
        <w:t>방안도 함께 모색하기로 했다.</w:t>
      </w:r>
    </w:p>
    <w:p w14:paraId="6E84C41F" w14:textId="77777777" w:rsidR="00B47A33" w:rsidRDefault="00B47A33" w:rsidP="00944CA4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3B8E284A" w14:textId="2C164C95" w:rsidR="00944CA4" w:rsidRDefault="00944CA4" w:rsidP="00944CA4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944CA4">
        <w:rPr>
          <w:rFonts w:ascii="굴림" w:eastAsia="굴림" w:hAnsi="굴림"/>
          <w:b/>
          <w:sz w:val="24"/>
          <w:szCs w:val="24"/>
        </w:rPr>
        <w:t>신세계라이브쇼핑과</w:t>
      </w:r>
      <w:proofErr w:type="spellEnd"/>
      <w:r w:rsidRPr="00944CA4">
        <w:rPr>
          <w:rFonts w:ascii="굴림" w:eastAsia="굴림" w:hAnsi="굴림"/>
          <w:b/>
          <w:sz w:val="24"/>
          <w:szCs w:val="24"/>
        </w:rPr>
        <w:t xml:space="preserve"> CJ대한통운은 그동안 서울 지역 주문 상품을 5시간 이내 배송하는 </w:t>
      </w:r>
      <w:r>
        <w:rPr>
          <w:rFonts w:ascii="굴림" w:eastAsia="굴림" w:hAnsi="굴림"/>
          <w:b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지금</w:t>
      </w:r>
      <w:r w:rsidRPr="00944CA4">
        <w:rPr>
          <w:rFonts w:ascii="굴림" w:eastAsia="굴림" w:hAnsi="굴림"/>
          <w:b/>
          <w:sz w:val="24"/>
          <w:szCs w:val="24"/>
        </w:rPr>
        <w:t>퀵</w:t>
      </w:r>
      <w:proofErr w:type="spellEnd"/>
      <w:r>
        <w:rPr>
          <w:rFonts w:ascii="굴림" w:eastAsia="굴림" w:hAnsi="굴림"/>
          <w:b/>
          <w:sz w:val="24"/>
          <w:szCs w:val="24"/>
        </w:rPr>
        <w:t>’</w:t>
      </w:r>
      <w:r w:rsidRPr="00944CA4">
        <w:rPr>
          <w:rFonts w:ascii="굴림" w:eastAsia="굴림" w:hAnsi="굴림"/>
          <w:b/>
          <w:sz w:val="24"/>
          <w:szCs w:val="24"/>
        </w:rPr>
        <w:t xml:space="preserve"> 서비스와 협력사가 출고하는 상품을 직접 관리하는 '</w:t>
      </w:r>
      <w:r>
        <w:rPr>
          <w:rFonts w:ascii="굴림" w:eastAsia="굴림" w:hAnsi="굴림" w:hint="eastAsia"/>
          <w:b/>
          <w:sz w:val="24"/>
          <w:szCs w:val="24"/>
        </w:rPr>
        <w:t>신세계라이브쇼핑 오네</w:t>
      </w:r>
      <w:r w:rsidRPr="00944CA4">
        <w:rPr>
          <w:rFonts w:ascii="굴림" w:eastAsia="굴림" w:hAnsi="굴림"/>
          <w:b/>
          <w:sz w:val="24"/>
          <w:szCs w:val="24"/>
        </w:rPr>
        <w:t>'</w:t>
      </w:r>
      <w:r>
        <w:rPr>
          <w:rFonts w:ascii="굴림" w:eastAsia="굴림" w:hAnsi="굴림" w:hint="eastAsia"/>
          <w:b/>
          <w:sz w:val="24"/>
          <w:szCs w:val="24"/>
        </w:rPr>
        <w:t xml:space="preserve"> 서비스</w:t>
      </w:r>
      <w:r w:rsidRPr="00944CA4">
        <w:rPr>
          <w:rFonts w:ascii="굴림" w:eastAsia="굴림" w:hAnsi="굴림"/>
          <w:b/>
          <w:sz w:val="24"/>
          <w:szCs w:val="24"/>
        </w:rPr>
        <w:t xml:space="preserve">, </w:t>
      </w:r>
      <w:r>
        <w:rPr>
          <w:rFonts w:ascii="굴림" w:eastAsia="굴림" w:hAnsi="굴림" w:hint="eastAsia"/>
          <w:b/>
          <w:sz w:val="24"/>
          <w:szCs w:val="24"/>
        </w:rPr>
        <w:t>익일 배송</w:t>
      </w:r>
      <w:r w:rsidRPr="00944CA4">
        <w:rPr>
          <w:rFonts w:ascii="굴림" w:eastAsia="굴림" w:hAnsi="굴림"/>
          <w:b/>
          <w:sz w:val="24"/>
          <w:szCs w:val="24"/>
        </w:rPr>
        <w:t>, 주 7일 배송 등을 함께 운영하며 물류 협력을 이어</w:t>
      </w:r>
      <w:r>
        <w:rPr>
          <w:rFonts w:ascii="굴림" w:eastAsia="굴림" w:hAnsi="굴림" w:hint="eastAsia"/>
          <w:b/>
          <w:sz w:val="24"/>
          <w:szCs w:val="24"/>
        </w:rPr>
        <w:t>온 바 있다.</w:t>
      </w:r>
    </w:p>
    <w:p w14:paraId="48BF4F11" w14:textId="77777777" w:rsidR="009C6328" w:rsidRDefault="009C6328" w:rsidP="00944CA4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28B47F96" w14:textId="0699710D" w:rsidR="00671214" w:rsidRPr="00671214" w:rsidRDefault="00671214" w:rsidP="00671214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671214">
        <w:rPr>
          <w:rFonts w:ascii="굴림" w:eastAsia="굴림" w:hAnsi="굴림"/>
          <w:b/>
          <w:sz w:val="24"/>
          <w:szCs w:val="24"/>
        </w:rPr>
        <w:t xml:space="preserve">신세계라이브쇼핑 </w:t>
      </w:r>
      <w:r w:rsidR="000A5009">
        <w:rPr>
          <w:rFonts w:ascii="굴림" w:eastAsia="굴림" w:hAnsi="굴림" w:hint="eastAsia"/>
          <w:b/>
          <w:sz w:val="24"/>
          <w:szCs w:val="24"/>
        </w:rPr>
        <w:t>관계자</w:t>
      </w:r>
      <w:r w:rsidR="00944CA4">
        <w:rPr>
          <w:rFonts w:ascii="굴림" w:eastAsia="굴림" w:hAnsi="굴림" w:hint="eastAsia"/>
          <w:b/>
          <w:sz w:val="24"/>
          <w:szCs w:val="24"/>
        </w:rPr>
        <w:t>는</w:t>
      </w:r>
      <w:r w:rsidRPr="00671214">
        <w:rPr>
          <w:rFonts w:ascii="굴림" w:eastAsia="굴림" w:hAnsi="굴림"/>
          <w:b/>
          <w:sz w:val="24"/>
          <w:szCs w:val="24"/>
        </w:rPr>
        <w:t xml:space="preserve"> </w:t>
      </w:r>
      <w:r w:rsidR="00944CA4">
        <w:rPr>
          <w:rFonts w:ascii="굴림" w:eastAsia="굴림" w:hAnsi="굴림"/>
          <w:b/>
          <w:sz w:val="24"/>
          <w:szCs w:val="24"/>
        </w:rPr>
        <w:t>“</w:t>
      </w:r>
      <w:r w:rsidR="00944CA4">
        <w:rPr>
          <w:rFonts w:ascii="굴림" w:eastAsia="굴림" w:hAnsi="굴림" w:hint="eastAsia"/>
          <w:b/>
          <w:sz w:val="24"/>
          <w:szCs w:val="24"/>
        </w:rPr>
        <w:t>물류 서비스는 고객 경험을 결정하는 핵심 경쟁력 중 하나</w:t>
      </w:r>
      <w:r w:rsidR="00944CA4">
        <w:rPr>
          <w:rFonts w:ascii="굴림" w:eastAsia="굴림" w:hAnsi="굴림"/>
          <w:b/>
          <w:sz w:val="24"/>
          <w:szCs w:val="24"/>
        </w:rPr>
        <w:t>”</w:t>
      </w:r>
      <w:proofErr w:type="spellStart"/>
      <w:r w:rsidR="00944CA4">
        <w:rPr>
          <w:rFonts w:ascii="굴림" w:eastAsia="굴림" w:hAnsi="굴림" w:hint="eastAsia"/>
          <w:b/>
          <w:sz w:val="24"/>
          <w:szCs w:val="24"/>
        </w:rPr>
        <w:t>라며</w:t>
      </w:r>
      <w:proofErr w:type="spellEnd"/>
      <w:r w:rsidR="00944CA4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944CA4">
        <w:rPr>
          <w:rFonts w:ascii="굴림" w:eastAsia="굴림" w:hAnsi="굴림"/>
          <w:b/>
          <w:sz w:val="24"/>
          <w:szCs w:val="24"/>
        </w:rPr>
        <w:t>“</w:t>
      </w:r>
      <w:r w:rsidR="00944CA4">
        <w:rPr>
          <w:rFonts w:ascii="굴림" w:eastAsia="굴림" w:hAnsi="굴림" w:hint="eastAsia"/>
          <w:b/>
          <w:sz w:val="24"/>
          <w:szCs w:val="24"/>
        </w:rPr>
        <w:t>CJ</w:t>
      </w:r>
      <w:r w:rsidRPr="00671214">
        <w:rPr>
          <w:rFonts w:ascii="굴림" w:eastAsia="굴림" w:hAnsi="굴림"/>
          <w:b/>
          <w:sz w:val="24"/>
          <w:szCs w:val="24"/>
        </w:rPr>
        <w:t xml:space="preserve">대한통운과의 협력을 </w:t>
      </w:r>
      <w:r w:rsidR="00944CA4">
        <w:rPr>
          <w:rFonts w:ascii="굴림" w:eastAsia="굴림" w:hAnsi="굴림" w:hint="eastAsia"/>
          <w:b/>
          <w:sz w:val="24"/>
          <w:szCs w:val="24"/>
        </w:rPr>
        <w:t>바탕으로 안정적</w:t>
      </w:r>
      <w:r w:rsidR="0092303C">
        <w:rPr>
          <w:rFonts w:ascii="굴림" w:eastAsia="굴림" w:hAnsi="굴림" w:hint="eastAsia"/>
          <w:b/>
          <w:sz w:val="24"/>
          <w:szCs w:val="24"/>
        </w:rPr>
        <w:t>인</w:t>
      </w:r>
      <w:r w:rsidR="00944CA4">
        <w:rPr>
          <w:rFonts w:ascii="굴림" w:eastAsia="굴림" w:hAnsi="굴림" w:hint="eastAsia"/>
          <w:b/>
          <w:sz w:val="24"/>
          <w:szCs w:val="24"/>
        </w:rPr>
        <w:t xml:space="preserve"> 물류 인프라</w:t>
      </w:r>
      <w:r w:rsidR="0092303C">
        <w:rPr>
          <w:rFonts w:ascii="굴림" w:eastAsia="굴림" w:hAnsi="굴림" w:hint="eastAsia"/>
          <w:b/>
          <w:sz w:val="24"/>
          <w:szCs w:val="24"/>
        </w:rPr>
        <w:t xml:space="preserve"> 구축은 물론, 고객 편의를 위한 다양한 서비스를 선보여 나갈</w:t>
      </w:r>
      <w:r w:rsidR="00944CA4">
        <w:rPr>
          <w:rFonts w:ascii="굴림" w:eastAsia="굴림" w:hAnsi="굴림" w:hint="eastAsia"/>
          <w:b/>
          <w:sz w:val="24"/>
          <w:szCs w:val="24"/>
        </w:rPr>
        <w:t xml:space="preserve"> 것</w:t>
      </w:r>
      <w:r w:rsidR="00944CA4">
        <w:rPr>
          <w:rFonts w:ascii="굴림" w:eastAsia="굴림" w:hAnsi="굴림"/>
          <w:b/>
          <w:sz w:val="24"/>
          <w:szCs w:val="24"/>
        </w:rPr>
        <w:t>”</w:t>
      </w:r>
      <w:r w:rsidR="00944CA4">
        <w:rPr>
          <w:rFonts w:ascii="굴림" w:eastAsia="굴림" w:hAnsi="굴림" w:hint="eastAsia"/>
          <w:b/>
          <w:sz w:val="24"/>
          <w:szCs w:val="24"/>
        </w:rPr>
        <w:t xml:space="preserve">이라고 말했다. </w:t>
      </w:r>
    </w:p>
    <w:p w14:paraId="587F3989" w14:textId="77777777" w:rsidR="00671214" w:rsidRPr="00C11B70" w:rsidRDefault="00671214" w:rsidP="00A930EC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13C6F520" w14:textId="067992CF" w:rsidR="00B47A33" w:rsidRDefault="009C6328" w:rsidP="00A930EC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/>
          <w:b/>
          <w:noProof/>
          <w:sz w:val="24"/>
          <w:szCs w:val="24"/>
        </w:rPr>
        <w:lastRenderedPageBreak/>
        <w:drawing>
          <wp:inline distT="0" distB="0" distL="0" distR="0" wp14:anchorId="0101BFD5" wp14:editId="4792AF4D">
            <wp:extent cx="6120130" cy="4090670"/>
            <wp:effectExtent l="0" t="0" r="0" b="5080"/>
            <wp:docPr id="193150002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500024" name="그림 19315000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9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E1C89" w14:textId="2B2B02C7" w:rsidR="008E1A58" w:rsidRPr="009C6328" w:rsidRDefault="008E1A58" w:rsidP="00555374">
      <w:pPr>
        <w:spacing w:after="0" w:line="312" w:lineRule="auto"/>
        <w:rPr>
          <w:rFonts w:ascii="굴림" w:eastAsia="굴림" w:hAnsi="굴림"/>
          <w:b/>
          <w:sz w:val="22"/>
        </w:rPr>
      </w:pPr>
      <w:r w:rsidRPr="009C6328">
        <w:rPr>
          <w:rFonts w:ascii="굴림" w:eastAsia="굴림" w:hAnsi="굴림" w:hint="eastAsia"/>
          <w:b/>
          <w:sz w:val="22"/>
        </w:rPr>
        <w:t>사진</w:t>
      </w:r>
      <w:r w:rsidR="00B47A33" w:rsidRPr="009C6328">
        <w:rPr>
          <w:rFonts w:ascii="굴림" w:eastAsia="굴림" w:hAnsi="굴림" w:hint="eastAsia"/>
          <w:b/>
          <w:sz w:val="22"/>
        </w:rPr>
        <w:t xml:space="preserve"> </w:t>
      </w:r>
      <w:proofErr w:type="gramStart"/>
      <w:r w:rsidRPr="009C6328">
        <w:rPr>
          <w:rFonts w:ascii="굴림" w:eastAsia="굴림" w:hAnsi="굴림" w:hint="eastAsia"/>
          <w:b/>
          <w:sz w:val="22"/>
        </w:rPr>
        <w:t>설명 :</w:t>
      </w:r>
      <w:proofErr w:type="gramEnd"/>
      <w:r w:rsidRPr="009C6328">
        <w:rPr>
          <w:rFonts w:ascii="굴림" w:eastAsia="굴림" w:hAnsi="굴림" w:hint="eastAsia"/>
          <w:b/>
          <w:sz w:val="22"/>
        </w:rPr>
        <w:t xml:space="preserve"> </w:t>
      </w:r>
      <w:r w:rsidR="00C37288" w:rsidRPr="009C6328">
        <w:rPr>
          <w:rFonts w:ascii="굴림" w:eastAsia="굴림" w:hAnsi="굴림" w:hint="eastAsia"/>
          <w:b/>
          <w:sz w:val="22"/>
        </w:rPr>
        <w:t>10</w:t>
      </w:r>
      <w:r w:rsidRPr="009C6328">
        <w:rPr>
          <w:rFonts w:ascii="굴림" w:eastAsia="굴림" w:hAnsi="굴림"/>
          <w:b/>
          <w:sz w:val="22"/>
        </w:rPr>
        <w:t xml:space="preserve">월 </w:t>
      </w:r>
      <w:r w:rsidR="00C37288" w:rsidRPr="009C6328">
        <w:rPr>
          <w:rFonts w:ascii="굴림" w:eastAsia="굴림" w:hAnsi="굴림" w:hint="eastAsia"/>
          <w:b/>
          <w:sz w:val="22"/>
        </w:rPr>
        <w:t>30</w:t>
      </w:r>
      <w:r w:rsidRPr="009C6328">
        <w:rPr>
          <w:rFonts w:ascii="굴림" w:eastAsia="굴림" w:hAnsi="굴림"/>
          <w:b/>
          <w:sz w:val="22"/>
        </w:rPr>
        <w:t xml:space="preserve">일 </w:t>
      </w:r>
      <w:r w:rsidR="00C4368A" w:rsidRPr="009C6328">
        <w:rPr>
          <w:rFonts w:ascii="굴림" w:eastAsia="굴림" w:hAnsi="굴림" w:hint="eastAsia"/>
          <w:b/>
          <w:sz w:val="22"/>
        </w:rPr>
        <w:t xml:space="preserve">서울 성수동 </w:t>
      </w:r>
      <w:r w:rsidR="00555374" w:rsidRPr="009C6328">
        <w:rPr>
          <w:rFonts w:ascii="굴림" w:eastAsia="굴림" w:hAnsi="굴림" w:hint="eastAsia"/>
          <w:b/>
          <w:sz w:val="22"/>
        </w:rPr>
        <w:t>신세계라이브쇼핑 본사에서</w:t>
      </w:r>
      <w:r w:rsidRPr="009C6328">
        <w:rPr>
          <w:rFonts w:ascii="굴림" w:eastAsia="굴림" w:hAnsi="굴림"/>
          <w:b/>
          <w:sz w:val="22"/>
        </w:rPr>
        <w:t xml:space="preserve"> </w:t>
      </w:r>
      <w:r w:rsidR="00C4368A" w:rsidRPr="009C6328">
        <w:rPr>
          <w:rFonts w:ascii="굴림" w:eastAsia="굴림" w:hAnsi="굴림" w:hint="eastAsia"/>
          <w:b/>
          <w:sz w:val="22"/>
        </w:rPr>
        <w:t>열린</w:t>
      </w:r>
      <w:r w:rsidRPr="009C6328">
        <w:rPr>
          <w:rFonts w:ascii="굴림" w:eastAsia="굴림" w:hAnsi="굴림"/>
          <w:b/>
          <w:sz w:val="22"/>
        </w:rPr>
        <w:t xml:space="preserve"> 업무협약식에서 </w:t>
      </w:r>
      <w:proofErr w:type="spellStart"/>
      <w:r w:rsidR="00C4368A" w:rsidRPr="009C6328">
        <w:rPr>
          <w:rFonts w:ascii="굴림" w:eastAsia="굴림" w:hAnsi="굴림" w:hint="eastAsia"/>
          <w:b/>
          <w:sz w:val="22"/>
        </w:rPr>
        <w:t>한혜림</w:t>
      </w:r>
      <w:proofErr w:type="spellEnd"/>
      <w:r w:rsidR="00C4368A" w:rsidRPr="009C6328">
        <w:rPr>
          <w:rFonts w:ascii="굴림" w:eastAsia="굴림" w:hAnsi="굴림" w:hint="eastAsia"/>
          <w:b/>
          <w:sz w:val="22"/>
        </w:rPr>
        <w:t xml:space="preserve"> </w:t>
      </w:r>
      <w:r w:rsidRPr="009C6328">
        <w:rPr>
          <w:rFonts w:ascii="굴림" w:eastAsia="굴림" w:hAnsi="굴림"/>
          <w:b/>
          <w:sz w:val="22"/>
        </w:rPr>
        <w:t xml:space="preserve">신세계라이브쇼핑 지원담당 </w:t>
      </w:r>
      <w:r w:rsidR="00C37288" w:rsidRPr="009C6328">
        <w:rPr>
          <w:rFonts w:ascii="굴림" w:eastAsia="굴림" w:hAnsi="굴림" w:hint="eastAsia"/>
          <w:b/>
          <w:sz w:val="22"/>
        </w:rPr>
        <w:t>상</w:t>
      </w:r>
      <w:r w:rsidRPr="009C6328">
        <w:rPr>
          <w:rFonts w:ascii="굴림" w:eastAsia="굴림" w:hAnsi="굴림"/>
          <w:b/>
          <w:sz w:val="22"/>
        </w:rPr>
        <w:t>무(</w:t>
      </w:r>
      <w:r w:rsidR="009A2C9E" w:rsidRPr="009C6328">
        <w:rPr>
          <w:rFonts w:ascii="굴림" w:eastAsia="굴림" w:hAnsi="굴림" w:hint="eastAsia"/>
          <w:b/>
          <w:sz w:val="22"/>
        </w:rPr>
        <w:t>왼</w:t>
      </w:r>
      <w:r w:rsidRPr="009C6328">
        <w:rPr>
          <w:rFonts w:ascii="굴림" w:eastAsia="굴림" w:hAnsi="굴림"/>
          <w:b/>
          <w:sz w:val="22"/>
        </w:rPr>
        <w:t>쪽)와</w:t>
      </w:r>
      <w:r w:rsidR="009A2C9E" w:rsidRPr="009C6328">
        <w:rPr>
          <w:rFonts w:ascii="굴림" w:eastAsia="굴림" w:hAnsi="굴림" w:hint="eastAsia"/>
          <w:b/>
          <w:sz w:val="22"/>
        </w:rPr>
        <w:t xml:space="preserve"> </w:t>
      </w:r>
      <w:proofErr w:type="spellStart"/>
      <w:r w:rsidR="00C4368A" w:rsidRPr="009C6328">
        <w:rPr>
          <w:rFonts w:ascii="굴림" w:eastAsia="굴림" w:hAnsi="굴림" w:hint="eastAsia"/>
          <w:b/>
          <w:sz w:val="22"/>
        </w:rPr>
        <w:t>윤재승</w:t>
      </w:r>
      <w:proofErr w:type="spellEnd"/>
      <w:r w:rsidR="00C4368A" w:rsidRPr="009C6328">
        <w:rPr>
          <w:rFonts w:ascii="굴림" w:eastAsia="굴림" w:hAnsi="굴림" w:hint="eastAsia"/>
          <w:b/>
          <w:sz w:val="22"/>
        </w:rPr>
        <w:t xml:space="preserve"> </w:t>
      </w:r>
      <w:r w:rsidR="00C37288" w:rsidRPr="009C6328">
        <w:rPr>
          <w:rFonts w:ascii="굴림" w:eastAsia="굴림" w:hAnsi="굴림" w:hint="eastAsia"/>
          <w:b/>
          <w:sz w:val="22"/>
        </w:rPr>
        <w:t>CJ대한통운 오네</w:t>
      </w:r>
      <w:r w:rsidR="004C062A" w:rsidRPr="009C6328">
        <w:rPr>
          <w:rFonts w:ascii="굴림" w:eastAsia="굴림" w:hAnsi="굴림" w:hint="eastAsia"/>
          <w:b/>
          <w:sz w:val="22"/>
        </w:rPr>
        <w:t>(O-NE)</w:t>
      </w:r>
      <w:r w:rsidR="00C37288" w:rsidRPr="009C6328">
        <w:rPr>
          <w:rFonts w:ascii="굴림" w:eastAsia="굴림" w:hAnsi="굴림" w:hint="eastAsia"/>
          <w:b/>
          <w:sz w:val="22"/>
        </w:rPr>
        <w:t xml:space="preserve"> </w:t>
      </w:r>
      <w:r w:rsidR="004C062A" w:rsidRPr="009C6328">
        <w:rPr>
          <w:rFonts w:ascii="굴림" w:eastAsia="굴림" w:hAnsi="굴림" w:hint="eastAsia"/>
          <w:b/>
          <w:sz w:val="22"/>
        </w:rPr>
        <w:t>본부장</w:t>
      </w:r>
      <w:r w:rsidR="00C37288" w:rsidRPr="009C6328">
        <w:rPr>
          <w:rFonts w:ascii="굴림" w:eastAsia="굴림" w:hAnsi="굴림" w:hint="eastAsia"/>
          <w:b/>
          <w:sz w:val="22"/>
        </w:rPr>
        <w:t>(오른쪽)</w:t>
      </w:r>
      <w:r w:rsidR="004C062A" w:rsidRPr="009C6328">
        <w:rPr>
          <w:rFonts w:ascii="굴림" w:eastAsia="굴림" w:hAnsi="굴림" w:hint="eastAsia"/>
          <w:b/>
          <w:sz w:val="22"/>
        </w:rPr>
        <w:t xml:space="preserve">이 </w:t>
      </w:r>
      <w:r w:rsidRPr="009C6328">
        <w:rPr>
          <w:rFonts w:ascii="굴림" w:eastAsia="굴림" w:hAnsi="굴림"/>
          <w:b/>
          <w:sz w:val="22"/>
        </w:rPr>
        <w:t>기념촬영을 하고 있다</w:t>
      </w:r>
      <w:r w:rsidR="00C4368A" w:rsidRPr="009C6328">
        <w:rPr>
          <w:rFonts w:ascii="굴림" w:eastAsia="굴림" w:hAnsi="굴림" w:hint="eastAsia"/>
          <w:b/>
          <w:sz w:val="22"/>
        </w:rPr>
        <w:t>.</w:t>
      </w:r>
    </w:p>
    <w:p w14:paraId="3018F848" w14:textId="77777777" w:rsidR="009A2C9E" w:rsidRPr="00C4368A" w:rsidRDefault="009A2C9E" w:rsidP="009A2C9E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sectPr w:rsidR="009A2C9E" w:rsidRPr="00C4368A" w:rsidSect="000F2D07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727BF" w14:textId="77777777" w:rsidR="003C1DC0" w:rsidRDefault="003C1DC0" w:rsidP="00BD5700">
      <w:pPr>
        <w:spacing w:after="0" w:line="240" w:lineRule="auto"/>
      </w:pPr>
      <w:r>
        <w:separator/>
      </w:r>
    </w:p>
  </w:endnote>
  <w:endnote w:type="continuationSeparator" w:id="0">
    <w:p w14:paraId="4ECAFBD7" w14:textId="77777777" w:rsidR="003C1DC0" w:rsidRDefault="003C1DC0" w:rsidP="00BD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4D5AB3B1" w14:textId="77777777" w:rsidR="002F7692" w:rsidRDefault="002F7692" w:rsidP="000F2D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AC65DE" w14:textId="77777777" w:rsidR="002F7692" w:rsidRDefault="002F7692" w:rsidP="000F2D07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B65B1D2" w14:textId="77777777" w:rsidR="002F7692" w:rsidRDefault="002F7692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36FEC" w14:textId="77777777" w:rsidR="002F7692" w:rsidRDefault="002F769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7CADF" w14:textId="77777777" w:rsidR="003C1DC0" w:rsidRDefault="003C1DC0" w:rsidP="00BD5700">
      <w:pPr>
        <w:spacing w:after="0" w:line="240" w:lineRule="auto"/>
      </w:pPr>
      <w:r>
        <w:separator/>
      </w:r>
    </w:p>
  </w:footnote>
  <w:footnote w:type="continuationSeparator" w:id="0">
    <w:p w14:paraId="5F5F5F3A" w14:textId="77777777" w:rsidR="003C1DC0" w:rsidRDefault="003C1DC0" w:rsidP="00BD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61400" w14:textId="58DD54D4" w:rsidR="002F7692" w:rsidRPr="00C64BE0" w:rsidRDefault="002F7692" w:rsidP="000F2D07">
    <w:pPr>
      <w:pStyle w:val="a3"/>
      <w:tabs>
        <w:tab w:val="clear" w:pos="4513"/>
        <w:tab w:val="clear" w:pos="9026"/>
        <w:tab w:val="left" w:pos="4236"/>
      </w:tabs>
    </w:pPr>
    <w:r>
      <w:rPr>
        <w:rFonts w:cs="Arial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3D9B50" wp14:editId="3E0C1ECF">
              <wp:simplePos x="0" y="0"/>
              <wp:positionH relativeFrom="margin">
                <wp:align>left</wp:align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902E6DA" w14:textId="77777777" w:rsidR="002F7692" w:rsidRPr="000D79F1" w:rsidRDefault="002F7692" w:rsidP="000F2D0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즉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시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활용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가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능합니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다.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3D9B50" id="한쪽 모서리가 둥근 사각형 7" o:spid="_x0000_s1026" style="position:absolute;left:0;text-align:left;margin-left:0;margin-top:34.55pt;width:483.15pt;height:25.9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" adj="-11796480,,5400" path="m,l6081076,v30336,,54929,24593,54929,54929l6136005,329565,,329565,,xe" fillcolor="gray [16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5902E6DA" w14:textId="77777777" w:rsidR="002F7692" w:rsidRPr="000D79F1" w:rsidRDefault="002F7692" w:rsidP="000F2D0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즉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시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활용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가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능합니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다.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B4559"/>
    <w:multiLevelType w:val="hybridMultilevel"/>
    <w:tmpl w:val="64F20592"/>
    <w:lvl w:ilvl="0" w:tplc="9C3E9F6C">
      <w:numFmt w:val="bullet"/>
      <w:lvlText w:val="-"/>
      <w:lvlJc w:val="left"/>
      <w:pPr>
        <w:ind w:left="48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num w:numId="1" w16cid:durableId="79374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email"/>
    <w:dataType w:val="textFile"/>
    <w:activeRecord w:val="-1"/>
  </w:mailMerge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58"/>
    <w:rsid w:val="00000D05"/>
    <w:rsid w:val="000023E9"/>
    <w:rsid w:val="00006D64"/>
    <w:rsid w:val="000125D8"/>
    <w:rsid w:val="00016558"/>
    <w:rsid w:val="0002347C"/>
    <w:rsid w:val="0003084F"/>
    <w:rsid w:val="00043235"/>
    <w:rsid w:val="000435E8"/>
    <w:rsid w:val="00047BA6"/>
    <w:rsid w:val="000547C7"/>
    <w:rsid w:val="00066D85"/>
    <w:rsid w:val="00067ECE"/>
    <w:rsid w:val="000753C9"/>
    <w:rsid w:val="0007783C"/>
    <w:rsid w:val="00082E50"/>
    <w:rsid w:val="000A5009"/>
    <w:rsid w:val="000B383A"/>
    <w:rsid w:val="000B4B29"/>
    <w:rsid w:val="000D11BE"/>
    <w:rsid w:val="000D3F80"/>
    <w:rsid w:val="000E0212"/>
    <w:rsid w:val="000E091B"/>
    <w:rsid w:val="000E2ACB"/>
    <w:rsid w:val="000E3D95"/>
    <w:rsid w:val="000E717A"/>
    <w:rsid w:val="000F2D07"/>
    <w:rsid w:val="000F3436"/>
    <w:rsid w:val="0011359C"/>
    <w:rsid w:val="00114E85"/>
    <w:rsid w:val="00121220"/>
    <w:rsid w:val="00121724"/>
    <w:rsid w:val="00123776"/>
    <w:rsid w:val="00124F25"/>
    <w:rsid w:val="00132FD7"/>
    <w:rsid w:val="00142652"/>
    <w:rsid w:val="001441BF"/>
    <w:rsid w:val="00162A4F"/>
    <w:rsid w:val="001652D5"/>
    <w:rsid w:val="00165EA4"/>
    <w:rsid w:val="00166900"/>
    <w:rsid w:val="001707A8"/>
    <w:rsid w:val="00182972"/>
    <w:rsid w:val="00193D79"/>
    <w:rsid w:val="0019413D"/>
    <w:rsid w:val="001B09EC"/>
    <w:rsid w:val="001B2A57"/>
    <w:rsid w:val="001B723D"/>
    <w:rsid w:val="001C2CE9"/>
    <w:rsid w:val="001E2094"/>
    <w:rsid w:val="001E340E"/>
    <w:rsid w:val="002061BA"/>
    <w:rsid w:val="0021096E"/>
    <w:rsid w:val="00211DA9"/>
    <w:rsid w:val="002221D7"/>
    <w:rsid w:val="00227A47"/>
    <w:rsid w:val="002303A1"/>
    <w:rsid w:val="00234C58"/>
    <w:rsid w:val="002369E8"/>
    <w:rsid w:val="0024130F"/>
    <w:rsid w:val="00255D0E"/>
    <w:rsid w:val="00261E7E"/>
    <w:rsid w:val="00264423"/>
    <w:rsid w:val="00267DFE"/>
    <w:rsid w:val="002727FF"/>
    <w:rsid w:val="002729A2"/>
    <w:rsid w:val="002774B8"/>
    <w:rsid w:val="00283FC3"/>
    <w:rsid w:val="0028674F"/>
    <w:rsid w:val="0029669A"/>
    <w:rsid w:val="00296E60"/>
    <w:rsid w:val="002A0B5F"/>
    <w:rsid w:val="002B64AC"/>
    <w:rsid w:val="002C356C"/>
    <w:rsid w:val="002D6391"/>
    <w:rsid w:val="002E210B"/>
    <w:rsid w:val="002E2889"/>
    <w:rsid w:val="002F1AEC"/>
    <w:rsid w:val="002F353B"/>
    <w:rsid w:val="002F52F7"/>
    <w:rsid w:val="002F7692"/>
    <w:rsid w:val="002F7E6B"/>
    <w:rsid w:val="0030091F"/>
    <w:rsid w:val="003067B8"/>
    <w:rsid w:val="00306D1A"/>
    <w:rsid w:val="00330090"/>
    <w:rsid w:val="003363ED"/>
    <w:rsid w:val="00344815"/>
    <w:rsid w:val="00345E5E"/>
    <w:rsid w:val="00351FD7"/>
    <w:rsid w:val="00352F9F"/>
    <w:rsid w:val="00357EAB"/>
    <w:rsid w:val="0036156A"/>
    <w:rsid w:val="00370165"/>
    <w:rsid w:val="003876B4"/>
    <w:rsid w:val="00387A5A"/>
    <w:rsid w:val="003A4E3C"/>
    <w:rsid w:val="003A6FCA"/>
    <w:rsid w:val="003B08D1"/>
    <w:rsid w:val="003B7604"/>
    <w:rsid w:val="003C1DC0"/>
    <w:rsid w:val="003C48E8"/>
    <w:rsid w:val="003C57A3"/>
    <w:rsid w:val="003D0BC2"/>
    <w:rsid w:val="003D0E99"/>
    <w:rsid w:val="003D5FB5"/>
    <w:rsid w:val="003E1866"/>
    <w:rsid w:val="003E4AD9"/>
    <w:rsid w:val="003E63B2"/>
    <w:rsid w:val="003E7D4E"/>
    <w:rsid w:val="003F0391"/>
    <w:rsid w:val="00411127"/>
    <w:rsid w:val="004116EA"/>
    <w:rsid w:val="00413591"/>
    <w:rsid w:val="00413924"/>
    <w:rsid w:val="00425211"/>
    <w:rsid w:val="00430AEA"/>
    <w:rsid w:val="004510E0"/>
    <w:rsid w:val="00453E62"/>
    <w:rsid w:val="00461ABD"/>
    <w:rsid w:val="00462CF9"/>
    <w:rsid w:val="00470FEC"/>
    <w:rsid w:val="00484728"/>
    <w:rsid w:val="00484E54"/>
    <w:rsid w:val="00491767"/>
    <w:rsid w:val="004956CA"/>
    <w:rsid w:val="004974A4"/>
    <w:rsid w:val="004B2512"/>
    <w:rsid w:val="004B3D16"/>
    <w:rsid w:val="004C062A"/>
    <w:rsid w:val="004C739A"/>
    <w:rsid w:val="004E5A4B"/>
    <w:rsid w:val="004E7096"/>
    <w:rsid w:val="004E7B71"/>
    <w:rsid w:val="004F327C"/>
    <w:rsid w:val="004F48A5"/>
    <w:rsid w:val="00501AA1"/>
    <w:rsid w:val="00502B28"/>
    <w:rsid w:val="005155DA"/>
    <w:rsid w:val="005219C8"/>
    <w:rsid w:val="00532CE2"/>
    <w:rsid w:val="00534CB2"/>
    <w:rsid w:val="00536EA6"/>
    <w:rsid w:val="005416E2"/>
    <w:rsid w:val="00546C4E"/>
    <w:rsid w:val="0055179D"/>
    <w:rsid w:val="00554859"/>
    <w:rsid w:val="00555374"/>
    <w:rsid w:val="00556088"/>
    <w:rsid w:val="00557C80"/>
    <w:rsid w:val="00561E47"/>
    <w:rsid w:val="00562C09"/>
    <w:rsid w:val="005717B3"/>
    <w:rsid w:val="00572095"/>
    <w:rsid w:val="005762F3"/>
    <w:rsid w:val="005769AF"/>
    <w:rsid w:val="0057742B"/>
    <w:rsid w:val="00577803"/>
    <w:rsid w:val="00581239"/>
    <w:rsid w:val="0058309B"/>
    <w:rsid w:val="005914A2"/>
    <w:rsid w:val="00596447"/>
    <w:rsid w:val="005A6CE3"/>
    <w:rsid w:val="005A76AA"/>
    <w:rsid w:val="005B170E"/>
    <w:rsid w:val="005D049D"/>
    <w:rsid w:val="005D1A3C"/>
    <w:rsid w:val="005D4F9F"/>
    <w:rsid w:val="005E314F"/>
    <w:rsid w:val="005F0695"/>
    <w:rsid w:val="005F0E7A"/>
    <w:rsid w:val="005F14F4"/>
    <w:rsid w:val="00606E10"/>
    <w:rsid w:val="0061323C"/>
    <w:rsid w:val="006137EF"/>
    <w:rsid w:val="00613E66"/>
    <w:rsid w:val="00626BD2"/>
    <w:rsid w:val="006315A6"/>
    <w:rsid w:val="00631CF1"/>
    <w:rsid w:val="0063577B"/>
    <w:rsid w:val="00636430"/>
    <w:rsid w:val="00650303"/>
    <w:rsid w:val="00650EAB"/>
    <w:rsid w:val="00670BD7"/>
    <w:rsid w:val="00670DCD"/>
    <w:rsid w:val="00671214"/>
    <w:rsid w:val="00671D04"/>
    <w:rsid w:val="0067698F"/>
    <w:rsid w:val="0068211C"/>
    <w:rsid w:val="006A027A"/>
    <w:rsid w:val="006B3537"/>
    <w:rsid w:val="006C0F08"/>
    <w:rsid w:val="006C1A24"/>
    <w:rsid w:val="006C1AAB"/>
    <w:rsid w:val="006C56BC"/>
    <w:rsid w:val="006C6334"/>
    <w:rsid w:val="006D3344"/>
    <w:rsid w:val="006D591B"/>
    <w:rsid w:val="006E1DFF"/>
    <w:rsid w:val="006E326A"/>
    <w:rsid w:val="006E4950"/>
    <w:rsid w:val="00711FE2"/>
    <w:rsid w:val="00720B27"/>
    <w:rsid w:val="0072268A"/>
    <w:rsid w:val="00725FF0"/>
    <w:rsid w:val="00737373"/>
    <w:rsid w:val="00743E58"/>
    <w:rsid w:val="0074701D"/>
    <w:rsid w:val="00754434"/>
    <w:rsid w:val="00792828"/>
    <w:rsid w:val="00793688"/>
    <w:rsid w:val="00795C3A"/>
    <w:rsid w:val="007A1C43"/>
    <w:rsid w:val="007A2B54"/>
    <w:rsid w:val="007A3D83"/>
    <w:rsid w:val="007A5BBB"/>
    <w:rsid w:val="007A7A1B"/>
    <w:rsid w:val="007B028A"/>
    <w:rsid w:val="007B2D21"/>
    <w:rsid w:val="007B442B"/>
    <w:rsid w:val="007C0197"/>
    <w:rsid w:val="007E38F8"/>
    <w:rsid w:val="007E720A"/>
    <w:rsid w:val="007F26FB"/>
    <w:rsid w:val="007F576D"/>
    <w:rsid w:val="00802115"/>
    <w:rsid w:val="008049CF"/>
    <w:rsid w:val="008068D6"/>
    <w:rsid w:val="00812F80"/>
    <w:rsid w:val="008212AE"/>
    <w:rsid w:val="00827569"/>
    <w:rsid w:val="008338F0"/>
    <w:rsid w:val="00844172"/>
    <w:rsid w:val="00846E0C"/>
    <w:rsid w:val="00856F05"/>
    <w:rsid w:val="00865F8E"/>
    <w:rsid w:val="008733B0"/>
    <w:rsid w:val="00887587"/>
    <w:rsid w:val="00890A3B"/>
    <w:rsid w:val="008B09D8"/>
    <w:rsid w:val="008B43C9"/>
    <w:rsid w:val="008B518F"/>
    <w:rsid w:val="008C45E9"/>
    <w:rsid w:val="008C68F0"/>
    <w:rsid w:val="008D2EBD"/>
    <w:rsid w:val="008D3F6D"/>
    <w:rsid w:val="008E0075"/>
    <w:rsid w:val="008E1A58"/>
    <w:rsid w:val="008E6789"/>
    <w:rsid w:val="008F436F"/>
    <w:rsid w:val="0090136A"/>
    <w:rsid w:val="009179F4"/>
    <w:rsid w:val="0092303C"/>
    <w:rsid w:val="00924682"/>
    <w:rsid w:val="0093352E"/>
    <w:rsid w:val="009345F3"/>
    <w:rsid w:val="00934E65"/>
    <w:rsid w:val="00940459"/>
    <w:rsid w:val="00942E74"/>
    <w:rsid w:val="00944CA4"/>
    <w:rsid w:val="0095070C"/>
    <w:rsid w:val="00951438"/>
    <w:rsid w:val="00953055"/>
    <w:rsid w:val="009623F1"/>
    <w:rsid w:val="00967D46"/>
    <w:rsid w:val="00971C8B"/>
    <w:rsid w:val="00972E3A"/>
    <w:rsid w:val="0099696D"/>
    <w:rsid w:val="009A02B0"/>
    <w:rsid w:val="009A29EC"/>
    <w:rsid w:val="009A2C9E"/>
    <w:rsid w:val="009A5500"/>
    <w:rsid w:val="009C13E2"/>
    <w:rsid w:val="009C156D"/>
    <w:rsid w:val="009C6328"/>
    <w:rsid w:val="009D343D"/>
    <w:rsid w:val="009E1957"/>
    <w:rsid w:val="009E27F2"/>
    <w:rsid w:val="009E3018"/>
    <w:rsid w:val="009E6B10"/>
    <w:rsid w:val="009F2182"/>
    <w:rsid w:val="00A228E0"/>
    <w:rsid w:val="00A27158"/>
    <w:rsid w:val="00A30732"/>
    <w:rsid w:val="00A32AB1"/>
    <w:rsid w:val="00A32EA5"/>
    <w:rsid w:val="00A44F23"/>
    <w:rsid w:val="00A450AF"/>
    <w:rsid w:val="00A514F5"/>
    <w:rsid w:val="00A527FD"/>
    <w:rsid w:val="00A569AC"/>
    <w:rsid w:val="00A60A18"/>
    <w:rsid w:val="00A715E7"/>
    <w:rsid w:val="00A72099"/>
    <w:rsid w:val="00A805BA"/>
    <w:rsid w:val="00A82297"/>
    <w:rsid w:val="00A822EA"/>
    <w:rsid w:val="00A930EC"/>
    <w:rsid w:val="00AA0E15"/>
    <w:rsid w:val="00AA1406"/>
    <w:rsid w:val="00AA4478"/>
    <w:rsid w:val="00AA503A"/>
    <w:rsid w:val="00AE3A07"/>
    <w:rsid w:val="00AE6FDB"/>
    <w:rsid w:val="00AF172A"/>
    <w:rsid w:val="00AF7708"/>
    <w:rsid w:val="00B1139D"/>
    <w:rsid w:val="00B12C4F"/>
    <w:rsid w:val="00B34A5B"/>
    <w:rsid w:val="00B461A1"/>
    <w:rsid w:val="00B47A33"/>
    <w:rsid w:val="00B5751F"/>
    <w:rsid w:val="00B67070"/>
    <w:rsid w:val="00B7242F"/>
    <w:rsid w:val="00B726DC"/>
    <w:rsid w:val="00B736CE"/>
    <w:rsid w:val="00B7580B"/>
    <w:rsid w:val="00B76195"/>
    <w:rsid w:val="00B84CFA"/>
    <w:rsid w:val="00B865E6"/>
    <w:rsid w:val="00B91F0B"/>
    <w:rsid w:val="00B958C6"/>
    <w:rsid w:val="00BC157E"/>
    <w:rsid w:val="00BC4E04"/>
    <w:rsid w:val="00BD5700"/>
    <w:rsid w:val="00BE3640"/>
    <w:rsid w:val="00BF00BB"/>
    <w:rsid w:val="00BF0E82"/>
    <w:rsid w:val="00BF1AD5"/>
    <w:rsid w:val="00BF21C6"/>
    <w:rsid w:val="00BF3EBA"/>
    <w:rsid w:val="00BF5377"/>
    <w:rsid w:val="00BF54B8"/>
    <w:rsid w:val="00BF62BE"/>
    <w:rsid w:val="00BF630E"/>
    <w:rsid w:val="00C008D8"/>
    <w:rsid w:val="00C02227"/>
    <w:rsid w:val="00C1043C"/>
    <w:rsid w:val="00C11B70"/>
    <w:rsid w:val="00C146D6"/>
    <w:rsid w:val="00C27526"/>
    <w:rsid w:val="00C278A6"/>
    <w:rsid w:val="00C32560"/>
    <w:rsid w:val="00C37288"/>
    <w:rsid w:val="00C37B90"/>
    <w:rsid w:val="00C42C9F"/>
    <w:rsid w:val="00C4314D"/>
    <w:rsid w:val="00C4368A"/>
    <w:rsid w:val="00C50A82"/>
    <w:rsid w:val="00C57167"/>
    <w:rsid w:val="00C5752A"/>
    <w:rsid w:val="00C61ACB"/>
    <w:rsid w:val="00C66EBB"/>
    <w:rsid w:val="00C729AD"/>
    <w:rsid w:val="00C73EAF"/>
    <w:rsid w:val="00C766F2"/>
    <w:rsid w:val="00C776F6"/>
    <w:rsid w:val="00C81939"/>
    <w:rsid w:val="00C877C1"/>
    <w:rsid w:val="00C93714"/>
    <w:rsid w:val="00C95AB9"/>
    <w:rsid w:val="00CA019A"/>
    <w:rsid w:val="00CC2C18"/>
    <w:rsid w:val="00CD13E1"/>
    <w:rsid w:val="00CD6297"/>
    <w:rsid w:val="00CD63FF"/>
    <w:rsid w:val="00CD73C8"/>
    <w:rsid w:val="00CE043F"/>
    <w:rsid w:val="00CE1F55"/>
    <w:rsid w:val="00CE2A9F"/>
    <w:rsid w:val="00CE609D"/>
    <w:rsid w:val="00CF0960"/>
    <w:rsid w:val="00CF560E"/>
    <w:rsid w:val="00D05F06"/>
    <w:rsid w:val="00D060F4"/>
    <w:rsid w:val="00D12FB6"/>
    <w:rsid w:val="00D16D87"/>
    <w:rsid w:val="00D233D9"/>
    <w:rsid w:val="00D320AA"/>
    <w:rsid w:val="00D33019"/>
    <w:rsid w:val="00D357F3"/>
    <w:rsid w:val="00D377AF"/>
    <w:rsid w:val="00D42522"/>
    <w:rsid w:val="00D60922"/>
    <w:rsid w:val="00D769EF"/>
    <w:rsid w:val="00D77E20"/>
    <w:rsid w:val="00D82DD0"/>
    <w:rsid w:val="00D834A2"/>
    <w:rsid w:val="00D949B0"/>
    <w:rsid w:val="00DA46C6"/>
    <w:rsid w:val="00DB07C2"/>
    <w:rsid w:val="00DB28F0"/>
    <w:rsid w:val="00DC1274"/>
    <w:rsid w:val="00DC7B63"/>
    <w:rsid w:val="00DE1363"/>
    <w:rsid w:val="00DE479F"/>
    <w:rsid w:val="00DE6BC9"/>
    <w:rsid w:val="00E001EA"/>
    <w:rsid w:val="00E210FD"/>
    <w:rsid w:val="00E21674"/>
    <w:rsid w:val="00E24767"/>
    <w:rsid w:val="00E270C0"/>
    <w:rsid w:val="00E50616"/>
    <w:rsid w:val="00E51486"/>
    <w:rsid w:val="00E726B8"/>
    <w:rsid w:val="00E83678"/>
    <w:rsid w:val="00E8543D"/>
    <w:rsid w:val="00E91CF7"/>
    <w:rsid w:val="00EA1C05"/>
    <w:rsid w:val="00EC5EFA"/>
    <w:rsid w:val="00ED0179"/>
    <w:rsid w:val="00ED104E"/>
    <w:rsid w:val="00EE311F"/>
    <w:rsid w:val="00EE48D7"/>
    <w:rsid w:val="00EE7B28"/>
    <w:rsid w:val="00EF5094"/>
    <w:rsid w:val="00F04D83"/>
    <w:rsid w:val="00F20062"/>
    <w:rsid w:val="00F26AD5"/>
    <w:rsid w:val="00F32DC3"/>
    <w:rsid w:val="00F404D0"/>
    <w:rsid w:val="00F42895"/>
    <w:rsid w:val="00F44F9D"/>
    <w:rsid w:val="00F51F6D"/>
    <w:rsid w:val="00F55AC4"/>
    <w:rsid w:val="00F63B4F"/>
    <w:rsid w:val="00F71360"/>
    <w:rsid w:val="00F72FFE"/>
    <w:rsid w:val="00F73DB8"/>
    <w:rsid w:val="00F81D8D"/>
    <w:rsid w:val="00F86537"/>
    <w:rsid w:val="00F95416"/>
    <w:rsid w:val="00F95EE6"/>
    <w:rsid w:val="00FA0C56"/>
    <w:rsid w:val="00FA3CD5"/>
    <w:rsid w:val="00FA42D9"/>
    <w:rsid w:val="00FB7503"/>
    <w:rsid w:val="00FC64DC"/>
    <w:rsid w:val="00FC7BAF"/>
    <w:rsid w:val="00FD732C"/>
    <w:rsid w:val="00FF301C"/>
    <w:rsid w:val="00FF51D1"/>
    <w:rsid w:val="00FF68C8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A0B23F"/>
  <w15:docId w15:val="{5429B2A8-5394-45AF-A7E7-D08ED176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43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F3436"/>
  </w:style>
  <w:style w:type="paragraph" w:styleId="a4">
    <w:name w:val="footer"/>
    <w:basedOn w:val="a"/>
    <w:link w:val="Char0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F3436"/>
  </w:style>
  <w:style w:type="paragraph" w:styleId="a5">
    <w:name w:val="Balloon Text"/>
    <w:basedOn w:val="a"/>
    <w:link w:val="Char1"/>
    <w:uiPriority w:val="99"/>
    <w:semiHidden/>
    <w:unhideWhenUsed/>
    <w:rsid w:val="0084417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844172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2061BA"/>
    <w:rPr>
      <w:color w:val="808080"/>
    </w:rPr>
  </w:style>
  <w:style w:type="paragraph" w:styleId="a7">
    <w:name w:val="List Paragraph"/>
    <w:basedOn w:val="a"/>
    <w:uiPriority w:val="34"/>
    <w:qFormat/>
    <w:rsid w:val="00E91CF7"/>
    <w:pPr>
      <w:ind w:leftChars="400" w:left="800"/>
    </w:pPr>
  </w:style>
  <w:style w:type="character" w:styleId="a8">
    <w:name w:val="Hyperlink"/>
    <w:basedOn w:val="a0"/>
    <w:uiPriority w:val="99"/>
    <w:unhideWhenUsed/>
    <w:rsid w:val="0067698F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769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C024A-E7AA-45F3-B2D9-4C9B11EA90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5878a0-b018-451c-b44e-06cb84606f7e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EMART</dc:creator>
  <cp:keywords/>
  <dc:description/>
  <cp:lastModifiedBy>강지성(Chief파트너) - 홍보파트</cp:lastModifiedBy>
  <cp:revision>6</cp:revision>
  <cp:lastPrinted>2026-10-28T01:26:00Z</cp:lastPrinted>
  <dcterms:created xsi:type="dcterms:W3CDTF">2026-10-30T00:22:00Z</dcterms:created>
  <dcterms:modified xsi:type="dcterms:W3CDTF">2026-10-30T04:39:00Z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273f6c-fbb7-4438-8f9d-b7c0de05cc1a_SiteId">
    <vt:lpwstr>d4ffc887-d88d-41cc-bf6a-6bb47ec0f3ca</vt:lpwstr>
  </property>
  <property fmtid="{D5CDD505-2E9C-101B-9397-08002B2CF9AE}" pid="3" name="MSIP_Label_18273f6c-fbb7-4438-8f9d-b7c0de05cc1a_SetDate">
    <vt:lpwstr>2026-10-30T04:00:03Z</vt:lpwstr>
  </property>
  <property fmtid="{D5CDD505-2E9C-101B-9397-08002B2CF9AE}" pid="4" name="MSIP_Label_18273f6c-fbb7-4438-8f9d-b7c0de05cc1a_Name">
    <vt:lpwstr>라이브 보호</vt:lpwstr>
  </property>
  <property fmtid="{D5CDD505-2E9C-101B-9397-08002B2CF9AE}" pid="5" name="MSIP_Label_18273f6c-fbb7-4438-8f9d-b7c0de05cc1a_Method">
    <vt:lpwstr>Privileged</vt:lpwstr>
  </property>
  <property fmtid="{D5CDD505-2E9C-101B-9397-08002B2CF9AE}" pid="6" name="MSIP_Label_18273f6c-fbb7-4438-8f9d-b7c0de05cc1a_Enabled">
    <vt:lpwstr>true</vt:lpwstr>
  </property>
  <property fmtid="{D5CDD505-2E9C-101B-9397-08002B2CF9AE}" pid="7" name="MSIP_Label_18273f6c-fbb7-4438-8f9d-b7c0de05cc1a_ContentBits">
    <vt:lpwstr>8</vt:lpwstr>
  </property>
</Properties>
</file>